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C9BE" w14:textId="77777777" w:rsidR="008E4A9C" w:rsidRPr="00541FE8" w:rsidRDefault="00000000" w:rsidP="004F79E6">
      <w:pPr>
        <w:spacing w:after="110" w:line="276" w:lineRule="auto"/>
        <w:ind w:left="0" w:right="6" w:firstLine="0"/>
        <w:jc w:val="center"/>
      </w:pPr>
      <w:r w:rsidRPr="00541FE8">
        <w:rPr>
          <w:b/>
        </w:rPr>
        <w:t>Listă de lucrări</w:t>
      </w:r>
      <w:r w:rsidRPr="00541FE8">
        <w:t xml:space="preserve"> </w:t>
      </w:r>
    </w:p>
    <w:p w14:paraId="181249A1" w14:textId="77777777" w:rsidR="008E4A9C" w:rsidRPr="00541FE8" w:rsidRDefault="00000000" w:rsidP="004F79E6">
      <w:pPr>
        <w:spacing w:after="117" w:line="276" w:lineRule="auto"/>
        <w:ind w:left="0" w:firstLine="0"/>
        <w:jc w:val="left"/>
      </w:pPr>
      <w:r w:rsidRPr="00541FE8">
        <w:t xml:space="preserve"> </w:t>
      </w:r>
    </w:p>
    <w:p w14:paraId="109F6388" w14:textId="38D9561E" w:rsidR="008E4A9C" w:rsidRPr="00541FE8" w:rsidRDefault="00AD32F3" w:rsidP="004F79E6">
      <w:pPr>
        <w:spacing w:after="115" w:line="276" w:lineRule="auto"/>
        <w:ind w:left="0" w:firstLine="0"/>
        <w:jc w:val="left"/>
      </w:pPr>
      <w:r w:rsidRPr="00541FE8">
        <w:rPr>
          <w:b/>
        </w:rPr>
        <w:t xml:space="preserve">Conf. Univ. Dr. </w:t>
      </w:r>
      <w:proofErr w:type="spellStart"/>
      <w:r w:rsidRPr="00541FE8">
        <w:rPr>
          <w:b/>
        </w:rPr>
        <w:t>Cuciuc</w:t>
      </w:r>
      <w:proofErr w:type="spellEnd"/>
      <w:r w:rsidRPr="00541FE8">
        <w:rPr>
          <w:b/>
        </w:rPr>
        <w:t xml:space="preserve"> Romanescu Laura Sînziana </w:t>
      </w:r>
    </w:p>
    <w:p w14:paraId="4DBA1B2B" w14:textId="77777777" w:rsidR="008E4A9C" w:rsidRPr="00541FE8" w:rsidRDefault="00000000" w:rsidP="004F79E6">
      <w:pPr>
        <w:spacing w:after="111" w:line="276" w:lineRule="auto"/>
        <w:ind w:left="0" w:firstLine="0"/>
        <w:jc w:val="left"/>
      </w:pPr>
      <w:r w:rsidRPr="00541FE8">
        <w:rPr>
          <w:b/>
        </w:rPr>
        <w:t xml:space="preserve"> </w:t>
      </w:r>
    </w:p>
    <w:p w14:paraId="77B11463" w14:textId="77777777" w:rsidR="008E4A9C" w:rsidRPr="00541FE8" w:rsidRDefault="00000000" w:rsidP="004F79E6">
      <w:pPr>
        <w:spacing w:after="165" w:line="276" w:lineRule="auto"/>
        <w:ind w:left="355"/>
      </w:pPr>
      <w:r w:rsidRPr="00541FE8">
        <w:t>a)</w:t>
      </w:r>
      <w:r w:rsidRPr="00541FE8">
        <w:rPr>
          <w:rFonts w:eastAsia="Arial"/>
        </w:rPr>
        <w:t xml:space="preserve"> </w:t>
      </w:r>
      <w:r w:rsidRPr="00541FE8">
        <w:t xml:space="preserve">teza de doctorat: </w:t>
      </w:r>
    </w:p>
    <w:p w14:paraId="5F681D03" w14:textId="7CA18CAF" w:rsidR="008E4A9C" w:rsidRPr="00541FE8" w:rsidRDefault="00000000" w:rsidP="004F79E6">
      <w:pPr>
        <w:pStyle w:val="ListParagraph"/>
        <w:numPr>
          <w:ilvl w:val="0"/>
          <w:numId w:val="11"/>
        </w:numPr>
        <w:spacing w:after="228" w:line="276" w:lineRule="auto"/>
      </w:pPr>
      <w:r w:rsidRPr="008F51AA">
        <w:rPr>
          <w:i/>
        </w:rPr>
        <w:t>Simbolistica militară în arta românească interbelică</w:t>
      </w:r>
      <w:r w:rsidRPr="00541FE8">
        <w:t xml:space="preserve">, Academia Română, Institutul de Istorie N. Iorga, 2014, conducător științific Dr. CSI Ileana </w:t>
      </w:r>
      <w:proofErr w:type="spellStart"/>
      <w:r w:rsidRPr="00541FE8">
        <w:t>Căzan</w:t>
      </w:r>
      <w:proofErr w:type="spellEnd"/>
      <w:r w:rsidRPr="00541FE8">
        <w:t xml:space="preserve">, titlul obținut: </w:t>
      </w:r>
      <w:r w:rsidRPr="008F51AA">
        <w:rPr>
          <w:i/>
        </w:rPr>
        <w:t>Doctor în istorie</w:t>
      </w:r>
      <w:r w:rsidRPr="00541FE8">
        <w:t xml:space="preserve">, calificativ obținut: </w:t>
      </w:r>
      <w:r w:rsidRPr="008F51AA">
        <w:rPr>
          <w:i/>
        </w:rPr>
        <w:t>foarte bine</w:t>
      </w:r>
      <w:r w:rsidRPr="00541FE8">
        <w:t xml:space="preserve">.   </w:t>
      </w:r>
    </w:p>
    <w:p w14:paraId="382DF074" w14:textId="77777777" w:rsidR="008E4A9C" w:rsidRPr="00541FE8" w:rsidRDefault="00000000" w:rsidP="004F79E6">
      <w:pPr>
        <w:numPr>
          <w:ilvl w:val="0"/>
          <w:numId w:val="1"/>
        </w:numPr>
        <w:spacing w:after="148" w:line="276" w:lineRule="auto"/>
        <w:ind w:left="664" w:hanging="319"/>
      </w:pPr>
      <w:r w:rsidRPr="00541FE8">
        <w:t xml:space="preserve">cărți: </w:t>
      </w:r>
    </w:p>
    <w:p w14:paraId="556E6F5A" w14:textId="33C4A07B" w:rsidR="008E4A9C" w:rsidRPr="00541FE8" w:rsidRDefault="0021772E" w:rsidP="004F79E6">
      <w:pPr>
        <w:pStyle w:val="ListParagraph"/>
        <w:numPr>
          <w:ilvl w:val="0"/>
          <w:numId w:val="11"/>
        </w:numPr>
        <w:spacing w:after="46" w:line="276" w:lineRule="auto"/>
      </w:pPr>
      <w:r w:rsidRPr="008F51AA">
        <w:rPr>
          <w:b/>
          <w:bCs/>
          <w:i/>
        </w:rPr>
        <w:t>Sînziana Romanescu, Lelia Rus Pîrvan</w:t>
      </w:r>
      <w:r w:rsidRPr="008F51AA">
        <w:rPr>
          <w:i/>
        </w:rPr>
        <w:t>, Fețe – fețe. Album</w:t>
      </w:r>
      <w:r w:rsidRPr="00541FE8">
        <w:t xml:space="preserve">, Editura Muntenia, Constanța, 2014, ISBN: 978-975-692-362-3. </w:t>
      </w:r>
    </w:p>
    <w:p w14:paraId="6E128DE1" w14:textId="42BBA175" w:rsidR="0021772E" w:rsidRPr="008F51AA" w:rsidRDefault="0021772E" w:rsidP="004F79E6">
      <w:pPr>
        <w:pStyle w:val="ListParagraph"/>
        <w:numPr>
          <w:ilvl w:val="0"/>
          <w:numId w:val="11"/>
        </w:numPr>
        <w:spacing w:after="0" w:line="276" w:lineRule="auto"/>
        <w:rPr>
          <w:rFonts w:eastAsia="Calibri"/>
        </w:rPr>
      </w:pPr>
      <w:r w:rsidRPr="008F51AA">
        <w:rPr>
          <w:rFonts w:eastAsia="Calibri"/>
          <w:b/>
          <w:bCs/>
          <w:i/>
        </w:rPr>
        <w:t>Sînziana Romanescu</w:t>
      </w:r>
      <w:r w:rsidRPr="008F51AA">
        <w:rPr>
          <w:rFonts w:eastAsia="Calibri"/>
          <w:i/>
        </w:rPr>
        <w:t>, Simbolistica militară în arta românească interbelică</w:t>
      </w:r>
      <w:r w:rsidRPr="008F51AA">
        <w:rPr>
          <w:rFonts w:eastAsia="Calibri"/>
        </w:rPr>
        <w:t>, Editura Muzicală, București, 2015</w:t>
      </w:r>
      <w:r w:rsidR="00F9485B" w:rsidRPr="008F51AA">
        <w:rPr>
          <w:rFonts w:eastAsia="Calibri"/>
        </w:rPr>
        <w:t>.</w:t>
      </w:r>
    </w:p>
    <w:p w14:paraId="58C35B21" w14:textId="3FB08DD1" w:rsidR="0021772E" w:rsidRPr="008F51AA" w:rsidRDefault="0021772E" w:rsidP="004F79E6">
      <w:pPr>
        <w:pStyle w:val="ListParagraph"/>
        <w:numPr>
          <w:ilvl w:val="0"/>
          <w:numId w:val="11"/>
        </w:numPr>
        <w:spacing w:after="0" w:line="276" w:lineRule="auto"/>
        <w:rPr>
          <w:rFonts w:eastAsia="Calibri"/>
          <w:iCs/>
          <w:lang w:val="en-RO"/>
        </w:rPr>
      </w:pPr>
      <w:r w:rsidRPr="008F51AA">
        <w:rPr>
          <w:rFonts w:eastAsia="Calibri"/>
          <w:b/>
          <w:bCs/>
          <w:i/>
          <w:iCs/>
          <w:lang w:val="fr-FR"/>
        </w:rPr>
        <w:t>Sînziana Romanescu</w:t>
      </w:r>
      <w:r w:rsidRPr="008F51AA">
        <w:rPr>
          <w:rFonts w:eastAsia="Calibri"/>
          <w:i/>
          <w:iCs/>
          <w:lang w:val="fr-FR"/>
        </w:rPr>
        <w:t xml:space="preserve">, </w:t>
      </w:r>
      <w:proofErr w:type="spellStart"/>
      <w:r w:rsidRPr="008F51AA">
        <w:rPr>
          <w:rFonts w:eastAsia="Calibri"/>
          <w:i/>
          <w:iCs/>
          <w:lang w:val="fr-FR"/>
        </w:rPr>
        <w:t>Zeii</w:t>
      </w:r>
      <w:proofErr w:type="spellEnd"/>
      <w:r w:rsidRPr="008F51AA">
        <w:rPr>
          <w:rFonts w:eastAsia="Calibri"/>
          <w:i/>
          <w:iCs/>
          <w:lang w:val="fr-FR"/>
        </w:rPr>
        <w:t xml:space="preserve"> </w:t>
      </w:r>
      <w:proofErr w:type="spellStart"/>
      <w:r w:rsidRPr="008F51AA">
        <w:rPr>
          <w:rFonts w:eastAsia="Calibri"/>
          <w:i/>
          <w:iCs/>
          <w:lang w:val="fr-FR"/>
        </w:rPr>
        <w:t>cavaleri</w:t>
      </w:r>
      <w:proofErr w:type="spellEnd"/>
      <w:r w:rsidRPr="008F51AA">
        <w:rPr>
          <w:rFonts w:eastAsia="Calibri"/>
          <w:i/>
          <w:iCs/>
          <w:lang w:val="fr-FR"/>
        </w:rPr>
        <w:t xml:space="preserve">. </w:t>
      </w:r>
      <w:proofErr w:type="spellStart"/>
      <w:r w:rsidRPr="008F51AA">
        <w:rPr>
          <w:rFonts w:eastAsia="Calibri"/>
          <w:i/>
          <w:iCs/>
          <w:lang w:val="fr-FR"/>
        </w:rPr>
        <w:t>Dimensiune</w:t>
      </w:r>
      <w:proofErr w:type="spellEnd"/>
      <w:r w:rsidRPr="008F51AA">
        <w:rPr>
          <w:rFonts w:eastAsia="Calibri"/>
          <w:i/>
          <w:iCs/>
          <w:lang w:val="fr-FR"/>
        </w:rPr>
        <w:t xml:space="preserve"> </w:t>
      </w:r>
      <w:proofErr w:type="spellStart"/>
      <w:r w:rsidRPr="008F51AA">
        <w:rPr>
          <w:rFonts w:eastAsia="Calibri"/>
          <w:i/>
          <w:iCs/>
          <w:lang w:val="fr-FR"/>
        </w:rPr>
        <w:t>istorică</w:t>
      </w:r>
      <w:proofErr w:type="spellEnd"/>
      <w:r w:rsidRPr="008F51AA">
        <w:rPr>
          <w:rFonts w:eastAsia="Calibri"/>
          <w:i/>
          <w:iCs/>
          <w:lang w:val="fr-FR"/>
        </w:rPr>
        <w:t xml:space="preserve"> </w:t>
      </w:r>
      <w:proofErr w:type="spellStart"/>
      <w:r w:rsidRPr="008F51AA">
        <w:rPr>
          <w:rFonts w:eastAsia="Calibri"/>
          <w:i/>
          <w:iCs/>
          <w:lang w:val="fr-FR"/>
        </w:rPr>
        <w:t>și</w:t>
      </w:r>
      <w:proofErr w:type="spellEnd"/>
      <w:r w:rsidRPr="008F51AA">
        <w:rPr>
          <w:rFonts w:eastAsia="Calibri"/>
          <w:i/>
          <w:iCs/>
          <w:lang w:val="fr-FR"/>
        </w:rPr>
        <w:t xml:space="preserve"> </w:t>
      </w:r>
      <w:proofErr w:type="spellStart"/>
      <w:r w:rsidRPr="008F51AA">
        <w:rPr>
          <w:rFonts w:eastAsia="Calibri"/>
          <w:i/>
          <w:iCs/>
          <w:lang w:val="fr-FR"/>
        </w:rPr>
        <w:t>valențe</w:t>
      </w:r>
      <w:proofErr w:type="spellEnd"/>
      <w:r w:rsidRPr="008F51AA">
        <w:rPr>
          <w:rFonts w:eastAsia="Calibri"/>
          <w:i/>
          <w:iCs/>
          <w:lang w:val="fr-FR"/>
        </w:rPr>
        <w:t xml:space="preserve"> </w:t>
      </w:r>
      <w:proofErr w:type="spellStart"/>
      <w:r w:rsidRPr="008F51AA">
        <w:rPr>
          <w:rFonts w:eastAsia="Calibri"/>
          <w:i/>
          <w:iCs/>
          <w:lang w:val="fr-FR"/>
        </w:rPr>
        <w:t>contemporane</w:t>
      </w:r>
      <w:proofErr w:type="spellEnd"/>
      <w:r w:rsidRPr="008F51AA">
        <w:rPr>
          <w:rFonts w:eastAsia="Calibri"/>
          <w:i/>
          <w:iCs/>
          <w:lang w:val="fr-FR"/>
        </w:rPr>
        <w:t xml:space="preserve">, </w:t>
      </w:r>
      <w:proofErr w:type="spellStart"/>
      <w:r w:rsidRPr="008F51AA">
        <w:rPr>
          <w:rFonts w:eastAsia="Calibri"/>
          <w:lang w:val="fr-FR"/>
        </w:rPr>
        <w:t>Editura</w:t>
      </w:r>
      <w:proofErr w:type="spellEnd"/>
      <w:r w:rsidRPr="008F51AA">
        <w:rPr>
          <w:rFonts w:eastAsia="Calibri"/>
          <w:lang w:val="fr-FR"/>
        </w:rPr>
        <w:t xml:space="preserve"> </w:t>
      </w:r>
      <w:proofErr w:type="spellStart"/>
      <w:r w:rsidRPr="008F51AA">
        <w:rPr>
          <w:rFonts w:eastAsia="Calibri"/>
          <w:lang w:val="fr-FR"/>
        </w:rPr>
        <w:t>Muzicală</w:t>
      </w:r>
      <w:proofErr w:type="spellEnd"/>
      <w:r w:rsidRPr="008F51AA">
        <w:rPr>
          <w:rFonts w:eastAsia="Calibri"/>
          <w:lang w:val="fr-FR"/>
        </w:rPr>
        <w:t xml:space="preserve">, </w:t>
      </w:r>
      <w:proofErr w:type="spellStart"/>
      <w:r w:rsidRPr="008F51AA">
        <w:rPr>
          <w:rFonts w:eastAsia="Calibri"/>
          <w:lang w:val="fr-FR"/>
        </w:rPr>
        <w:t>București</w:t>
      </w:r>
      <w:proofErr w:type="spellEnd"/>
      <w:r w:rsidRPr="008F51AA">
        <w:rPr>
          <w:rFonts w:eastAsia="Calibri"/>
          <w:lang w:val="fr-FR"/>
        </w:rPr>
        <w:t>, 2020, ISBN 978-973-42-1130-2</w:t>
      </w:r>
      <w:r w:rsidR="00F9485B" w:rsidRPr="008F51AA">
        <w:rPr>
          <w:rFonts w:eastAsia="Calibri"/>
          <w:lang w:val="fr-FR"/>
        </w:rPr>
        <w:t>.</w:t>
      </w:r>
    </w:p>
    <w:p w14:paraId="01F125E4" w14:textId="2B924859" w:rsidR="0021772E" w:rsidRPr="008F51AA" w:rsidRDefault="0021772E" w:rsidP="004F79E6">
      <w:pPr>
        <w:pStyle w:val="ListParagraph"/>
        <w:numPr>
          <w:ilvl w:val="0"/>
          <w:numId w:val="11"/>
        </w:numPr>
        <w:spacing w:after="0" w:line="276" w:lineRule="auto"/>
        <w:rPr>
          <w:rFonts w:eastAsia="Calibri"/>
          <w:iCs/>
          <w:lang w:val="en-RO"/>
        </w:rPr>
      </w:pPr>
      <w:proofErr w:type="spellStart"/>
      <w:r w:rsidRPr="008F51AA">
        <w:rPr>
          <w:rFonts w:eastAsia="Calibri"/>
          <w:b/>
          <w:bCs/>
          <w:i/>
        </w:rPr>
        <w:t>Ozlem</w:t>
      </w:r>
      <w:proofErr w:type="spellEnd"/>
      <w:r w:rsidRPr="008F51AA">
        <w:rPr>
          <w:rFonts w:eastAsia="Calibri"/>
          <w:b/>
          <w:bCs/>
          <w:i/>
        </w:rPr>
        <w:t xml:space="preserve"> </w:t>
      </w:r>
      <w:proofErr w:type="spellStart"/>
      <w:r w:rsidRPr="008F51AA">
        <w:rPr>
          <w:rFonts w:eastAsia="Calibri"/>
          <w:b/>
          <w:bCs/>
          <w:i/>
        </w:rPr>
        <w:t>Kaya</w:t>
      </w:r>
      <w:proofErr w:type="spellEnd"/>
      <w:r w:rsidRPr="008F51AA">
        <w:rPr>
          <w:rFonts w:eastAsia="Calibri"/>
          <w:b/>
          <w:bCs/>
          <w:i/>
        </w:rPr>
        <w:t>, Sînziana Romanescu</w:t>
      </w:r>
      <w:r w:rsidRPr="008F51AA">
        <w:rPr>
          <w:rFonts w:eastAsia="Calibri"/>
          <w:i/>
        </w:rPr>
        <w:t xml:space="preserve">, </w:t>
      </w:r>
      <w:r w:rsidRPr="008F51AA">
        <w:rPr>
          <w:rFonts w:eastAsia="Calibri"/>
          <w:i/>
          <w:lang w:val="en-RO"/>
        </w:rPr>
        <w:t xml:space="preserve">Brutalism and Fashion, </w:t>
      </w:r>
      <w:r w:rsidRPr="008F51AA">
        <w:rPr>
          <w:rFonts w:eastAsia="Calibri"/>
          <w:iCs/>
          <w:lang w:val="en-RO"/>
        </w:rPr>
        <w:t>Iskad Publishing House, December 2023</w:t>
      </w:r>
      <w:r w:rsidR="00F9485B" w:rsidRPr="008F51AA">
        <w:rPr>
          <w:rFonts w:eastAsia="Calibri"/>
          <w:iCs/>
          <w:lang w:val="en-RO"/>
        </w:rPr>
        <w:t xml:space="preserve">, </w:t>
      </w:r>
      <w:r w:rsidRPr="008F51AA">
        <w:rPr>
          <w:rFonts w:eastAsia="Calibri"/>
          <w:b/>
          <w:bCs/>
          <w:iCs/>
          <w:lang w:val="en-RO"/>
        </w:rPr>
        <w:t>ISBN: 978-625-367-587-5</w:t>
      </w:r>
      <w:r w:rsidR="00F9485B" w:rsidRPr="008F51AA">
        <w:rPr>
          <w:rFonts w:eastAsia="Calibri"/>
          <w:iCs/>
          <w:lang w:val="en-RO"/>
        </w:rPr>
        <w:t>.</w:t>
      </w:r>
    </w:p>
    <w:p w14:paraId="4635507C" w14:textId="3814D57A" w:rsidR="00AD32F3" w:rsidRPr="00541FE8" w:rsidRDefault="0021772E" w:rsidP="004F79E6">
      <w:pPr>
        <w:pStyle w:val="ListParagraph"/>
        <w:numPr>
          <w:ilvl w:val="0"/>
          <w:numId w:val="11"/>
        </w:numPr>
        <w:spacing w:after="221" w:line="276" w:lineRule="auto"/>
      </w:pPr>
      <w:proofErr w:type="spellStart"/>
      <w:r w:rsidRPr="008F51AA">
        <w:rPr>
          <w:rFonts w:eastAsia="Calibri"/>
          <w:b/>
          <w:bCs/>
          <w:i/>
        </w:rPr>
        <w:t>Ozlem</w:t>
      </w:r>
      <w:proofErr w:type="spellEnd"/>
      <w:r w:rsidRPr="008F51AA">
        <w:rPr>
          <w:rFonts w:eastAsia="Calibri"/>
          <w:b/>
          <w:bCs/>
          <w:i/>
        </w:rPr>
        <w:t xml:space="preserve"> </w:t>
      </w:r>
      <w:proofErr w:type="spellStart"/>
      <w:r w:rsidRPr="008F51AA">
        <w:rPr>
          <w:rFonts w:eastAsia="Calibri"/>
          <w:b/>
          <w:bCs/>
          <w:i/>
        </w:rPr>
        <w:t>Kaya</w:t>
      </w:r>
      <w:proofErr w:type="spellEnd"/>
      <w:r w:rsidRPr="008F51AA">
        <w:rPr>
          <w:rFonts w:eastAsia="Calibri"/>
          <w:b/>
          <w:bCs/>
          <w:i/>
        </w:rPr>
        <w:t>, Sînziana Romanescu</w:t>
      </w:r>
      <w:r w:rsidRPr="008F51AA">
        <w:rPr>
          <w:rFonts w:eastAsia="Calibri"/>
          <w:i/>
        </w:rPr>
        <w:t xml:space="preserve">, </w:t>
      </w:r>
      <w:r w:rsidRPr="008F51AA">
        <w:rPr>
          <w:rFonts w:eastAsia="Calibri"/>
          <w:i/>
          <w:lang w:val="en-RO"/>
        </w:rPr>
        <w:t xml:space="preserve">Some Aspects </w:t>
      </w:r>
      <w:r w:rsidRPr="008F51AA">
        <w:rPr>
          <w:rFonts w:eastAsia="Calibri"/>
          <w:i/>
        </w:rPr>
        <w:t>o</w:t>
      </w:r>
      <w:r w:rsidRPr="008F51AA">
        <w:rPr>
          <w:rFonts w:eastAsia="Calibri"/>
          <w:i/>
          <w:lang w:val="en-RO"/>
        </w:rPr>
        <w:t xml:space="preserve">f Texture Element </w:t>
      </w:r>
      <w:r w:rsidRPr="008F51AA">
        <w:rPr>
          <w:rFonts w:eastAsia="Calibri"/>
          <w:i/>
        </w:rPr>
        <w:t>i</w:t>
      </w:r>
      <w:r w:rsidRPr="008F51AA">
        <w:rPr>
          <w:rFonts w:eastAsia="Calibri"/>
          <w:i/>
          <w:lang w:val="en-RO"/>
        </w:rPr>
        <w:t xml:space="preserve">n Art: The Case </w:t>
      </w:r>
      <w:r w:rsidRPr="008F51AA">
        <w:rPr>
          <w:rFonts w:eastAsia="Calibri"/>
          <w:i/>
        </w:rPr>
        <w:t>o</w:t>
      </w:r>
      <w:r w:rsidRPr="008F51AA">
        <w:rPr>
          <w:rFonts w:eastAsia="Calibri"/>
          <w:i/>
          <w:lang w:val="en-RO"/>
        </w:rPr>
        <w:t>f Fashion Design</w:t>
      </w:r>
      <w:r w:rsidRPr="008F51AA">
        <w:rPr>
          <w:rFonts w:eastAsia="Calibri"/>
        </w:rPr>
        <w:t xml:space="preserve">, </w:t>
      </w:r>
      <w:proofErr w:type="spellStart"/>
      <w:r w:rsidRPr="008F51AA">
        <w:rPr>
          <w:rFonts w:eastAsia="Calibri"/>
        </w:rPr>
        <w:t>capitoll</w:t>
      </w:r>
      <w:proofErr w:type="spellEnd"/>
      <w:r w:rsidRPr="008F51AA">
        <w:rPr>
          <w:rFonts w:eastAsia="Calibri"/>
        </w:rPr>
        <w:t xml:space="preserve"> 3 în </w:t>
      </w:r>
      <w:r w:rsidRPr="008F51AA">
        <w:rPr>
          <w:rFonts w:eastAsia="Calibri"/>
          <w:i/>
          <w:iCs/>
          <w:lang w:val="en-RO"/>
        </w:rPr>
        <w:t>Research</w:t>
      </w:r>
      <w:r w:rsidRPr="008F51AA">
        <w:rPr>
          <w:rFonts w:eastAsia="Calibri"/>
          <w:i/>
          <w:iCs/>
        </w:rPr>
        <w:t xml:space="preserve"> a</w:t>
      </w:r>
      <w:r w:rsidRPr="008F51AA">
        <w:rPr>
          <w:rFonts w:eastAsia="Calibri"/>
          <w:i/>
          <w:iCs/>
          <w:lang w:val="en-RO"/>
        </w:rPr>
        <w:t xml:space="preserve">nd Evaluations </w:t>
      </w:r>
      <w:r w:rsidRPr="008F51AA">
        <w:rPr>
          <w:rFonts w:eastAsia="Calibri"/>
          <w:i/>
          <w:iCs/>
        </w:rPr>
        <w:t>i</w:t>
      </w:r>
      <w:r w:rsidRPr="008F51AA">
        <w:rPr>
          <w:rFonts w:eastAsia="Calibri"/>
          <w:i/>
          <w:iCs/>
          <w:lang w:val="en-RO"/>
        </w:rPr>
        <w:t xml:space="preserve">n Social, Administrative </w:t>
      </w:r>
      <w:r w:rsidRPr="008F51AA">
        <w:rPr>
          <w:rFonts w:eastAsia="Calibri"/>
          <w:i/>
          <w:iCs/>
        </w:rPr>
        <w:t>a</w:t>
      </w:r>
      <w:r w:rsidRPr="008F51AA">
        <w:rPr>
          <w:rFonts w:eastAsia="Calibri"/>
          <w:i/>
          <w:iCs/>
          <w:lang w:val="en-RO"/>
        </w:rPr>
        <w:t>nd Educational</w:t>
      </w:r>
      <w:r w:rsidRPr="008F51AA">
        <w:rPr>
          <w:rFonts w:eastAsia="Calibri"/>
          <w:i/>
          <w:iCs/>
        </w:rPr>
        <w:t xml:space="preserve"> </w:t>
      </w:r>
      <w:proofErr w:type="spellStart"/>
      <w:r w:rsidRPr="008F51AA">
        <w:rPr>
          <w:rFonts w:eastAsia="Calibri"/>
          <w:i/>
          <w:iCs/>
        </w:rPr>
        <w:t>Sciences</w:t>
      </w:r>
      <w:proofErr w:type="spellEnd"/>
      <w:r w:rsidRPr="008F51AA">
        <w:rPr>
          <w:rFonts w:eastAsia="Calibri"/>
        </w:rPr>
        <w:t xml:space="preserve">, </w:t>
      </w:r>
      <w:proofErr w:type="spellStart"/>
      <w:r w:rsidRPr="008F51AA">
        <w:rPr>
          <w:rFonts w:eastAsia="Calibri"/>
        </w:rPr>
        <w:t>Iskad</w:t>
      </w:r>
      <w:proofErr w:type="spellEnd"/>
      <w:r w:rsidRPr="008F51AA">
        <w:rPr>
          <w:rFonts w:eastAsia="Calibri"/>
        </w:rPr>
        <w:t xml:space="preserve"> </w:t>
      </w:r>
      <w:proofErr w:type="spellStart"/>
      <w:r w:rsidRPr="008F51AA">
        <w:rPr>
          <w:rFonts w:eastAsia="Calibri"/>
        </w:rPr>
        <w:t>Publishing</w:t>
      </w:r>
      <w:proofErr w:type="spellEnd"/>
      <w:r w:rsidRPr="008F51AA">
        <w:rPr>
          <w:rFonts w:eastAsia="Calibri"/>
        </w:rPr>
        <w:t xml:space="preserve"> </w:t>
      </w:r>
      <w:proofErr w:type="spellStart"/>
      <w:r w:rsidRPr="008F51AA">
        <w:rPr>
          <w:rFonts w:eastAsia="Calibri"/>
        </w:rPr>
        <w:t>House</w:t>
      </w:r>
      <w:proofErr w:type="spellEnd"/>
      <w:r w:rsidRPr="008F51AA">
        <w:rPr>
          <w:rFonts w:eastAsia="Calibri"/>
        </w:rPr>
        <w:t>, 2021, pp. 95 – 128(33 pagini)</w:t>
      </w:r>
      <w:r w:rsidR="008F51AA" w:rsidRPr="008F51AA">
        <w:rPr>
          <w:rFonts w:eastAsia="Calibri"/>
        </w:rPr>
        <w:t>.</w:t>
      </w:r>
    </w:p>
    <w:p w14:paraId="1DFC88A1" w14:textId="77777777" w:rsidR="008E4A9C" w:rsidRPr="00541FE8" w:rsidRDefault="00000000" w:rsidP="004F79E6">
      <w:pPr>
        <w:numPr>
          <w:ilvl w:val="0"/>
          <w:numId w:val="1"/>
        </w:numPr>
        <w:spacing w:after="161" w:line="276" w:lineRule="auto"/>
        <w:ind w:left="664" w:hanging="319"/>
      </w:pPr>
      <w:r w:rsidRPr="00541FE8">
        <w:t xml:space="preserve">cursuri universitare/ manuale: </w:t>
      </w:r>
    </w:p>
    <w:p w14:paraId="7C124F38" w14:textId="7B246FE8" w:rsidR="008E4A9C" w:rsidRPr="00541FE8" w:rsidRDefault="008F51AA" w:rsidP="004F79E6">
      <w:pPr>
        <w:pStyle w:val="ListParagraph"/>
        <w:numPr>
          <w:ilvl w:val="0"/>
          <w:numId w:val="12"/>
        </w:numPr>
        <w:spacing w:line="276" w:lineRule="auto"/>
      </w:pPr>
      <w:r w:rsidRPr="008F51AA">
        <w:rPr>
          <w:b/>
          <w:bCs/>
          <w:i/>
        </w:rPr>
        <w:t>Sînziana Romanescu, Lelia Rus Pîrvan</w:t>
      </w:r>
      <w:r w:rsidRPr="008F51AA">
        <w:rPr>
          <w:i/>
        </w:rPr>
        <w:t xml:space="preserve">, </w:t>
      </w:r>
      <w:proofErr w:type="spellStart"/>
      <w:r w:rsidRPr="008F51AA">
        <w:rPr>
          <w:b/>
          <w:bCs/>
          <w:i/>
          <w:color w:val="000000" w:themeColor="text1"/>
        </w:rPr>
        <w:t>Vali</w:t>
      </w:r>
      <w:proofErr w:type="spellEnd"/>
      <w:r w:rsidRPr="008F51AA">
        <w:rPr>
          <w:b/>
          <w:bCs/>
          <w:i/>
          <w:color w:val="000000" w:themeColor="text1"/>
        </w:rPr>
        <w:t xml:space="preserve"> </w:t>
      </w:r>
      <w:proofErr w:type="spellStart"/>
      <w:r w:rsidRPr="008F51AA">
        <w:rPr>
          <w:b/>
          <w:bCs/>
          <w:i/>
          <w:color w:val="000000" w:themeColor="text1"/>
        </w:rPr>
        <w:t>Cacioianu</w:t>
      </w:r>
      <w:proofErr w:type="spellEnd"/>
      <w:r w:rsidRPr="008F51AA">
        <w:rPr>
          <w:i/>
        </w:rPr>
        <w:t>, De la simbol la arhetip. Între text și reprezentare</w:t>
      </w:r>
      <w:r>
        <w:t xml:space="preserve">, </w:t>
      </w:r>
      <w:r w:rsidRPr="00541FE8">
        <w:t xml:space="preserve">Editura Muzicală, București, 2020, ISBN: 978-973-421110-4. </w:t>
      </w:r>
    </w:p>
    <w:p w14:paraId="6576032A" w14:textId="498646C2" w:rsidR="008E4A9C" w:rsidRPr="00541FE8" w:rsidRDefault="008F51AA" w:rsidP="004F79E6">
      <w:pPr>
        <w:pStyle w:val="ListParagraph"/>
        <w:numPr>
          <w:ilvl w:val="0"/>
          <w:numId w:val="12"/>
        </w:numPr>
        <w:spacing w:after="47" w:line="276" w:lineRule="auto"/>
      </w:pPr>
      <w:r w:rsidRPr="008F51AA">
        <w:rPr>
          <w:b/>
          <w:bCs/>
          <w:i/>
        </w:rPr>
        <w:t>Sînziana Romanescu</w:t>
      </w:r>
      <w:r w:rsidRPr="008F51AA">
        <w:rPr>
          <w:i/>
        </w:rPr>
        <w:t xml:space="preserve">, Ghid de culoare. Suport de curs și aplicații practice, </w:t>
      </w:r>
      <w:r w:rsidRPr="00541FE8">
        <w:t xml:space="preserve">Editura Muzicală, București, 2020, ISBN 978-973-42-1131-9. </w:t>
      </w:r>
    </w:p>
    <w:p w14:paraId="7B644AC8" w14:textId="3210F5F1" w:rsidR="008E4A9C" w:rsidRPr="00541FE8" w:rsidRDefault="008F51AA" w:rsidP="004F79E6">
      <w:pPr>
        <w:pStyle w:val="ListParagraph"/>
        <w:numPr>
          <w:ilvl w:val="0"/>
          <w:numId w:val="12"/>
        </w:numPr>
        <w:spacing w:line="276" w:lineRule="auto"/>
      </w:pPr>
      <w:r w:rsidRPr="008F51AA">
        <w:rPr>
          <w:b/>
          <w:bCs/>
          <w:i/>
        </w:rPr>
        <w:t>Sînziana Romanescu</w:t>
      </w:r>
      <w:r w:rsidRPr="008F51AA">
        <w:rPr>
          <w:i/>
        </w:rPr>
        <w:t xml:space="preserve"> , Aspecte ale antropologiei în arta vizuală. Suport de curs și aplicații practice, </w:t>
      </w:r>
      <w:r w:rsidRPr="00541FE8">
        <w:t xml:space="preserve">Editura Muzicală, București, 2020, ISBN 978-973-42-1144-9. </w:t>
      </w:r>
    </w:p>
    <w:p w14:paraId="5195C368" w14:textId="77777777" w:rsidR="008E4A9C" w:rsidRPr="00541FE8" w:rsidRDefault="00000000" w:rsidP="004F79E6">
      <w:pPr>
        <w:spacing w:after="132" w:line="276" w:lineRule="auto"/>
        <w:ind w:left="1140" w:firstLine="0"/>
        <w:jc w:val="left"/>
      </w:pPr>
      <w:r w:rsidRPr="00541FE8">
        <w:t xml:space="preserve"> </w:t>
      </w:r>
    </w:p>
    <w:p w14:paraId="7CE0928C" w14:textId="0B97169C" w:rsidR="0021772E" w:rsidRPr="00541FE8" w:rsidRDefault="00000000" w:rsidP="004F79E6">
      <w:pPr>
        <w:numPr>
          <w:ilvl w:val="0"/>
          <w:numId w:val="1"/>
        </w:numPr>
        <w:spacing w:after="197" w:line="276" w:lineRule="auto"/>
        <w:ind w:left="664" w:hanging="319"/>
      </w:pPr>
      <w:r w:rsidRPr="00541FE8">
        <w:t xml:space="preserve">Articole/Studii în extenso publicate în fluxul științific internațional principal (reviste cotate ISI Thomson Reuters-categoria A-CNCS; ISI </w:t>
      </w:r>
      <w:proofErr w:type="spellStart"/>
      <w:r w:rsidRPr="00541FE8">
        <w:t>Conference</w:t>
      </w:r>
      <w:proofErr w:type="spellEnd"/>
      <w:r w:rsidRPr="00541FE8">
        <w:t xml:space="preserve"> </w:t>
      </w:r>
      <w:proofErr w:type="spellStart"/>
      <w:r w:rsidRPr="00541FE8">
        <w:t>Proceedings</w:t>
      </w:r>
      <w:proofErr w:type="spellEnd"/>
      <w:r w:rsidRPr="00541FE8">
        <w:t xml:space="preserve">; reviste B+-CNCS, alte BDI): </w:t>
      </w:r>
    </w:p>
    <w:p w14:paraId="5DFACAC6" w14:textId="634B200B" w:rsidR="0021772E" w:rsidRPr="00541FE8" w:rsidRDefault="00000000" w:rsidP="004F79E6">
      <w:pPr>
        <w:numPr>
          <w:ilvl w:val="1"/>
          <w:numId w:val="1"/>
        </w:numPr>
        <w:spacing w:after="120" w:line="276" w:lineRule="auto"/>
        <w:ind w:hanging="500"/>
      </w:pPr>
      <w:r w:rsidRPr="00541FE8">
        <w:t xml:space="preserve">Articole în reviste indexate </w:t>
      </w:r>
      <w:r w:rsidR="0021772E" w:rsidRPr="00541FE8">
        <w:t>ISI:</w:t>
      </w:r>
    </w:p>
    <w:p w14:paraId="4D648762" w14:textId="1D8AF2C4" w:rsidR="0021772E" w:rsidRDefault="0021772E" w:rsidP="004F79E6">
      <w:pPr>
        <w:pStyle w:val="ListParagraph"/>
        <w:numPr>
          <w:ilvl w:val="0"/>
          <w:numId w:val="13"/>
        </w:numPr>
        <w:spacing w:after="120" w:line="276" w:lineRule="auto"/>
        <w:ind w:left="1134"/>
      </w:pPr>
      <w:r w:rsidRPr="001F0C84">
        <w:rPr>
          <w:b/>
          <w:bCs/>
          <w:i/>
          <w:iCs/>
        </w:rPr>
        <w:t xml:space="preserve">Sinziana Romanescu, </w:t>
      </w:r>
      <w:proofErr w:type="spellStart"/>
      <w:r w:rsidRPr="001F0C84">
        <w:rPr>
          <w:b/>
          <w:bCs/>
          <w:i/>
          <w:iCs/>
        </w:rPr>
        <w:t>Ozlem</w:t>
      </w:r>
      <w:proofErr w:type="spellEnd"/>
      <w:r w:rsidRPr="001F0C84">
        <w:rPr>
          <w:b/>
          <w:bCs/>
          <w:i/>
          <w:iCs/>
        </w:rPr>
        <w:t xml:space="preserve"> </w:t>
      </w:r>
      <w:proofErr w:type="spellStart"/>
      <w:r w:rsidRPr="001F0C84">
        <w:rPr>
          <w:b/>
          <w:bCs/>
          <w:i/>
          <w:iCs/>
        </w:rPr>
        <w:t>Kaya</w:t>
      </w:r>
      <w:proofErr w:type="spellEnd"/>
      <w:r w:rsidRPr="001F0C84">
        <w:rPr>
          <w:b/>
          <w:bCs/>
          <w:i/>
          <w:iCs/>
        </w:rPr>
        <w:t xml:space="preserve">, </w:t>
      </w:r>
      <w:r w:rsidRPr="001F0C84">
        <w:rPr>
          <w:i/>
          <w:iCs/>
        </w:rPr>
        <w:t xml:space="preserve">The </w:t>
      </w:r>
      <w:proofErr w:type="spellStart"/>
      <w:r w:rsidRPr="001F0C84">
        <w:rPr>
          <w:i/>
          <w:iCs/>
        </w:rPr>
        <w:t>analysis</w:t>
      </w:r>
      <w:proofErr w:type="spellEnd"/>
      <w:r w:rsidRPr="001F0C84">
        <w:rPr>
          <w:i/>
          <w:iCs/>
        </w:rPr>
        <w:t xml:space="preserve"> of </w:t>
      </w:r>
      <w:proofErr w:type="spellStart"/>
      <w:r w:rsidRPr="001F0C84">
        <w:rPr>
          <w:i/>
          <w:iCs/>
        </w:rPr>
        <w:t>colour</w:t>
      </w:r>
      <w:proofErr w:type="spellEnd"/>
      <w:r w:rsidRPr="001F0C84">
        <w:rPr>
          <w:i/>
          <w:iCs/>
        </w:rPr>
        <w:t xml:space="preserve"> </w:t>
      </w:r>
      <w:proofErr w:type="spellStart"/>
      <w:r w:rsidRPr="001F0C84">
        <w:rPr>
          <w:i/>
          <w:iCs/>
        </w:rPr>
        <w:t>and</w:t>
      </w:r>
      <w:proofErr w:type="spellEnd"/>
      <w:r w:rsidRPr="001F0C84">
        <w:rPr>
          <w:i/>
          <w:iCs/>
        </w:rPr>
        <w:t xml:space="preserve"> pattern in Romanian folk </w:t>
      </w:r>
      <w:proofErr w:type="spellStart"/>
      <w:r w:rsidRPr="001F0C84">
        <w:rPr>
          <w:i/>
          <w:iCs/>
        </w:rPr>
        <w:t>dress</w:t>
      </w:r>
      <w:proofErr w:type="spellEnd"/>
      <w:r w:rsidRPr="001F0C84">
        <w:rPr>
          <w:i/>
          <w:iCs/>
        </w:rPr>
        <w:t xml:space="preserve">: </w:t>
      </w:r>
      <w:proofErr w:type="spellStart"/>
      <w:r w:rsidRPr="001F0C84">
        <w:rPr>
          <w:i/>
          <w:iCs/>
        </w:rPr>
        <w:t>protecting</w:t>
      </w:r>
      <w:proofErr w:type="spellEnd"/>
      <w:r w:rsidRPr="001F0C84">
        <w:rPr>
          <w:i/>
          <w:iCs/>
        </w:rPr>
        <w:t xml:space="preserve"> </w:t>
      </w:r>
      <w:proofErr w:type="spellStart"/>
      <w:r w:rsidRPr="001F0C84">
        <w:rPr>
          <w:i/>
          <w:iCs/>
        </w:rPr>
        <w:t>past</w:t>
      </w:r>
      <w:proofErr w:type="spellEnd"/>
      <w:r w:rsidRPr="001F0C84">
        <w:rPr>
          <w:i/>
          <w:iCs/>
        </w:rPr>
        <w:t xml:space="preserve"> </w:t>
      </w:r>
      <w:proofErr w:type="spellStart"/>
      <w:r w:rsidRPr="001F0C84">
        <w:rPr>
          <w:i/>
          <w:iCs/>
        </w:rPr>
        <w:t>legacies</w:t>
      </w:r>
      <w:proofErr w:type="spellEnd"/>
      <w:r w:rsidRPr="001F0C84">
        <w:rPr>
          <w:i/>
          <w:iCs/>
        </w:rPr>
        <w:t xml:space="preserve"> in an </w:t>
      </w:r>
      <w:proofErr w:type="spellStart"/>
      <w:r w:rsidRPr="001F0C84">
        <w:rPr>
          <w:i/>
          <w:iCs/>
        </w:rPr>
        <w:t>uncertain</w:t>
      </w:r>
      <w:proofErr w:type="spellEnd"/>
      <w:r w:rsidRPr="001F0C84">
        <w:rPr>
          <w:i/>
          <w:iCs/>
        </w:rPr>
        <w:t xml:space="preserve"> </w:t>
      </w:r>
      <w:proofErr w:type="spellStart"/>
      <w:r w:rsidRPr="001F0C84">
        <w:rPr>
          <w:i/>
          <w:iCs/>
        </w:rPr>
        <w:t>future</w:t>
      </w:r>
      <w:proofErr w:type="spellEnd"/>
      <w:r w:rsidRPr="001F0C84">
        <w:rPr>
          <w:i/>
          <w:iCs/>
        </w:rPr>
        <w:t xml:space="preserve">, Folk Life. Journal of </w:t>
      </w:r>
      <w:proofErr w:type="spellStart"/>
      <w:r w:rsidRPr="001F0C84">
        <w:rPr>
          <w:i/>
          <w:iCs/>
        </w:rPr>
        <w:t>Ethnological</w:t>
      </w:r>
      <w:proofErr w:type="spellEnd"/>
      <w:r w:rsidRPr="001F0C84">
        <w:rPr>
          <w:i/>
          <w:iCs/>
        </w:rPr>
        <w:t xml:space="preserve"> Studies, Volume 62, 2024 - </w:t>
      </w:r>
      <w:hyperlink r:id="rId7" w:history="1">
        <w:r w:rsidRPr="001F0C84">
          <w:rPr>
            <w:rStyle w:val="Hyperlink"/>
            <w:i/>
            <w:iCs/>
          </w:rPr>
          <w:t>Issue 2</w:t>
        </w:r>
      </w:hyperlink>
      <w:r w:rsidRPr="001F0C84">
        <w:rPr>
          <w:i/>
          <w:iCs/>
        </w:rPr>
        <w:t xml:space="preserve">, </w:t>
      </w:r>
      <w:r w:rsidRPr="00541FE8">
        <w:t xml:space="preserve">pp. 92-112, Taylor </w:t>
      </w:r>
      <w:proofErr w:type="spellStart"/>
      <w:r w:rsidRPr="00541FE8">
        <w:t>and</w:t>
      </w:r>
      <w:proofErr w:type="spellEnd"/>
      <w:r w:rsidRPr="00541FE8">
        <w:t xml:space="preserve"> Francis </w:t>
      </w:r>
      <w:proofErr w:type="spellStart"/>
      <w:r w:rsidRPr="00541FE8">
        <w:t>Publishing</w:t>
      </w:r>
      <w:proofErr w:type="spellEnd"/>
      <w:r w:rsidRPr="00541FE8">
        <w:t xml:space="preserve"> </w:t>
      </w:r>
      <w:proofErr w:type="spellStart"/>
      <w:r w:rsidRPr="00541FE8">
        <w:t>House</w:t>
      </w:r>
      <w:proofErr w:type="spellEnd"/>
      <w:r w:rsidRPr="00541FE8">
        <w:t xml:space="preserve">, f-0,2, s-0,3, </w:t>
      </w:r>
      <w:hyperlink r:id="rId8" w:history="1">
        <w:r w:rsidRPr="00541FE8">
          <w:rPr>
            <w:rStyle w:val="Hyperlink"/>
          </w:rPr>
          <w:t>https://doi.org/10.1080/04308778.2024.2384237</w:t>
        </w:r>
      </w:hyperlink>
      <w:r w:rsidRPr="00541FE8">
        <w:t>.</w:t>
      </w:r>
    </w:p>
    <w:p w14:paraId="4F183988" w14:textId="77777777" w:rsidR="00E0590D" w:rsidRDefault="00E0590D" w:rsidP="00E0590D">
      <w:pPr>
        <w:pStyle w:val="ListParagraph"/>
        <w:spacing w:after="120" w:line="276" w:lineRule="auto"/>
        <w:ind w:left="1134" w:firstLine="0"/>
      </w:pPr>
    </w:p>
    <w:p w14:paraId="57954992" w14:textId="5740270D" w:rsidR="0021772E" w:rsidRPr="00541FE8" w:rsidRDefault="00000000" w:rsidP="004F79E6">
      <w:pPr>
        <w:numPr>
          <w:ilvl w:val="1"/>
          <w:numId w:val="1"/>
        </w:numPr>
        <w:spacing w:after="120" w:line="276" w:lineRule="auto"/>
        <w:ind w:hanging="500"/>
      </w:pPr>
      <w:r w:rsidRPr="00541FE8">
        <w:t xml:space="preserve">  </w:t>
      </w:r>
      <w:r w:rsidR="0021772E" w:rsidRPr="00541FE8">
        <w:t>Articole în reviste indexate ERIH+:</w:t>
      </w:r>
    </w:p>
    <w:p w14:paraId="584438D2" w14:textId="4468DF59" w:rsidR="00880E31" w:rsidRPr="00541FE8" w:rsidRDefault="00880E31" w:rsidP="004F79E6">
      <w:pPr>
        <w:pStyle w:val="ListParagraph"/>
        <w:numPr>
          <w:ilvl w:val="0"/>
          <w:numId w:val="13"/>
        </w:numPr>
        <w:spacing w:after="0" w:line="276" w:lineRule="auto"/>
        <w:rPr>
          <w:color w:val="000000" w:themeColor="text1"/>
          <w:lang w:val="en-RO"/>
        </w:rPr>
      </w:pPr>
      <w:r w:rsidRPr="00541FE8">
        <w:rPr>
          <w:b/>
          <w:bCs/>
          <w:i/>
          <w:iCs/>
          <w:color w:val="000000" w:themeColor="text1"/>
        </w:rPr>
        <w:lastRenderedPageBreak/>
        <w:t xml:space="preserve">Sinziana Romanescu, </w:t>
      </w:r>
      <w:r w:rsidRPr="00541FE8">
        <w:rPr>
          <w:i/>
          <w:iCs/>
          <w:color w:val="000000" w:themeColor="text1"/>
          <w:lang w:val="en-RO"/>
        </w:rPr>
        <w:t>Liturgical Textile Representations in Byzantine Art</w:t>
      </w:r>
      <w:r w:rsidRPr="00541FE8">
        <w:rPr>
          <w:b/>
          <w:bCs/>
          <w:i/>
          <w:iCs/>
          <w:color w:val="000000" w:themeColor="text1"/>
        </w:rPr>
        <w:t xml:space="preserve">, </w:t>
      </w:r>
      <w:r w:rsidRPr="00541FE8">
        <w:rPr>
          <w:i/>
          <w:iCs/>
          <w:color w:val="000000" w:themeColor="text1"/>
          <w:lang w:val="en-GB"/>
        </w:rPr>
        <w:t xml:space="preserve"> </w:t>
      </w:r>
      <w:proofErr w:type="spellStart"/>
      <w:r w:rsidRPr="00541FE8">
        <w:rPr>
          <w:color w:val="000000" w:themeColor="text1"/>
          <w:lang w:val="en-GB"/>
        </w:rPr>
        <w:t>în</w:t>
      </w:r>
      <w:proofErr w:type="spellEnd"/>
      <w:r w:rsidRPr="00541FE8">
        <w:rPr>
          <w:color w:val="000000" w:themeColor="text1"/>
          <w:lang w:val="en-GB"/>
        </w:rPr>
        <w:t xml:space="preserve"> </w:t>
      </w:r>
      <w:r w:rsidRPr="00541FE8">
        <w:rPr>
          <w:color w:val="000000" w:themeColor="text1"/>
          <w:lang w:val="en-RO"/>
        </w:rPr>
        <w:t>Romanian Review of Eurasian Studies / Revista Romana de Studii Eurasiatice . 202</w:t>
      </w:r>
      <w:r w:rsidRPr="00541FE8">
        <w:rPr>
          <w:color w:val="000000" w:themeColor="text1"/>
        </w:rPr>
        <w:t>1</w:t>
      </w:r>
      <w:r w:rsidRPr="00541FE8">
        <w:rPr>
          <w:color w:val="000000" w:themeColor="text1"/>
          <w:lang w:val="en-RO"/>
        </w:rPr>
        <w:t>, Vol. 1</w:t>
      </w:r>
      <w:r w:rsidRPr="00541FE8">
        <w:rPr>
          <w:color w:val="000000" w:themeColor="text1"/>
        </w:rPr>
        <w:t>7</w:t>
      </w:r>
      <w:r w:rsidRPr="00541FE8">
        <w:rPr>
          <w:color w:val="000000" w:themeColor="text1"/>
          <w:lang w:val="en-RO"/>
        </w:rPr>
        <w:t xml:space="preserve"> Issue 1/2, p</w:t>
      </w:r>
      <w:r w:rsidRPr="00541FE8">
        <w:rPr>
          <w:color w:val="000000" w:themeColor="text1"/>
        </w:rPr>
        <w:t>p. 33</w:t>
      </w:r>
      <w:r w:rsidRPr="00541FE8">
        <w:rPr>
          <w:color w:val="000000" w:themeColor="text1"/>
          <w:lang w:val="en-RO"/>
        </w:rPr>
        <w:t>-</w:t>
      </w:r>
      <w:r w:rsidRPr="00541FE8">
        <w:rPr>
          <w:color w:val="000000" w:themeColor="text1"/>
        </w:rPr>
        <w:t xml:space="preserve">46. </w:t>
      </w:r>
    </w:p>
    <w:p w14:paraId="4C44B48B" w14:textId="6B089C81" w:rsidR="00880E31" w:rsidRPr="007809CD" w:rsidRDefault="00880E31" w:rsidP="004F79E6">
      <w:pPr>
        <w:pStyle w:val="ListParagraph"/>
        <w:numPr>
          <w:ilvl w:val="0"/>
          <w:numId w:val="13"/>
        </w:numPr>
        <w:spacing w:after="0" w:line="276" w:lineRule="auto"/>
        <w:rPr>
          <w:i/>
          <w:iCs/>
          <w:color w:val="000000" w:themeColor="text1"/>
          <w:lang w:val="en-RO"/>
        </w:rPr>
      </w:pPr>
      <w:r w:rsidRPr="007809CD">
        <w:rPr>
          <w:b/>
          <w:bCs/>
          <w:i/>
          <w:iCs/>
          <w:color w:val="000000" w:themeColor="text1"/>
        </w:rPr>
        <w:t xml:space="preserve">Sînziana Romanescu, </w:t>
      </w:r>
      <w:proofErr w:type="spellStart"/>
      <w:r w:rsidRPr="007809CD">
        <w:rPr>
          <w:b/>
          <w:bCs/>
          <w:i/>
          <w:iCs/>
          <w:color w:val="000000" w:themeColor="text1"/>
        </w:rPr>
        <w:t>Ozlem</w:t>
      </w:r>
      <w:proofErr w:type="spellEnd"/>
      <w:r w:rsidRPr="007809CD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7809CD">
        <w:rPr>
          <w:b/>
          <w:bCs/>
          <w:i/>
          <w:iCs/>
          <w:color w:val="000000" w:themeColor="text1"/>
        </w:rPr>
        <w:t>Kaya</w:t>
      </w:r>
      <w:proofErr w:type="spellEnd"/>
      <w:r w:rsidRPr="007809CD">
        <w:rPr>
          <w:i/>
          <w:iCs/>
          <w:color w:val="000000" w:themeColor="text1"/>
        </w:rPr>
        <w:t xml:space="preserve">, </w:t>
      </w:r>
      <w:hyperlink r:id="rId9" w:history="1">
        <w:r w:rsidRPr="007809CD">
          <w:rPr>
            <w:rStyle w:val="Hyperlink"/>
            <w:i/>
            <w:iCs/>
            <w:color w:val="000000" w:themeColor="text1"/>
            <w:u w:val="none"/>
            <w:lang w:val="en-RO"/>
          </w:rPr>
          <w:t>Color Analysis on Contemporary Romanian Fashion: Example of Alexandra Șipa, Pif Stephano, Alexandru Floarea</w:t>
        </w:r>
      </w:hyperlink>
      <w:r w:rsidRPr="007809CD">
        <w:rPr>
          <w:color w:val="000000" w:themeColor="text1"/>
        </w:rPr>
        <w:t xml:space="preserve">, în </w:t>
      </w:r>
      <w:proofErr w:type="spellStart"/>
      <w:r w:rsidRPr="007809CD">
        <w:rPr>
          <w:i/>
          <w:iCs/>
          <w:color w:val="000000" w:themeColor="text1"/>
        </w:rPr>
        <w:t>Education</w:t>
      </w:r>
      <w:proofErr w:type="spellEnd"/>
      <w:r w:rsidRPr="007809CD">
        <w:rPr>
          <w:i/>
          <w:iCs/>
          <w:color w:val="000000" w:themeColor="text1"/>
        </w:rPr>
        <w:t xml:space="preserve">. </w:t>
      </w:r>
      <w:proofErr w:type="spellStart"/>
      <w:r w:rsidRPr="007809CD">
        <w:rPr>
          <w:i/>
          <w:iCs/>
          <w:color w:val="000000" w:themeColor="text1"/>
        </w:rPr>
        <w:t>Research</w:t>
      </w:r>
      <w:proofErr w:type="spellEnd"/>
      <w:r w:rsidRPr="007809CD">
        <w:rPr>
          <w:i/>
          <w:iCs/>
          <w:color w:val="000000" w:themeColor="text1"/>
        </w:rPr>
        <w:t xml:space="preserve">. </w:t>
      </w:r>
      <w:proofErr w:type="spellStart"/>
      <w:r w:rsidRPr="007809CD">
        <w:rPr>
          <w:i/>
          <w:iCs/>
          <w:color w:val="000000" w:themeColor="text1"/>
        </w:rPr>
        <w:t>Creation</w:t>
      </w:r>
      <w:proofErr w:type="spellEnd"/>
      <w:r w:rsidRPr="007809CD">
        <w:rPr>
          <w:color w:val="000000" w:themeColor="text1"/>
        </w:rPr>
        <w:t xml:space="preserve">, vol. VII, Editura Muzicală, București, 2022, pp. 179-189. </w:t>
      </w:r>
    </w:p>
    <w:p w14:paraId="42C05920" w14:textId="72420D64" w:rsidR="00880E31" w:rsidRPr="007809CD" w:rsidRDefault="00880E31" w:rsidP="004F79E6">
      <w:pPr>
        <w:pStyle w:val="ListParagraph"/>
        <w:numPr>
          <w:ilvl w:val="0"/>
          <w:numId w:val="13"/>
        </w:numPr>
        <w:spacing w:after="0" w:line="276" w:lineRule="auto"/>
        <w:rPr>
          <w:i/>
          <w:iCs/>
          <w:color w:val="000000" w:themeColor="text1"/>
          <w:lang w:val="en-RO"/>
        </w:rPr>
      </w:pPr>
      <w:r w:rsidRPr="00541FE8">
        <w:rPr>
          <w:b/>
          <w:bCs/>
          <w:i/>
          <w:iCs/>
          <w:color w:val="000000" w:themeColor="text1"/>
        </w:rPr>
        <w:t xml:space="preserve">Sînziana Romanescu, </w:t>
      </w:r>
      <w:proofErr w:type="spellStart"/>
      <w:r w:rsidRPr="00541FE8">
        <w:rPr>
          <w:b/>
          <w:bCs/>
          <w:i/>
          <w:iCs/>
          <w:color w:val="000000" w:themeColor="text1"/>
        </w:rPr>
        <w:t>Ozlem</w:t>
      </w:r>
      <w:proofErr w:type="spellEnd"/>
      <w:r w:rsidRPr="00541FE8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41FE8">
        <w:rPr>
          <w:b/>
          <w:bCs/>
          <w:i/>
          <w:iCs/>
          <w:color w:val="000000" w:themeColor="text1"/>
        </w:rPr>
        <w:t>Kaya</w:t>
      </w:r>
      <w:proofErr w:type="spellEnd"/>
      <w:r w:rsidRPr="00541FE8">
        <w:rPr>
          <w:i/>
          <w:iCs/>
          <w:color w:val="000000" w:themeColor="text1"/>
        </w:rPr>
        <w:t>,</w:t>
      </w:r>
      <w:r w:rsidRPr="00541FE8">
        <w:rPr>
          <w:color w:val="000000" w:themeColor="text1"/>
        </w:rPr>
        <w:t xml:space="preserve"> </w:t>
      </w:r>
      <w:proofErr w:type="spellStart"/>
      <w:r w:rsidRPr="00541FE8">
        <w:rPr>
          <w:i/>
          <w:iCs/>
          <w:color w:val="000000" w:themeColor="text1"/>
        </w:rPr>
        <w:t>Representation</w:t>
      </w:r>
      <w:proofErr w:type="spellEnd"/>
      <w:r w:rsidRPr="00541FE8">
        <w:rPr>
          <w:i/>
          <w:iCs/>
          <w:color w:val="000000" w:themeColor="text1"/>
        </w:rPr>
        <w:t xml:space="preserve"> of Ethnic </w:t>
      </w:r>
      <w:proofErr w:type="spellStart"/>
      <w:r w:rsidRPr="00541FE8">
        <w:rPr>
          <w:i/>
          <w:iCs/>
          <w:color w:val="000000" w:themeColor="text1"/>
        </w:rPr>
        <w:t>Diversity</w:t>
      </w:r>
      <w:proofErr w:type="spellEnd"/>
      <w:r w:rsidRPr="00541FE8">
        <w:rPr>
          <w:i/>
          <w:iCs/>
          <w:color w:val="000000" w:themeColor="text1"/>
        </w:rPr>
        <w:t xml:space="preserve"> in </w:t>
      </w:r>
      <w:proofErr w:type="spellStart"/>
      <w:r w:rsidRPr="00541FE8">
        <w:rPr>
          <w:i/>
          <w:iCs/>
          <w:color w:val="000000" w:themeColor="text1"/>
        </w:rPr>
        <w:t>the</w:t>
      </w:r>
      <w:proofErr w:type="spellEnd"/>
      <w:r w:rsidRPr="00541FE8">
        <w:rPr>
          <w:i/>
          <w:iCs/>
          <w:color w:val="000000" w:themeColor="text1"/>
        </w:rPr>
        <w:t xml:space="preserve"> </w:t>
      </w:r>
      <w:proofErr w:type="spellStart"/>
      <w:r w:rsidRPr="00541FE8">
        <w:rPr>
          <w:i/>
          <w:iCs/>
          <w:color w:val="000000" w:themeColor="text1"/>
        </w:rPr>
        <w:t>Collections</w:t>
      </w:r>
      <w:proofErr w:type="spellEnd"/>
      <w:r w:rsidRPr="00541FE8">
        <w:rPr>
          <w:i/>
          <w:iCs/>
          <w:color w:val="000000" w:themeColor="text1"/>
        </w:rPr>
        <w:t xml:space="preserve"> of </w:t>
      </w:r>
      <w:proofErr w:type="spellStart"/>
      <w:r w:rsidRPr="00541FE8">
        <w:rPr>
          <w:i/>
          <w:iCs/>
          <w:color w:val="000000" w:themeColor="text1"/>
        </w:rPr>
        <w:t>Fashion</w:t>
      </w:r>
      <w:proofErr w:type="spellEnd"/>
      <w:r w:rsidRPr="00541FE8">
        <w:rPr>
          <w:i/>
          <w:iCs/>
          <w:color w:val="000000" w:themeColor="text1"/>
        </w:rPr>
        <w:t xml:space="preserve"> </w:t>
      </w:r>
      <w:proofErr w:type="spellStart"/>
      <w:r w:rsidRPr="00541FE8">
        <w:rPr>
          <w:i/>
          <w:iCs/>
          <w:color w:val="000000" w:themeColor="text1"/>
        </w:rPr>
        <w:t>Brands</w:t>
      </w:r>
      <w:proofErr w:type="spellEnd"/>
      <w:r w:rsidRPr="00541FE8">
        <w:rPr>
          <w:i/>
          <w:iCs/>
          <w:color w:val="000000" w:themeColor="text1"/>
        </w:rPr>
        <w:t xml:space="preserve"> – 2005-2020</w:t>
      </w:r>
      <w:r w:rsidRPr="00541FE8">
        <w:rPr>
          <w:color w:val="000000" w:themeColor="text1"/>
        </w:rPr>
        <w:t xml:space="preserve">, în </w:t>
      </w:r>
      <w:proofErr w:type="spellStart"/>
      <w:r w:rsidRPr="00541FE8">
        <w:rPr>
          <w:i/>
          <w:iCs/>
          <w:color w:val="000000" w:themeColor="text1"/>
        </w:rPr>
        <w:t>Education</w:t>
      </w:r>
      <w:proofErr w:type="spellEnd"/>
      <w:r w:rsidRPr="00541FE8">
        <w:rPr>
          <w:i/>
          <w:iCs/>
          <w:color w:val="000000" w:themeColor="text1"/>
        </w:rPr>
        <w:t xml:space="preserve">. </w:t>
      </w:r>
      <w:proofErr w:type="spellStart"/>
      <w:r w:rsidRPr="00541FE8">
        <w:rPr>
          <w:i/>
          <w:iCs/>
          <w:color w:val="000000" w:themeColor="text1"/>
        </w:rPr>
        <w:t>Research</w:t>
      </w:r>
      <w:proofErr w:type="spellEnd"/>
      <w:r w:rsidRPr="00541FE8">
        <w:rPr>
          <w:i/>
          <w:iCs/>
          <w:color w:val="000000" w:themeColor="text1"/>
        </w:rPr>
        <w:t xml:space="preserve">. </w:t>
      </w:r>
      <w:proofErr w:type="spellStart"/>
      <w:r w:rsidRPr="00541FE8">
        <w:rPr>
          <w:i/>
          <w:iCs/>
          <w:color w:val="000000" w:themeColor="text1"/>
        </w:rPr>
        <w:t>Creation</w:t>
      </w:r>
      <w:proofErr w:type="spellEnd"/>
      <w:r w:rsidRPr="00541FE8">
        <w:rPr>
          <w:color w:val="000000" w:themeColor="text1"/>
        </w:rPr>
        <w:t>, vol. VII, Editura Muzicală, București, 2022, pp. 191-199.</w:t>
      </w:r>
    </w:p>
    <w:p w14:paraId="6C423C1C" w14:textId="45227130" w:rsidR="00DE1855" w:rsidRPr="007809CD" w:rsidRDefault="00DE1855" w:rsidP="004F79E6">
      <w:pPr>
        <w:pStyle w:val="ListParagraph"/>
        <w:numPr>
          <w:ilvl w:val="0"/>
          <w:numId w:val="13"/>
        </w:numPr>
        <w:spacing w:after="0" w:line="276" w:lineRule="auto"/>
      </w:pPr>
      <w:r w:rsidRPr="00541FE8">
        <w:rPr>
          <w:b/>
          <w:bCs/>
          <w:i/>
          <w:iCs/>
        </w:rPr>
        <w:t xml:space="preserve">Sinziana Romanescu, </w:t>
      </w:r>
      <w:proofErr w:type="spellStart"/>
      <w:r w:rsidRPr="00541FE8">
        <w:rPr>
          <w:b/>
          <w:bCs/>
          <w:i/>
          <w:iCs/>
        </w:rPr>
        <w:t>Ozlem</w:t>
      </w:r>
      <w:proofErr w:type="spellEnd"/>
      <w:r w:rsidRPr="00541FE8">
        <w:rPr>
          <w:b/>
          <w:bCs/>
          <w:i/>
          <w:iCs/>
        </w:rPr>
        <w:t xml:space="preserve"> </w:t>
      </w:r>
      <w:proofErr w:type="spellStart"/>
      <w:r w:rsidRPr="00541FE8">
        <w:rPr>
          <w:b/>
          <w:bCs/>
          <w:i/>
          <w:iCs/>
        </w:rPr>
        <w:t>Kaya</w:t>
      </w:r>
      <w:proofErr w:type="spellEnd"/>
      <w:r w:rsidRPr="00541FE8">
        <w:rPr>
          <w:b/>
          <w:bCs/>
          <w:i/>
          <w:iCs/>
        </w:rPr>
        <w:t xml:space="preserve">, </w:t>
      </w:r>
      <w:hyperlink r:id="rId10" w:history="1">
        <w:r w:rsidRPr="00541FE8">
          <w:rPr>
            <w:rStyle w:val="Hyperlink"/>
            <w:i/>
            <w:iCs/>
            <w:color w:val="000000" w:themeColor="text1"/>
            <w:u w:val="none"/>
          </w:rPr>
          <w:t xml:space="preserve">The </w:t>
        </w:r>
        <w:proofErr w:type="spellStart"/>
        <w:r w:rsidRPr="00541FE8">
          <w:rPr>
            <w:rStyle w:val="Hyperlink"/>
            <w:i/>
            <w:iCs/>
            <w:color w:val="000000" w:themeColor="text1"/>
            <w:u w:val="none"/>
          </w:rPr>
          <w:t>Ashmole</w:t>
        </w:r>
        <w:proofErr w:type="spellEnd"/>
        <w:r w:rsidRPr="00541FE8">
          <w:rPr>
            <w:rStyle w:val="Hyperlink"/>
            <w:i/>
            <w:iCs/>
            <w:color w:val="000000" w:themeColor="text1"/>
            <w:u w:val="none"/>
          </w:rPr>
          <w:t xml:space="preserve"> </w:t>
        </w:r>
        <w:proofErr w:type="spellStart"/>
        <w:r w:rsidRPr="00541FE8">
          <w:rPr>
            <w:rStyle w:val="Hyperlink"/>
            <w:i/>
            <w:iCs/>
            <w:color w:val="000000" w:themeColor="text1"/>
            <w:u w:val="none"/>
          </w:rPr>
          <w:t>Bestiary</w:t>
        </w:r>
        <w:proofErr w:type="spellEnd"/>
        <w:r w:rsidRPr="00541FE8">
          <w:rPr>
            <w:rStyle w:val="Hyperlink"/>
            <w:i/>
            <w:iCs/>
            <w:color w:val="000000" w:themeColor="text1"/>
            <w:u w:val="none"/>
          </w:rPr>
          <w:t xml:space="preserve"> - </w:t>
        </w:r>
        <w:proofErr w:type="spellStart"/>
        <w:r w:rsidRPr="00541FE8">
          <w:rPr>
            <w:rStyle w:val="Hyperlink"/>
            <w:i/>
            <w:iCs/>
            <w:color w:val="000000" w:themeColor="text1"/>
            <w:u w:val="none"/>
          </w:rPr>
          <w:t>Symbols</w:t>
        </w:r>
        <w:proofErr w:type="spellEnd"/>
        <w:r w:rsidRPr="00541FE8">
          <w:rPr>
            <w:rStyle w:val="Hyperlink"/>
            <w:i/>
            <w:iCs/>
            <w:color w:val="000000" w:themeColor="text1"/>
            <w:u w:val="none"/>
          </w:rPr>
          <w:t xml:space="preserve"> </w:t>
        </w:r>
        <w:proofErr w:type="spellStart"/>
        <w:r w:rsidRPr="00541FE8">
          <w:rPr>
            <w:rStyle w:val="Hyperlink"/>
            <w:i/>
            <w:iCs/>
            <w:color w:val="000000" w:themeColor="text1"/>
            <w:u w:val="none"/>
          </w:rPr>
          <w:t>and</w:t>
        </w:r>
        <w:proofErr w:type="spellEnd"/>
        <w:r w:rsidRPr="00541FE8">
          <w:rPr>
            <w:rStyle w:val="Hyperlink"/>
            <w:i/>
            <w:iCs/>
            <w:color w:val="000000" w:themeColor="text1"/>
            <w:u w:val="none"/>
          </w:rPr>
          <w:t xml:space="preserve"> </w:t>
        </w:r>
        <w:proofErr w:type="spellStart"/>
        <w:r w:rsidRPr="00541FE8">
          <w:rPr>
            <w:rStyle w:val="Hyperlink"/>
            <w:i/>
            <w:iCs/>
            <w:color w:val="000000" w:themeColor="text1"/>
            <w:u w:val="none"/>
          </w:rPr>
          <w:t>Colors</w:t>
        </w:r>
        <w:proofErr w:type="spellEnd"/>
        <w:r w:rsidRPr="00541FE8">
          <w:rPr>
            <w:rStyle w:val="Hyperlink"/>
            <w:i/>
            <w:iCs/>
            <w:color w:val="000000" w:themeColor="text1"/>
            <w:u w:val="none"/>
          </w:rPr>
          <w:t xml:space="preserve"> on Fantastic </w:t>
        </w:r>
        <w:proofErr w:type="spellStart"/>
        <w:r w:rsidRPr="00541FE8">
          <w:rPr>
            <w:rStyle w:val="Hyperlink"/>
            <w:i/>
            <w:iCs/>
            <w:color w:val="000000" w:themeColor="text1"/>
            <w:u w:val="none"/>
          </w:rPr>
          <w:t>Zoomorphe</w:t>
        </w:r>
        <w:proofErr w:type="spellEnd"/>
        <w:r w:rsidRPr="00541FE8">
          <w:rPr>
            <w:rStyle w:val="Hyperlink"/>
            <w:i/>
            <w:iCs/>
            <w:color w:val="000000" w:themeColor="text1"/>
            <w:u w:val="none"/>
          </w:rPr>
          <w:t xml:space="preserve"> </w:t>
        </w:r>
        <w:proofErr w:type="spellStart"/>
        <w:r w:rsidRPr="00541FE8">
          <w:rPr>
            <w:rStyle w:val="Hyperlink"/>
            <w:i/>
            <w:iCs/>
            <w:color w:val="000000" w:themeColor="text1"/>
            <w:u w:val="none"/>
          </w:rPr>
          <w:t>Representation</w:t>
        </w:r>
        <w:proofErr w:type="spellEnd"/>
      </w:hyperlink>
      <w:r w:rsidRPr="00541FE8">
        <w:rPr>
          <w:i/>
          <w:iCs/>
          <w:color w:val="000000" w:themeColor="text1"/>
        </w:rPr>
        <w:t xml:space="preserve">, </w:t>
      </w:r>
      <w:proofErr w:type="spellStart"/>
      <w:r w:rsidRPr="00541FE8">
        <w:rPr>
          <w:lang w:val="en-GB"/>
        </w:rPr>
        <w:t>în</w:t>
      </w:r>
      <w:proofErr w:type="spellEnd"/>
      <w:r w:rsidRPr="00541FE8">
        <w:rPr>
          <w:lang w:val="en-GB"/>
        </w:rPr>
        <w:t xml:space="preserve"> </w:t>
      </w:r>
      <w:r w:rsidRPr="00541FE8">
        <w:rPr>
          <w:lang w:val="en-RO"/>
        </w:rPr>
        <w:t>Romanian Review of Eurasian Studies / Revista Romana de Studii Eurasiatice</w:t>
      </w:r>
      <w:r w:rsidRPr="00541FE8">
        <w:t>,</w:t>
      </w:r>
      <w:r w:rsidRPr="00541FE8">
        <w:rPr>
          <w:lang w:val="en-RO"/>
        </w:rPr>
        <w:t xml:space="preserve"> 202</w:t>
      </w:r>
      <w:r w:rsidRPr="00541FE8">
        <w:t>2</w:t>
      </w:r>
      <w:r w:rsidRPr="00541FE8">
        <w:rPr>
          <w:lang w:val="en-RO"/>
        </w:rPr>
        <w:t>, Vol. 1</w:t>
      </w:r>
      <w:r w:rsidRPr="00541FE8">
        <w:t>8</w:t>
      </w:r>
      <w:r w:rsidRPr="00541FE8">
        <w:rPr>
          <w:lang w:val="en-RO"/>
        </w:rPr>
        <w:t xml:space="preserve"> Issue 1/2, p</w:t>
      </w:r>
      <w:r w:rsidRPr="00541FE8">
        <w:t>p. 29</w:t>
      </w:r>
      <w:r w:rsidRPr="00541FE8">
        <w:rPr>
          <w:lang w:val="en-RO"/>
        </w:rPr>
        <w:t>-</w:t>
      </w:r>
      <w:r w:rsidRPr="00541FE8">
        <w:t>50.</w:t>
      </w:r>
    </w:p>
    <w:p w14:paraId="6FEA059B" w14:textId="2D573627" w:rsidR="0021772E" w:rsidRPr="00541FE8" w:rsidRDefault="0021772E" w:rsidP="004F79E6">
      <w:pPr>
        <w:pStyle w:val="ListParagraph"/>
        <w:numPr>
          <w:ilvl w:val="0"/>
          <w:numId w:val="13"/>
        </w:numPr>
        <w:spacing w:after="0" w:line="276" w:lineRule="auto"/>
        <w:jc w:val="left"/>
      </w:pPr>
      <w:r w:rsidRPr="00541FE8">
        <w:rPr>
          <w:b/>
          <w:bCs/>
          <w:i/>
          <w:iCs/>
        </w:rPr>
        <w:t xml:space="preserve">Sinziana Romanescu, </w:t>
      </w:r>
      <w:proofErr w:type="spellStart"/>
      <w:r w:rsidRPr="00541FE8">
        <w:rPr>
          <w:b/>
          <w:bCs/>
          <w:i/>
          <w:iCs/>
        </w:rPr>
        <w:t>Ozlem</w:t>
      </w:r>
      <w:proofErr w:type="spellEnd"/>
      <w:r w:rsidRPr="00541FE8">
        <w:rPr>
          <w:b/>
          <w:bCs/>
          <w:i/>
          <w:iCs/>
        </w:rPr>
        <w:t xml:space="preserve"> </w:t>
      </w:r>
      <w:proofErr w:type="spellStart"/>
      <w:r w:rsidRPr="00541FE8">
        <w:rPr>
          <w:b/>
          <w:bCs/>
          <w:i/>
          <w:iCs/>
        </w:rPr>
        <w:t>Kaya</w:t>
      </w:r>
      <w:proofErr w:type="spellEnd"/>
      <w:r w:rsidRPr="00541FE8">
        <w:rPr>
          <w:b/>
          <w:bCs/>
          <w:i/>
          <w:iCs/>
        </w:rPr>
        <w:t xml:space="preserve">, </w:t>
      </w:r>
      <w:hyperlink r:id="rId11" w:history="1">
        <w:r w:rsidRPr="00541FE8">
          <w:rPr>
            <w:rStyle w:val="Hyperlink"/>
            <w:i/>
            <w:iCs/>
            <w:color w:val="000000" w:themeColor="text1"/>
            <w:u w:val="none"/>
          </w:rPr>
          <w:t>Gotic</w:t>
        </w:r>
      </w:hyperlink>
      <w:r w:rsidRPr="00541FE8">
        <w:rPr>
          <w:rStyle w:val="Hyperlink"/>
          <w:i/>
          <w:iCs/>
          <w:color w:val="000000" w:themeColor="text1"/>
          <w:u w:val="none"/>
        </w:rPr>
        <w:t xml:space="preserve"> Period. </w:t>
      </w:r>
      <w:proofErr w:type="spellStart"/>
      <w:r w:rsidRPr="00541FE8">
        <w:rPr>
          <w:rStyle w:val="Hyperlink"/>
          <w:i/>
          <w:iCs/>
          <w:color w:val="000000" w:themeColor="text1"/>
          <w:u w:val="none"/>
        </w:rPr>
        <w:t>Reflections</w:t>
      </w:r>
      <w:proofErr w:type="spellEnd"/>
      <w:r w:rsidRPr="00541FE8">
        <w:rPr>
          <w:rStyle w:val="Hyperlink"/>
          <w:i/>
          <w:iCs/>
          <w:color w:val="000000" w:themeColor="text1"/>
          <w:u w:val="none"/>
        </w:rPr>
        <w:t xml:space="preserve"> on </w:t>
      </w:r>
      <w:proofErr w:type="spellStart"/>
      <w:r w:rsidRPr="00541FE8">
        <w:rPr>
          <w:rStyle w:val="Hyperlink"/>
          <w:i/>
          <w:iCs/>
          <w:color w:val="000000" w:themeColor="text1"/>
          <w:u w:val="none"/>
        </w:rPr>
        <w:t>Fashion</w:t>
      </w:r>
      <w:proofErr w:type="spellEnd"/>
      <w:r w:rsidRPr="00541FE8">
        <w:rPr>
          <w:i/>
          <w:iCs/>
          <w:color w:val="000000" w:themeColor="text1"/>
        </w:rPr>
        <w:t xml:space="preserve">, </w:t>
      </w:r>
      <w:proofErr w:type="spellStart"/>
      <w:r w:rsidRPr="00541FE8">
        <w:rPr>
          <w:lang w:val="en-GB"/>
        </w:rPr>
        <w:t>în</w:t>
      </w:r>
      <w:proofErr w:type="spellEnd"/>
      <w:r w:rsidRPr="00541FE8">
        <w:rPr>
          <w:lang w:val="en-GB"/>
        </w:rPr>
        <w:t xml:space="preserve"> </w:t>
      </w:r>
      <w:r w:rsidRPr="00541FE8">
        <w:rPr>
          <w:lang w:val="en-RO"/>
        </w:rPr>
        <w:t>Romanian Review of Eurasian Studies / Revista Romana de Studii Eurasiatice</w:t>
      </w:r>
      <w:r w:rsidRPr="00541FE8">
        <w:t>,</w:t>
      </w:r>
      <w:r w:rsidRPr="00541FE8">
        <w:rPr>
          <w:lang w:val="en-RO"/>
        </w:rPr>
        <w:t xml:space="preserve"> 202</w:t>
      </w:r>
      <w:r w:rsidRPr="00541FE8">
        <w:t>3</w:t>
      </w:r>
      <w:r w:rsidRPr="00541FE8">
        <w:rPr>
          <w:lang w:val="en-RO"/>
        </w:rPr>
        <w:t>, Vol. 1</w:t>
      </w:r>
      <w:r w:rsidRPr="00541FE8">
        <w:t>9</w:t>
      </w:r>
      <w:r w:rsidRPr="00541FE8">
        <w:rPr>
          <w:lang w:val="en-RO"/>
        </w:rPr>
        <w:t xml:space="preserve"> Issue 1/2, p</w:t>
      </w:r>
      <w:r w:rsidRPr="00541FE8">
        <w:t>p. 137-148</w:t>
      </w:r>
      <w:r w:rsidR="007809CD">
        <w:t>.</w:t>
      </w:r>
      <w:r w:rsidRPr="00541FE8">
        <w:t xml:space="preserve"> </w:t>
      </w:r>
    </w:p>
    <w:p w14:paraId="0D9A3848" w14:textId="7F45A74F" w:rsidR="00540649" w:rsidRPr="00072EEE" w:rsidRDefault="00540649" w:rsidP="004F79E6">
      <w:pPr>
        <w:pStyle w:val="ListParagraph"/>
        <w:numPr>
          <w:ilvl w:val="0"/>
          <w:numId w:val="13"/>
        </w:numPr>
        <w:spacing w:after="0" w:line="276" w:lineRule="auto"/>
        <w:rPr>
          <w:lang w:val="en-RO"/>
        </w:rPr>
      </w:pPr>
      <w:r w:rsidRPr="00541FE8">
        <w:rPr>
          <w:b/>
          <w:bCs/>
          <w:i/>
          <w:iCs/>
        </w:rPr>
        <w:t xml:space="preserve">Sinziana Romanescu, </w:t>
      </w:r>
      <w:proofErr w:type="spellStart"/>
      <w:r w:rsidRPr="00541FE8">
        <w:rPr>
          <w:b/>
          <w:bCs/>
          <w:i/>
          <w:iCs/>
        </w:rPr>
        <w:t>Ozlem</w:t>
      </w:r>
      <w:proofErr w:type="spellEnd"/>
      <w:r w:rsidRPr="00541FE8">
        <w:rPr>
          <w:b/>
          <w:bCs/>
          <w:i/>
          <w:iCs/>
        </w:rPr>
        <w:t xml:space="preserve"> </w:t>
      </w:r>
      <w:proofErr w:type="spellStart"/>
      <w:r w:rsidRPr="00541FE8">
        <w:rPr>
          <w:b/>
          <w:bCs/>
          <w:i/>
          <w:iCs/>
        </w:rPr>
        <w:t>Kaya</w:t>
      </w:r>
      <w:proofErr w:type="spellEnd"/>
      <w:r w:rsidRPr="00541FE8">
        <w:rPr>
          <w:b/>
          <w:bCs/>
          <w:i/>
          <w:iCs/>
        </w:rPr>
        <w:t xml:space="preserve">, </w:t>
      </w:r>
      <w:proofErr w:type="spellStart"/>
      <w:r w:rsidRPr="00541FE8">
        <w:rPr>
          <w:i/>
          <w:iCs/>
        </w:rPr>
        <w:t>Aspects</w:t>
      </w:r>
      <w:proofErr w:type="spellEnd"/>
      <w:r w:rsidRPr="00541FE8">
        <w:rPr>
          <w:i/>
          <w:iCs/>
        </w:rPr>
        <w:t xml:space="preserve"> of Color </w:t>
      </w:r>
      <w:proofErr w:type="spellStart"/>
      <w:r w:rsidRPr="00541FE8">
        <w:rPr>
          <w:i/>
          <w:iCs/>
        </w:rPr>
        <w:t>Symbolism</w:t>
      </w:r>
      <w:proofErr w:type="spellEnd"/>
      <w:r w:rsidRPr="00541FE8">
        <w:rPr>
          <w:i/>
          <w:iCs/>
        </w:rPr>
        <w:t xml:space="preserve"> in Romanian Folk Costume, în </w:t>
      </w:r>
      <w:proofErr w:type="spellStart"/>
      <w:r w:rsidRPr="00541FE8">
        <w:rPr>
          <w:i/>
          <w:iCs/>
        </w:rPr>
        <w:t>Proceedings</w:t>
      </w:r>
      <w:proofErr w:type="spellEnd"/>
      <w:r w:rsidRPr="00541FE8">
        <w:rPr>
          <w:i/>
          <w:iCs/>
        </w:rPr>
        <w:t xml:space="preserve"> of </w:t>
      </w:r>
      <w:proofErr w:type="spellStart"/>
      <w:r w:rsidRPr="00541FE8">
        <w:rPr>
          <w:i/>
          <w:iCs/>
        </w:rPr>
        <w:t>the</w:t>
      </w:r>
      <w:proofErr w:type="spellEnd"/>
      <w:r w:rsidRPr="00541FE8">
        <w:rPr>
          <w:i/>
          <w:iCs/>
        </w:rPr>
        <w:t xml:space="preserve"> </w:t>
      </w:r>
      <w:proofErr w:type="spellStart"/>
      <w:r w:rsidRPr="00541FE8">
        <w:rPr>
          <w:i/>
          <w:iCs/>
        </w:rPr>
        <w:t>XVth</w:t>
      </w:r>
      <w:proofErr w:type="spellEnd"/>
      <w:r w:rsidRPr="00541FE8">
        <w:rPr>
          <w:i/>
          <w:iCs/>
        </w:rPr>
        <w:t xml:space="preserve"> International </w:t>
      </w:r>
      <w:proofErr w:type="spellStart"/>
      <w:r w:rsidRPr="00541FE8">
        <w:rPr>
          <w:i/>
          <w:iCs/>
        </w:rPr>
        <w:t>Symposium</w:t>
      </w:r>
      <w:proofErr w:type="spellEnd"/>
      <w:r w:rsidRPr="00541FE8">
        <w:rPr>
          <w:i/>
          <w:iCs/>
        </w:rPr>
        <w:t xml:space="preserve"> “</w:t>
      </w:r>
      <w:proofErr w:type="spellStart"/>
      <w:r w:rsidRPr="00541FE8">
        <w:rPr>
          <w:i/>
          <w:iCs/>
        </w:rPr>
        <w:t>Învăţământ</w:t>
      </w:r>
      <w:proofErr w:type="spellEnd"/>
      <w:r w:rsidRPr="00541FE8">
        <w:rPr>
          <w:i/>
          <w:iCs/>
        </w:rPr>
        <w:t xml:space="preserve">, Cercetare, </w:t>
      </w:r>
      <w:proofErr w:type="spellStart"/>
      <w:r w:rsidRPr="00541FE8">
        <w:rPr>
          <w:i/>
          <w:iCs/>
        </w:rPr>
        <w:t>Creaţie</w:t>
      </w:r>
      <w:proofErr w:type="spellEnd"/>
      <w:r w:rsidRPr="00541FE8">
        <w:rPr>
          <w:i/>
          <w:iCs/>
        </w:rPr>
        <w:t xml:space="preserve"> - </w:t>
      </w:r>
      <w:proofErr w:type="spellStart"/>
      <w:r w:rsidRPr="00541FE8">
        <w:rPr>
          <w:i/>
          <w:iCs/>
        </w:rPr>
        <w:t>Education</w:t>
      </w:r>
      <w:proofErr w:type="spellEnd"/>
      <w:r w:rsidRPr="00541FE8">
        <w:rPr>
          <w:i/>
          <w:iCs/>
        </w:rPr>
        <w:t xml:space="preserve">, </w:t>
      </w:r>
      <w:proofErr w:type="spellStart"/>
      <w:r w:rsidRPr="00541FE8">
        <w:rPr>
          <w:i/>
          <w:iCs/>
        </w:rPr>
        <w:t>Research</w:t>
      </w:r>
      <w:proofErr w:type="spellEnd"/>
      <w:r w:rsidRPr="00541FE8">
        <w:rPr>
          <w:i/>
          <w:iCs/>
        </w:rPr>
        <w:t xml:space="preserve">, </w:t>
      </w:r>
      <w:proofErr w:type="spellStart"/>
      <w:r w:rsidRPr="00541FE8">
        <w:rPr>
          <w:i/>
          <w:iCs/>
        </w:rPr>
        <w:t>Creation</w:t>
      </w:r>
      <w:proofErr w:type="spellEnd"/>
      <w:r w:rsidRPr="00541FE8">
        <w:rPr>
          <w:i/>
          <w:iCs/>
        </w:rPr>
        <w:t>”</w:t>
      </w:r>
      <w:r w:rsidRPr="00541FE8">
        <w:t xml:space="preserve">, June 07-08, 2024 </w:t>
      </w:r>
      <w:proofErr w:type="spellStart"/>
      <w:r w:rsidRPr="00541FE8">
        <w:t>Constanţa</w:t>
      </w:r>
      <w:proofErr w:type="spellEnd"/>
      <w:r w:rsidRPr="00541FE8">
        <w:t>, Romania, pp. 62-73</w:t>
      </w:r>
      <w:r w:rsidR="007809CD">
        <w:t>.</w:t>
      </w:r>
    </w:p>
    <w:p w14:paraId="502BFE6C" w14:textId="4BBAE9E1" w:rsidR="00072EEE" w:rsidRPr="00072EEE" w:rsidRDefault="00072EEE" w:rsidP="00072EEE">
      <w:pPr>
        <w:pStyle w:val="ListParagraph"/>
        <w:numPr>
          <w:ilvl w:val="0"/>
          <w:numId w:val="13"/>
        </w:numPr>
        <w:spacing w:after="0" w:line="276" w:lineRule="auto"/>
        <w:rPr>
          <w:lang w:val="en-RO"/>
        </w:rPr>
      </w:pPr>
      <w:r w:rsidRPr="00541FE8">
        <w:rPr>
          <w:b/>
          <w:bCs/>
          <w:i/>
          <w:iCs/>
        </w:rPr>
        <w:t xml:space="preserve">Sinziana Romanescu, </w:t>
      </w:r>
      <w:proofErr w:type="spellStart"/>
      <w:r w:rsidRPr="00541FE8">
        <w:rPr>
          <w:b/>
          <w:bCs/>
          <w:i/>
          <w:iCs/>
        </w:rPr>
        <w:t>Ozlem</w:t>
      </w:r>
      <w:proofErr w:type="spellEnd"/>
      <w:r w:rsidRPr="00541FE8">
        <w:rPr>
          <w:b/>
          <w:bCs/>
          <w:i/>
          <w:iCs/>
        </w:rPr>
        <w:t xml:space="preserve"> </w:t>
      </w:r>
      <w:proofErr w:type="spellStart"/>
      <w:r w:rsidRPr="00541FE8">
        <w:rPr>
          <w:b/>
          <w:bCs/>
          <w:i/>
          <w:iCs/>
        </w:rPr>
        <w:t>Kaya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 w:rsidRPr="00072EEE">
        <w:rPr>
          <w:i/>
          <w:iCs/>
        </w:rPr>
        <w:t>Aspects</w:t>
      </w:r>
      <w:proofErr w:type="spellEnd"/>
      <w:r w:rsidRPr="00072EEE">
        <w:rPr>
          <w:i/>
          <w:iCs/>
        </w:rPr>
        <w:t xml:space="preserve"> of </w:t>
      </w:r>
      <w:proofErr w:type="spellStart"/>
      <w:r w:rsidRPr="00072EEE">
        <w:rPr>
          <w:i/>
          <w:iCs/>
        </w:rPr>
        <w:t>Sacred</w:t>
      </w:r>
      <w:proofErr w:type="spellEnd"/>
      <w:r w:rsidRPr="00072EEE">
        <w:rPr>
          <w:i/>
          <w:iCs/>
        </w:rPr>
        <w:t xml:space="preserve"> </w:t>
      </w:r>
      <w:proofErr w:type="spellStart"/>
      <w:r w:rsidRPr="00072EEE">
        <w:rPr>
          <w:i/>
          <w:iCs/>
        </w:rPr>
        <w:t>Geometry</w:t>
      </w:r>
      <w:proofErr w:type="spellEnd"/>
      <w:r w:rsidRPr="00072EEE">
        <w:rPr>
          <w:i/>
          <w:iCs/>
        </w:rPr>
        <w:t xml:space="preserve"> in Romanian Folk </w:t>
      </w:r>
      <w:proofErr w:type="spellStart"/>
      <w:r w:rsidRPr="00072EEE">
        <w:rPr>
          <w:i/>
          <w:iCs/>
        </w:rPr>
        <w:t>Art</w:t>
      </w:r>
      <w:proofErr w:type="spellEnd"/>
      <w:r w:rsidRPr="00072EEE">
        <w:rPr>
          <w:i/>
          <w:iCs/>
        </w:rPr>
        <w:t>,</w:t>
      </w:r>
      <w:r>
        <w:rPr>
          <w:i/>
          <w:iCs/>
        </w:rPr>
        <w:t xml:space="preserve"> </w:t>
      </w:r>
      <w:r w:rsidRPr="00541FE8">
        <w:rPr>
          <w:i/>
          <w:iCs/>
        </w:rPr>
        <w:t xml:space="preserve">, în </w:t>
      </w:r>
      <w:proofErr w:type="spellStart"/>
      <w:r w:rsidRPr="00541FE8">
        <w:rPr>
          <w:i/>
          <w:iCs/>
        </w:rPr>
        <w:t>Proceedings</w:t>
      </w:r>
      <w:proofErr w:type="spellEnd"/>
      <w:r w:rsidRPr="00541FE8">
        <w:rPr>
          <w:i/>
          <w:iCs/>
        </w:rPr>
        <w:t xml:space="preserve"> of </w:t>
      </w:r>
      <w:proofErr w:type="spellStart"/>
      <w:r w:rsidRPr="00541FE8">
        <w:rPr>
          <w:i/>
          <w:iCs/>
        </w:rPr>
        <w:t>the</w:t>
      </w:r>
      <w:proofErr w:type="spellEnd"/>
      <w:r w:rsidRPr="00541FE8">
        <w:rPr>
          <w:i/>
          <w:iCs/>
        </w:rPr>
        <w:t xml:space="preserve"> </w:t>
      </w:r>
      <w:proofErr w:type="spellStart"/>
      <w:r w:rsidRPr="00541FE8">
        <w:rPr>
          <w:i/>
          <w:iCs/>
        </w:rPr>
        <w:t>XV</w:t>
      </w:r>
      <w:r>
        <w:rPr>
          <w:i/>
          <w:iCs/>
        </w:rPr>
        <w:t>I</w:t>
      </w:r>
      <w:r w:rsidRPr="00541FE8">
        <w:rPr>
          <w:i/>
          <w:iCs/>
        </w:rPr>
        <w:t>th</w:t>
      </w:r>
      <w:proofErr w:type="spellEnd"/>
      <w:r w:rsidRPr="00541FE8">
        <w:rPr>
          <w:i/>
          <w:iCs/>
        </w:rPr>
        <w:t xml:space="preserve"> International </w:t>
      </w:r>
      <w:proofErr w:type="spellStart"/>
      <w:r w:rsidRPr="00541FE8">
        <w:rPr>
          <w:i/>
          <w:iCs/>
        </w:rPr>
        <w:t>Symposium</w:t>
      </w:r>
      <w:proofErr w:type="spellEnd"/>
      <w:r w:rsidRPr="00541FE8">
        <w:rPr>
          <w:i/>
          <w:iCs/>
        </w:rPr>
        <w:t xml:space="preserve"> “</w:t>
      </w:r>
      <w:proofErr w:type="spellStart"/>
      <w:r w:rsidRPr="00541FE8">
        <w:rPr>
          <w:i/>
          <w:iCs/>
        </w:rPr>
        <w:t>Învăţământ</w:t>
      </w:r>
      <w:proofErr w:type="spellEnd"/>
      <w:r w:rsidRPr="00541FE8">
        <w:rPr>
          <w:i/>
          <w:iCs/>
        </w:rPr>
        <w:t xml:space="preserve">, Cercetare, </w:t>
      </w:r>
      <w:proofErr w:type="spellStart"/>
      <w:r w:rsidRPr="00541FE8">
        <w:rPr>
          <w:i/>
          <w:iCs/>
        </w:rPr>
        <w:t>Creaţie</w:t>
      </w:r>
      <w:proofErr w:type="spellEnd"/>
      <w:r w:rsidRPr="00541FE8">
        <w:rPr>
          <w:i/>
          <w:iCs/>
        </w:rPr>
        <w:t xml:space="preserve"> - </w:t>
      </w:r>
      <w:proofErr w:type="spellStart"/>
      <w:r w:rsidRPr="00541FE8">
        <w:rPr>
          <w:i/>
          <w:iCs/>
        </w:rPr>
        <w:t>Education</w:t>
      </w:r>
      <w:proofErr w:type="spellEnd"/>
      <w:r w:rsidRPr="00541FE8">
        <w:rPr>
          <w:i/>
          <w:iCs/>
        </w:rPr>
        <w:t xml:space="preserve">, </w:t>
      </w:r>
      <w:proofErr w:type="spellStart"/>
      <w:r w:rsidRPr="00541FE8">
        <w:rPr>
          <w:i/>
          <w:iCs/>
        </w:rPr>
        <w:t>Research</w:t>
      </w:r>
      <w:proofErr w:type="spellEnd"/>
      <w:r w:rsidRPr="00541FE8">
        <w:rPr>
          <w:i/>
          <w:iCs/>
        </w:rPr>
        <w:t xml:space="preserve">, </w:t>
      </w:r>
      <w:proofErr w:type="spellStart"/>
      <w:r w:rsidRPr="00541FE8">
        <w:rPr>
          <w:i/>
          <w:iCs/>
        </w:rPr>
        <w:t>Creation</w:t>
      </w:r>
      <w:proofErr w:type="spellEnd"/>
      <w:r w:rsidRPr="00541FE8">
        <w:rPr>
          <w:i/>
          <w:iCs/>
        </w:rPr>
        <w:t>”</w:t>
      </w:r>
      <w:r w:rsidRPr="00541FE8">
        <w:t xml:space="preserve">, June </w:t>
      </w:r>
      <w:r w:rsidR="00644AD9">
        <w:t>13</w:t>
      </w:r>
      <w:r w:rsidRPr="00541FE8">
        <w:t>-</w:t>
      </w:r>
      <w:r w:rsidR="00644AD9">
        <w:t>14</w:t>
      </w:r>
      <w:r w:rsidRPr="00541FE8">
        <w:t>, 202</w:t>
      </w:r>
      <w:r>
        <w:t>5</w:t>
      </w:r>
      <w:r w:rsidRPr="00541FE8">
        <w:t xml:space="preserve"> </w:t>
      </w:r>
      <w:proofErr w:type="spellStart"/>
      <w:r w:rsidRPr="00541FE8">
        <w:t>Constanţa</w:t>
      </w:r>
      <w:proofErr w:type="spellEnd"/>
      <w:r w:rsidRPr="00541FE8">
        <w:t xml:space="preserve">, Romania, pp. </w:t>
      </w:r>
      <w:r>
        <w:t>224</w:t>
      </w:r>
      <w:r w:rsidRPr="00541FE8">
        <w:t>-</w:t>
      </w:r>
      <w:r>
        <w:t>239.</w:t>
      </w:r>
    </w:p>
    <w:p w14:paraId="122C9311" w14:textId="77777777" w:rsidR="0021772E" w:rsidRPr="00541FE8" w:rsidRDefault="0021772E" w:rsidP="00072EEE">
      <w:pPr>
        <w:spacing w:after="120" w:line="276" w:lineRule="auto"/>
        <w:ind w:left="0" w:firstLine="0"/>
      </w:pPr>
    </w:p>
    <w:p w14:paraId="49241792" w14:textId="04CB3F6C" w:rsidR="008E4A9C" w:rsidRPr="00541FE8" w:rsidRDefault="0021772E" w:rsidP="004F79E6">
      <w:pPr>
        <w:numPr>
          <w:ilvl w:val="1"/>
          <w:numId w:val="1"/>
        </w:numPr>
        <w:spacing w:after="120" w:line="276" w:lineRule="auto"/>
        <w:ind w:hanging="500"/>
      </w:pPr>
      <w:r w:rsidRPr="00541FE8">
        <w:t xml:space="preserve">  Articole în reviste indexate BDI:</w:t>
      </w:r>
    </w:p>
    <w:p w14:paraId="08A9265E" w14:textId="563474A9" w:rsidR="008E4A9C" w:rsidRPr="00541FE8" w:rsidRDefault="006D1656" w:rsidP="004F79E6">
      <w:pPr>
        <w:pStyle w:val="ListParagraph"/>
        <w:numPr>
          <w:ilvl w:val="0"/>
          <w:numId w:val="14"/>
        </w:numPr>
        <w:spacing w:line="276" w:lineRule="auto"/>
      </w:pPr>
      <w:r w:rsidRPr="00CB5F01">
        <w:rPr>
          <w:b/>
          <w:bCs/>
          <w:i/>
          <w:iCs/>
        </w:rPr>
        <w:t>Sinziana Romanescu</w:t>
      </w:r>
      <w:r w:rsidRPr="00CB5F01">
        <w:rPr>
          <w:i/>
        </w:rPr>
        <w:t xml:space="preserve">, Nicolae Tonitza, </w:t>
      </w:r>
      <w:proofErr w:type="spellStart"/>
      <w:r w:rsidRPr="00CB5F01">
        <w:rPr>
          <w:i/>
        </w:rPr>
        <w:t>the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painter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from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Turtucaia</w:t>
      </w:r>
      <w:proofErr w:type="spellEnd"/>
      <w:r w:rsidRPr="00CB5F01">
        <w:rPr>
          <w:i/>
        </w:rPr>
        <w:t xml:space="preserve"> (Nicolae Tonitza, pictorul de la </w:t>
      </w:r>
      <w:proofErr w:type="spellStart"/>
      <w:r w:rsidRPr="00CB5F01">
        <w:rPr>
          <w:i/>
        </w:rPr>
        <w:t>Turtucaia</w:t>
      </w:r>
      <w:proofErr w:type="spellEnd"/>
      <w:r w:rsidRPr="00CB5F01">
        <w:rPr>
          <w:i/>
        </w:rPr>
        <w:t xml:space="preserve">), </w:t>
      </w:r>
      <w:r w:rsidRPr="00541FE8">
        <w:t xml:space="preserve">în </w:t>
      </w:r>
      <w:r w:rsidRPr="00CB5F01">
        <w:rPr>
          <w:i/>
          <w:u w:val="single" w:color="000000"/>
        </w:rPr>
        <w:t>Revista română de studii eurasiatice</w:t>
      </w:r>
      <w:r w:rsidRPr="00541FE8">
        <w:t xml:space="preserve">, Ovidius University Press, Constanța, 2013, pp. </w:t>
      </w:r>
    </w:p>
    <w:p w14:paraId="5C318DF5" w14:textId="0F713C28" w:rsidR="008E4A9C" w:rsidRPr="00541FE8" w:rsidRDefault="00000000" w:rsidP="004F79E6">
      <w:pPr>
        <w:pStyle w:val="ListParagraph"/>
        <w:numPr>
          <w:ilvl w:val="0"/>
          <w:numId w:val="14"/>
        </w:numPr>
        <w:spacing w:after="2" w:line="276" w:lineRule="auto"/>
        <w:jc w:val="left"/>
      </w:pPr>
      <w:r w:rsidRPr="00541FE8">
        <w:t xml:space="preserve">53-63, </w:t>
      </w:r>
      <w:r w:rsidRPr="00541FE8">
        <w:tab/>
        <w:t xml:space="preserve">ISSN(print): </w:t>
      </w:r>
      <w:r w:rsidRPr="00541FE8">
        <w:tab/>
        <w:t xml:space="preserve">1841-477X, </w:t>
      </w:r>
      <w:r w:rsidRPr="00541FE8">
        <w:tab/>
        <w:t xml:space="preserve">ISSN(online): </w:t>
      </w:r>
      <w:r w:rsidRPr="00541FE8">
        <w:tab/>
        <w:t xml:space="preserve">2247-5436, </w:t>
      </w:r>
      <w:hyperlink r:id="rId12" w:history="1">
        <w:r w:rsidR="006D1656" w:rsidRPr="00E956EC">
          <w:rPr>
            <w:rStyle w:val="Hyperlink"/>
          </w:rPr>
          <w:t>https://drive.google.com/file/d/1EJ6TCskLc6ntAjJDtq1Yd6vilMRsocX9/view</w:t>
        </w:r>
      </w:hyperlink>
      <w:hyperlink r:id="rId13">
        <w:r w:rsidR="008E4A9C" w:rsidRPr="00541FE8">
          <w:t>.</w:t>
        </w:r>
      </w:hyperlink>
      <w:r w:rsidRPr="00541FE8">
        <w:t xml:space="preserve"> </w:t>
      </w:r>
    </w:p>
    <w:p w14:paraId="741FD77A" w14:textId="4AAFF44A" w:rsidR="008E4A9C" w:rsidRPr="00541FE8" w:rsidRDefault="006D1656" w:rsidP="004F79E6">
      <w:pPr>
        <w:pStyle w:val="ListParagraph"/>
        <w:numPr>
          <w:ilvl w:val="0"/>
          <w:numId w:val="14"/>
        </w:numPr>
        <w:spacing w:line="276" w:lineRule="auto"/>
      </w:pPr>
      <w:r w:rsidRPr="00CB5F01">
        <w:rPr>
          <w:b/>
          <w:bCs/>
          <w:i/>
          <w:iCs/>
        </w:rPr>
        <w:t>Sinziana Romanescu</w:t>
      </w:r>
      <w:r w:rsidRPr="00CB5F01">
        <w:rPr>
          <w:i/>
        </w:rPr>
        <w:t xml:space="preserve">, The </w:t>
      </w:r>
      <w:proofErr w:type="spellStart"/>
      <w:r w:rsidRPr="00CB5F01">
        <w:rPr>
          <w:i/>
        </w:rPr>
        <w:t>Image</w:t>
      </w:r>
      <w:proofErr w:type="spellEnd"/>
      <w:r w:rsidRPr="00CB5F01">
        <w:rPr>
          <w:i/>
        </w:rPr>
        <w:t xml:space="preserve"> of War in </w:t>
      </w:r>
      <w:proofErr w:type="spellStart"/>
      <w:r w:rsidRPr="00CB5F01">
        <w:rPr>
          <w:i/>
        </w:rPr>
        <w:t>the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Work</w:t>
      </w:r>
      <w:proofErr w:type="spellEnd"/>
      <w:r w:rsidRPr="00CB5F01">
        <w:rPr>
          <w:i/>
        </w:rPr>
        <w:t xml:space="preserve"> of Ion Jalea </w:t>
      </w:r>
      <w:proofErr w:type="spellStart"/>
      <w:r w:rsidRPr="00CB5F01">
        <w:rPr>
          <w:i/>
        </w:rPr>
        <w:t>and</w:t>
      </w:r>
      <w:proofErr w:type="spellEnd"/>
      <w:r w:rsidRPr="00CB5F01">
        <w:rPr>
          <w:i/>
        </w:rPr>
        <w:t xml:space="preserve"> Corneliu Medrea (Imaginea războiului în lucrările lui Ion Jale și Corneliu Medrea)</w:t>
      </w:r>
      <w:r w:rsidRPr="00541FE8">
        <w:t xml:space="preserve">, </w:t>
      </w:r>
      <w:r w:rsidRPr="00CB5F01">
        <w:rPr>
          <w:u w:val="single" w:color="000000"/>
        </w:rPr>
        <w:t xml:space="preserve">în </w:t>
      </w:r>
      <w:r w:rsidRPr="00CB5F01">
        <w:rPr>
          <w:i/>
          <w:u w:val="single" w:color="000000"/>
        </w:rPr>
        <w:t>Revista română de studii eurasiatice</w:t>
      </w:r>
      <w:r w:rsidRPr="00541FE8">
        <w:t xml:space="preserve">, Editura Ovidius University Press, Constanța, 2014, pp. 79-85, ISSN(print): 1841-477X, ISSN(online): 2247-5436,  </w:t>
      </w:r>
      <w:hyperlink r:id="rId14">
        <w:r w:rsidRPr="00CB5F01">
          <w:rPr>
            <w:color w:val="0000FF"/>
            <w:u w:val="single" w:color="0000FF"/>
          </w:rPr>
          <w:t>https://drive.google.com/file/d/1LPHe_X4</w:t>
        </w:r>
      </w:hyperlink>
      <w:hyperlink r:id="rId15">
        <w:r w:rsidRPr="00CB5F01">
          <w:rPr>
            <w:color w:val="0000FF"/>
            <w:u w:val="single" w:color="0000FF"/>
          </w:rPr>
          <w:t>-</w:t>
        </w:r>
      </w:hyperlink>
      <w:hyperlink r:id="rId16">
        <w:r w:rsidRPr="00CB5F01">
          <w:rPr>
            <w:color w:val="0000FF"/>
            <w:u w:val="single" w:color="0000FF"/>
          </w:rPr>
          <w:t>wGmJpvi</w:t>
        </w:r>
      </w:hyperlink>
      <w:hyperlink r:id="rId17"/>
      <w:hyperlink r:id="rId18">
        <w:r w:rsidRPr="00CB5F01">
          <w:rPr>
            <w:color w:val="0000FF"/>
            <w:u w:val="single" w:color="0000FF"/>
          </w:rPr>
          <w:t>as3VIFBae</w:t>
        </w:r>
      </w:hyperlink>
      <w:hyperlink r:id="rId19">
        <w:r w:rsidRPr="00CB5F01">
          <w:rPr>
            <w:color w:val="0000FF"/>
            <w:u w:val="single" w:color="0000FF"/>
          </w:rPr>
          <w:t>-</w:t>
        </w:r>
      </w:hyperlink>
      <w:hyperlink r:id="rId20">
        <w:r w:rsidRPr="00CB5F01">
          <w:rPr>
            <w:color w:val="0000FF"/>
            <w:u w:val="single" w:color="0000FF"/>
          </w:rPr>
          <w:t>mngkSI/view</w:t>
        </w:r>
      </w:hyperlink>
      <w:hyperlink r:id="rId21">
        <w:r w:rsidRPr="00541FE8">
          <w:t>.</w:t>
        </w:r>
      </w:hyperlink>
      <w:r w:rsidRPr="00541FE8">
        <w:t xml:space="preserve"> </w:t>
      </w:r>
    </w:p>
    <w:p w14:paraId="3105C792" w14:textId="189FA24F" w:rsidR="008E4A9C" w:rsidRPr="00541FE8" w:rsidRDefault="006D1656" w:rsidP="004F79E6">
      <w:pPr>
        <w:pStyle w:val="ListParagraph"/>
        <w:numPr>
          <w:ilvl w:val="0"/>
          <w:numId w:val="14"/>
        </w:numPr>
        <w:spacing w:line="276" w:lineRule="auto"/>
      </w:pPr>
      <w:r w:rsidRPr="00CB5F01">
        <w:rPr>
          <w:b/>
          <w:bCs/>
          <w:i/>
          <w:iCs/>
        </w:rPr>
        <w:t>Sinziana Romanescu</w:t>
      </w:r>
      <w:r w:rsidRPr="00CB5F01">
        <w:rPr>
          <w:i/>
        </w:rPr>
        <w:t xml:space="preserve">, Ecaterina Teodoroiu, a </w:t>
      </w:r>
      <w:proofErr w:type="spellStart"/>
      <w:r w:rsidRPr="00CB5F01">
        <w:rPr>
          <w:i/>
        </w:rPr>
        <w:t>Symbol</w:t>
      </w:r>
      <w:proofErr w:type="spellEnd"/>
      <w:r w:rsidRPr="00CB5F01">
        <w:rPr>
          <w:i/>
        </w:rPr>
        <w:t xml:space="preserve"> for Romanian </w:t>
      </w:r>
      <w:proofErr w:type="spellStart"/>
      <w:r w:rsidRPr="00CB5F01">
        <w:rPr>
          <w:i/>
        </w:rPr>
        <w:t>People</w:t>
      </w:r>
      <w:proofErr w:type="spellEnd"/>
      <w:r w:rsidRPr="00CB5F01">
        <w:rPr>
          <w:i/>
        </w:rPr>
        <w:t xml:space="preserve"> (Ecaterina Teodoroiu, un simbol al poporului român)</w:t>
      </w:r>
      <w:r w:rsidRPr="00541FE8">
        <w:t xml:space="preserve">, în </w:t>
      </w:r>
      <w:r w:rsidRPr="00CB5F01">
        <w:rPr>
          <w:i/>
          <w:u w:val="single" w:color="000000"/>
        </w:rPr>
        <w:t>Revista română de studii eurasiatice</w:t>
      </w:r>
      <w:r w:rsidRPr="00541FE8">
        <w:t xml:space="preserve">, Editura Ovidius University Press, Constanța, 2015, pp. 85-91, ISSN(print): 1841-477X, ISSN(online):2247-5436, </w:t>
      </w:r>
      <w:hyperlink r:id="rId22">
        <w:r w:rsidRPr="00CB5F01">
          <w:rPr>
            <w:color w:val="0000FF"/>
            <w:u w:val="single" w:color="0000FF"/>
          </w:rPr>
          <w:t>https://drive.google.com/file/d/1o3MeCqgh6oBWl0jc1ulyAJGseh91ryZs/view</w:t>
        </w:r>
      </w:hyperlink>
      <w:hyperlink r:id="rId23">
        <w:r w:rsidRPr="00541FE8">
          <w:t>.</w:t>
        </w:r>
      </w:hyperlink>
      <w:r w:rsidRPr="00541FE8">
        <w:t xml:space="preserve">  </w:t>
      </w:r>
    </w:p>
    <w:p w14:paraId="45C5F1B9" w14:textId="75B675D6" w:rsidR="008E4A9C" w:rsidRPr="00541FE8" w:rsidRDefault="002A15B6" w:rsidP="004F79E6">
      <w:pPr>
        <w:pStyle w:val="ListParagraph"/>
        <w:numPr>
          <w:ilvl w:val="0"/>
          <w:numId w:val="14"/>
        </w:numPr>
        <w:spacing w:line="276" w:lineRule="auto"/>
      </w:pPr>
      <w:r w:rsidRPr="00CB5F01">
        <w:rPr>
          <w:b/>
          <w:bCs/>
          <w:i/>
          <w:iCs/>
        </w:rPr>
        <w:t>Sinziana Romanescu</w:t>
      </w:r>
      <w:r w:rsidRPr="00CB5F01">
        <w:rPr>
          <w:i/>
        </w:rPr>
        <w:t xml:space="preserve">, </w:t>
      </w:r>
      <w:proofErr w:type="spellStart"/>
      <w:r w:rsidRPr="00CB5F01">
        <w:rPr>
          <w:i/>
        </w:rPr>
        <w:t>From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Aesthetic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to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Ethic</w:t>
      </w:r>
      <w:proofErr w:type="spellEnd"/>
      <w:r w:rsidRPr="00CB5F01">
        <w:rPr>
          <w:i/>
        </w:rPr>
        <w:t xml:space="preserve">. The Social </w:t>
      </w:r>
      <w:proofErr w:type="spellStart"/>
      <w:r w:rsidRPr="00CB5F01">
        <w:rPr>
          <w:i/>
        </w:rPr>
        <w:t>Function</w:t>
      </w:r>
      <w:proofErr w:type="spellEnd"/>
      <w:r w:rsidRPr="00CB5F01">
        <w:rPr>
          <w:i/>
        </w:rPr>
        <w:t xml:space="preserve"> of </w:t>
      </w:r>
      <w:proofErr w:type="spellStart"/>
      <w:r w:rsidRPr="00CB5F01">
        <w:rPr>
          <w:i/>
        </w:rPr>
        <w:t>Art</w:t>
      </w:r>
      <w:proofErr w:type="spellEnd"/>
      <w:r w:rsidRPr="00CB5F01">
        <w:rPr>
          <w:i/>
        </w:rPr>
        <w:t xml:space="preserve"> (De la estetic la etic. Funcția socială a artei)</w:t>
      </w:r>
      <w:r w:rsidRPr="00541FE8">
        <w:t xml:space="preserve">, în </w:t>
      </w:r>
      <w:proofErr w:type="spellStart"/>
      <w:r w:rsidRPr="00CB5F01">
        <w:rPr>
          <w:i/>
          <w:u w:val="single" w:color="000000"/>
        </w:rPr>
        <w:t>Education</w:t>
      </w:r>
      <w:proofErr w:type="spellEnd"/>
      <w:r w:rsidRPr="00CB5F01">
        <w:rPr>
          <w:i/>
          <w:u w:val="single" w:color="000000"/>
        </w:rPr>
        <w:t xml:space="preserve">. </w:t>
      </w:r>
      <w:proofErr w:type="spellStart"/>
      <w:r w:rsidRPr="00CB5F01">
        <w:rPr>
          <w:i/>
          <w:u w:val="single" w:color="000000"/>
        </w:rPr>
        <w:t>Research</w:t>
      </w:r>
      <w:proofErr w:type="spellEnd"/>
      <w:r w:rsidRPr="00CB5F01">
        <w:rPr>
          <w:i/>
          <w:u w:val="single" w:color="000000"/>
        </w:rPr>
        <w:t xml:space="preserve">. </w:t>
      </w:r>
      <w:proofErr w:type="spellStart"/>
      <w:r w:rsidRPr="00CB5F01">
        <w:rPr>
          <w:i/>
          <w:u w:val="single" w:color="000000"/>
        </w:rPr>
        <w:t>Creation</w:t>
      </w:r>
      <w:proofErr w:type="spellEnd"/>
      <w:r w:rsidRPr="00CB5F01">
        <w:rPr>
          <w:i/>
          <w:u w:val="single" w:color="000000"/>
        </w:rPr>
        <w:t xml:space="preserve"> (Învățământ. Cercetare. Creație)</w:t>
      </w:r>
      <w:r w:rsidRPr="00541FE8">
        <w:t xml:space="preserve">, </w:t>
      </w:r>
      <w:proofErr w:type="spellStart"/>
      <w:r w:rsidRPr="00541FE8">
        <w:t>vol.I</w:t>
      </w:r>
      <w:proofErr w:type="spellEnd"/>
      <w:r w:rsidRPr="00541FE8">
        <w:t>, Editura Muzicală, București, 2015, pp. 30-33, ISSN(print): 2285-4223, ISSN(online): 2601-3002, ISSN-L 2285-4223,</w:t>
      </w:r>
      <w:r w:rsidRPr="00CB5F01">
        <w:rPr>
          <w:rFonts w:eastAsia="Arial"/>
          <w:vertAlign w:val="subscript"/>
        </w:rPr>
        <w:t xml:space="preserve"> </w:t>
      </w:r>
      <w:hyperlink r:id="rId24">
        <w:r w:rsidRPr="00CB5F01">
          <w:rPr>
            <w:color w:val="0563C1"/>
            <w:u w:val="single" w:color="0563C1"/>
          </w:rPr>
          <w:t>https://www.ceeol.com/search/article</w:t>
        </w:r>
      </w:hyperlink>
      <w:hyperlink r:id="rId25"/>
      <w:hyperlink r:id="rId26">
        <w:r w:rsidRPr="00CB5F01">
          <w:rPr>
            <w:color w:val="0563C1"/>
            <w:u w:val="single" w:color="0563C1"/>
          </w:rPr>
          <w:t>detail?id=497769</w:t>
        </w:r>
      </w:hyperlink>
      <w:hyperlink r:id="rId27">
        <w:r w:rsidRPr="00CB5F01">
          <w:rPr>
            <w:color w:val="0000FF"/>
          </w:rPr>
          <w:t>.</w:t>
        </w:r>
      </w:hyperlink>
      <w:r w:rsidRPr="00CB5F01">
        <w:rPr>
          <w:color w:val="0000FF"/>
        </w:rPr>
        <w:t xml:space="preserve">  </w:t>
      </w:r>
    </w:p>
    <w:p w14:paraId="55D71D33" w14:textId="7617B254" w:rsidR="008E4A9C" w:rsidRPr="00541FE8" w:rsidRDefault="007B29CC" w:rsidP="004F79E6">
      <w:pPr>
        <w:pStyle w:val="ListParagraph"/>
        <w:numPr>
          <w:ilvl w:val="0"/>
          <w:numId w:val="14"/>
        </w:numPr>
        <w:spacing w:line="276" w:lineRule="auto"/>
      </w:pPr>
      <w:r w:rsidRPr="00CB5F01">
        <w:rPr>
          <w:b/>
          <w:bCs/>
          <w:i/>
          <w:iCs/>
        </w:rPr>
        <w:lastRenderedPageBreak/>
        <w:t>Sinziana Romanescu</w:t>
      </w:r>
      <w:r w:rsidRPr="00CB5F01">
        <w:rPr>
          <w:i/>
        </w:rPr>
        <w:t xml:space="preserve">, The </w:t>
      </w:r>
      <w:proofErr w:type="spellStart"/>
      <w:r w:rsidRPr="00CB5F01">
        <w:rPr>
          <w:i/>
        </w:rPr>
        <w:t>Knight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Gods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and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the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Symbol</w:t>
      </w:r>
      <w:proofErr w:type="spellEnd"/>
      <w:r w:rsidRPr="00CB5F01">
        <w:rPr>
          <w:i/>
        </w:rPr>
        <w:t xml:space="preserve"> of </w:t>
      </w:r>
      <w:proofErr w:type="spellStart"/>
      <w:r w:rsidRPr="00CB5F01">
        <w:rPr>
          <w:i/>
        </w:rPr>
        <w:t>the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Horse</w:t>
      </w:r>
      <w:proofErr w:type="spellEnd"/>
      <w:r w:rsidRPr="00CB5F01">
        <w:rPr>
          <w:i/>
        </w:rPr>
        <w:t xml:space="preserve"> in </w:t>
      </w:r>
      <w:proofErr w:type="spellStart"/>
      <w:r w:rsidRPr="00CB5F01">
        <w:rPr>
          <w:i/>
        </w:rPr>
        <w:t>Greek</w:t>
      </w:r>
      <w:proofErr w:type="spellEnd"/>
      <w:r w:rsidRPr="00CB5F01">
        <w:rPr>
          <w:i/>
        </w:rPr>
        <w:t xml:space="preserve"> - Roman </w:t>
      </w:r>
      <w:proofErr w:type="spellStart"/>
      <w:r w:rsidRPr="00CB5F01">
        <w:rPr>
          <w:i/>
        </w:rPr>
        <w:t>Civilization</w:t>
      </w:r>
      <w:proofErr w:type="spellEnd"/>
      <w:r w:rsidRPr="00CB5F01">
        <w:rPr>
          <w:i/>
        </w:rPr>
        <w:t xml:space="preserve"> (Zeii cavaleri și simbolul calului în civilizația Greco-Romană)</w:t>
      </w:r>
      <w:r w:rsidRPr="00541FE8">
        <w:t xml:space="preserve">, în </w:t>
      </w:r>
      <w:r w:rsidRPr="00CB5F01">
        <w:rPr>
          <w:i/>
          <w:u w:val="single" w:color="000000"/>
        </w:rPr>
        <w:t>Revista română de studii</w:t>
      </w:r>
      <w:r w:rsidRPr="00CB5F01">
        <w:rPr>
          <w:i/>
        </w:rPr>
        <w:t xml:space="preserve"> </w:t>
      </w:r>
      <w:r w:rsidRPr="00CB5F01">
        <w:rPr>
          <w:i/>
          <w:u w:val="single" w:color="000000"/>
        </w:rPr>
        <w:t>eurasiatice</w:t>
      </w:r>
      <w:r w:rsidRPr="00541FE8">
        <w:t xml:space="preserve">, Editura Ovidius University Press, Constanța, 2016, pp. 85-91, ISSN(print): 1841-477X, ISSN(online): 2247-5436, </w:t>
      </w:r>
      <w:hyperlink r:id="rId28">
        <w:r w:rsidRPr="00CB5F01">
          <w:rPr>
            <w:color w:val="0000FF"/>
            <w:u w:val="single" w:color="0000FF"/>
          </w:rPr>
          <w:t>https://drive.google.com/file/d/1KkOqXW</w:t>
        </w:r>
      </w:hyperlink>
      <w:hyperlink r:id="rId29">
        <w:r w:rsidRPr="00CB5F01">
          <w:rPr>
            <w:color w:val="0000FF"/>
          </w:rPr>
          <w:t xml:space="preserve"> </w:t>
        </w:r>
      </w:hyperlink>
      <w:hyperlink r:id="rId30">
        <w:r w:rsidRPr="00CB5F01">
          <w:rPr>
            <w:color w:val="0000FF"/>
            <w:u w:val="single" w:color="0000FF"/>
          </w:rPr>
          <w:t>1JhqCnqQMWop5ZHc</w:t>
        </w:r>
      </w:hyperlink>
      <w:hyperlink r:id="rId31">
        <w:r w:rsidRPr="00CB5F01">
          <w:rPr>
            <w:color w:val="0000FF"/>
            <w:u w:val="single" w:color="0000FF"/>
          </w:rPr>
          <w:t xml:space="preserve"> </w:t>
        </w:r>
      </w:hyperlink>
      <w:hyperlink r:id="rId32">
        <w:r w:rsidRPr="00CB5F01">
          <w:rPr>
            <w:color w:val="0000FF"/>
            <w:u w:val="single" w:color="0000FF"/>
          </w:rPr>
          <w:t>ibaeYj8BZJ/</w:t>
        </w:r>
        <w:proofErr w:type="spellStart"/>
        <w:r w:rsidRPr="00CB5F01">
          <w:rPr>
            <w:color w:val="0000FF"/>
            <w:u w:val="single" w:color="0000FF"/>
          </w:rPr>
          <w:t>view</w:t>
        </w:r>
        <w:proofErr w:type="spellEnd"/>
      </w:hyperlink>
      <w:hyperlink r:id="rId33">
        <w:r w:rsidRPr="00541FE8">
          <w:t>.</w:t>
        </w:r>
      </w:hyperlink>
      <w:r w:rsidRPr="00541FE8">
        <w:t xml:space="preserve"> </w:t>
      </w:r>
    </w:p>
    <w:p w14:paraId="54E5DA73" w14:textId="12CB9453" w:rsidR="008E4A9C" w:rsidRPr="00541FE8" w:rsidRDefault="00DB1605" w:rsidP="004F79E6">
      <w:pPr>
        <w:pStyle w:val="ListParagraph"/>
        <w:numPr>
          <w:ilvl w:val="0"/>
          <w:numId w:val="14"/>
        </w:numPr>
        <w:spacing w:after="28" w:line="276" w:lineRule="auto"/>
      </w:pPr>
      <w:r w:rsidRPr="00CB5F01">
        <w:rPr>
          <w:b/>
          <w:bCs/>
          <w:i/>
          <w:iCs/>
        </w:rPr>
        <w:t>Sinziana Romanescu</w:t>
      </w:r>
      <w:r w:rsidRPr="00CB5F01">
        <w:rPr>
          <w:i/>
        </w:rPr>
        <w:t xml:space="preserve">, The Monumental </w:t>
      </w:r>
      <w:proofErr w:type="spellStart"/>
      <w:r w:rsidRPr="00CB5F01">
        <w:rPr>
          <w:i/>
        </w:rPr>
        <w:t>Ensamble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from</w:t>
      </w:r>
      <w:proofErr w:type="spellEnd"/>
      <w:r w:rsidRPr="00CB5F01">
        <w:rPr>
          <w:i/>
        </w:rPr>
        <w:t xml:space="preserve"> Târgu Jiu. </w:t>
      </w:r>
      <w:proofErr w:type="spellStart"/>
      <w:r w:rsidRPr="00CB5F01">
        <w:rPr>
          <w:i/>
        </w:rPr>
        <w:t>History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and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Symbolic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Representations</w:t>
      </w:r>
      <w:proofErr w:type="spellEnd"/>
      <w:r w:rsidRPr="00CB5F01">
        <w:rPr>
          <w:i/>
        </w:rPr>
        <w:t xml:space="preserve"> (Ansamblul monumental de la Târgu Jiu. Istoric și </w:t>
      </w:r>
      <w:proofErr w:type="spellStart"/>
      <w:r w:rsidRPr="00CB5F01">
        <w:rPr>
          <w:i/>
        </w:rPr>
        <w:t>reprezenări</w:t>
      </w:r>
      <w:proofErr w:type="spellEnd"/>
      <w:r w:rsidRPr="00CB5F01">
        <w:rPr>
          <w:i/>
        </w:rPr>
        <w:t xml:space="preserve"> simbolice)</w:t>
      </w:r>
      <w:r w:rsidRPr="00541FE8">
        <w:t xml:space="preserve">, în </w:t>
      </w:r>
      <w:proofErr w:type="spellStart"/>
      <w:r w:rsidRPr="00CB5F01">
        <w:rPr>
          <w:i/>
          <w:u w:val="single" w:color="000000"/>
        </w:rPr>
        <w:t>Education</w:t>
      </w:r>
      <w:proofErr w:type="spellEnd"/>
      <w:r w:rsidRPr="00CB5F01">
        <w:rPr>
          <w:i/>
          <w:u w:val="single" w:color="000000"/>
        </w:rPr>
        <w:t xml:space="preserve">. </w:t>
      </w:r>
      <w:proofErr w:type="spellStart"/>
      <w:r w:rsidRPr="00CB5F01">
        <w:rPr>
          <w:i/>
          <w:u w:val="single" w:color="000000"/>
        </w:rPr>
        <w:t>Research</w:t>
      </w:r>
      <w:proofErr w:type="spellEnd"/>
      <w:r w:rsidRPr="00CB5F01">
        <w:rPr>
          <w:i/>
          <w:u w:val="single" w:color="000000"/>
        </w:rPr>
        <w:t xml:space="preserve">. </w:t>
      </w:r>
      <w:proofErr w:type="spellStart"/>
      <w:r w:rsidRPr="00CB5F01">
        <w:rPr>
          <w:i/>
          <w:u w:val="single" w:color="000000"/>
        </w:rPr>
        <w:t>Creation</w:t>
      </w:r>
      <w:proofErr w:type="spellEnd"/>
      <w:r w:rsidRPr="00CB5F01">
        <w:rPr>
          <w:i/>
          <w:u w:val="single" w:color="000000"/>
        </w:rPr>
        <w:t xml:space="preserve"> (Învățământ. Cercetare. Creație)</w:t>
      </w:r>
      <w:r w:rsidRPr="00541FE8">
        <w:t xml:space="preserve">, </w:t>
      </w:r>
      <w:proofErr w:type="spellStart"/>
      <w:r w:rsidRPr="00541FE8">
        <w:t>vol.II</w:t>
      </w:r>
      <w:proofErr w:type="spellEnd"/>
      <w:r w:rsidRPr="00541FE8">
        <w:t xml:space="preserve">, Editura </w:t>
      </w:r>
    </w:p>
    <w:p w14:paraId="10FA5422" w14:textId="77777777" w:rsidR="008E4A9C" w:rsidRPr="00541FE8" w:rsidRDefault="00000000" w:rsidP="004F79E6">
      <w:pPr>
        <w:pStyle w:val="ListParagraph"/>
        <w:spacing w:line="276" w:lineRule="auto"/>
        <w:ind w:firstLine="0"/>
      </w:pPr>
      <w:r w:rsidRPr="00541FE8">
        <w:t xml:space="preserve">Muzicală, București, 2016, pp. 22-28, ISSN(print): 2285-4223, ISSN(online): 26013002, ISSN-L 2285-4223, </w:t>
      </w:r>
      <w:hyperlink r:id="rId34">
        <w:r w:rsidR="008E4A9C" w:rsidRPr="00CB5F01">
          <w:rPr>
            <w:color w:val="0563C1"/>
            <w:u w:val="single" w:color="0563C1"/>
          </w:rPr>
          <w:t>https://www.ceeol.com/search/article</w:t>
        </w:r>
      </w:hyperlink>
      <w:hyperlink r:id="rId35">
        <w:r w:rsidR="008E4A9C" w:rsidRPr="00CB5F01">
          <w:rPr>
            <w:color w:val="0563C1"/>
            <w:u w:val="single" w:color="0563C1"/>
          </w:rPr>
          <w:t>-</w:t>
        </w:r>
      </w:hyperlink>
      <w:hyperlink r:id="rId36">
        <w:r w:rsidR="008E4A9C" w:rsidRPr="00CB5F01">
          <w:rPr>
            <w:color w:val="0563C1"/>
            <w:u w:val="single" w:color="0563C1"/>
          </w:rPr>
          <w:t>detail?id=496051</w:t>
        </w:r>
      </w:hyperlink>
      <w:hyperlink r:id="rId37">
        <w:r w:rsidR="008E4A9C" w:rsidRPr="00541FE8">
          <w:t>.</w:t>
        </w:r>
      </w:hyperlink>
      <w:r w:rsidRPr="00541FE8">
        <w:t xml:space="preserve">  </w:t>
      </w:r>
    </w:p>
    <w:p w14:paraId="6E7A5478" w14:textId="417050D3" w:rsidR="008E4A9C" w:rsidRPr="00541FE8" w:rsidRDefault="00DB1605" w:rsidP="004F79E6">
      <w:pPr>
        <w:pStyle w:val="ListParagraph"/>
        <w:numPr>
          <w:ilvl w:val="0"/>
          <w:numId w:val="14"/>
        </w:numPr>
        <w:spacing w:after="155" w:line="276" w:lineRule="auto"/>
      </w:pPr>
      <w:r w:rsidRPr="00CB5F01">
        <w:rPr>
          <w:b/>
          <w:bCs/>
          <w:i/>
          <w:iCs/>
        </w:rPr>
        <w:t>Sinziana Romanescu</w:t>
      </w:r>
      <w:r w:rsidRPr="00CB5F01">
        <w:rPr>
          <w:i/>
        </w:rPr>
        <w:t xml:space="preserve">, </w:t>
      </w:r>
      <w:proofErr w:type="spellStart"/>
      <w:r w:rsidRPr="00CB5F01">
        <w:rPr>
          <w:i/>
        </w:rPr>
        <w:t>Iconography</w:t>
      </w:r>
      <w:proofErr w:type="spellEnd"/>
      <w:r w:rsidRPr="00CB5F01">
        <w:rPr>
          <w:i/>
        </w:rPr>
        <w:t xml:space="preserve"> of </w:t>
      </w:r>
      <w:proofErr w:type="spellStart"/>
      <w:r w:rsidRPr="00CB5F01">
        <w:rPr>
          <w:i/>
        </w:rPr>
        <w:t>Thracian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Knight</w:t>
      </w:r>
      <w:proofErr w:type="spellEnd"/>
      <w:r w:rsidRPr="00CB5F01">
        <w:rPr>
          <w:i/>
        </w:rPr>
        <w:t xml:space="preserve">. </w:t>
      </w:r>
      <w:proofErr w:type="spellStart"/>
      <w:r w:rsidRPr="00CB5F01">
        <w:rPr>
          <w:i/>
        </w:rPr>
        <w:t>Symbol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and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Significations</w:t>
      </w:r>
      <w:proofErr w:type="spellEnd"/>
      <w:r w:rsidRPr="00CB5F01">
        <w:rPr>
          <w:i/>
        </w:rPr>
        <w:t xml:space="preserve"> (Iconografia Cavalerului </w:t>
      </w:r>
    </w:p>
    <w:p w14:paraId="660781AB" w14:textId="77777777" w:rsidR="008E4A9C" w:rsidRPr="00541FE8" w:rsidRDefault="00000000" w:rsidP="004F79E6">
      <w:pPr>
        <w:pStyle w:val="ListParagraph"/>
        <w:spacing w:line="276" w:lineRule="auto"/>
        <w:ind w:firstLine="0"/>
      </w:pPr>
      <w:r w:rsidRPr="00CB5F01">
        <w:rPr>
          <w:i/>
        </w:rPr>
        <w:t xml:space="preserve">Trac. </w:t>
      </w:r>
      <w:proofErr w:type="spellStart"/>
      <w:r w:rsidRPr="00CB5F01">
        <w:rPr>
          <w:i/>
        </w:rPr>
        <w:t>Symbol</w:t>
      </w:r>
      <w:proofErr w:type="spellEnd"/>
      <w:r w:rsidRPr="00CB5F01">
        <w:rPr>
          <w:i/>
        </w:rPr>
        <w:t xml:space="preserve"> și semnificație)</w:t>
      </w:r>
      <w:r w:rsidRPr="00541FE8">
        <w:t xml:space="preserve">, în </w:t>
      </w:r>
      <w:proofErr w:type="spellStart"/>
      <w:r w:rsidRPr="00CB5F01">
        <w:rPr>
          <w:i/>
          <w:u w:val="single" w:color="000000"/>
        </w:rPr>
        <w:t>Education</w:t>
      </w:r>
      <w:proofErr w:type="spellEnd"/>
      <w:r w:rsidRPr="00CB5F01">
        <w:rPr>
          <w:i/>
          <w:u w:val="single" w:color="000000"/>
        </w:rPr>
        <w:t xml:space="preserve">. </w:t>
      </w:r>
      <w:proofErr w:type="spellStart"/>
      <w:r w:rsidRPr="00CB5F01">
        <w:rPr>
          <w:i/>
          <w:u w:val="single" w:color="000000"/>
        </w:rPr>
        <w:t>Research</w:t>
      </w:r>
      <w:proofErr w:type="spellEnd"/>
      <w:r w:rsidRPr="00CB5F01">
        <w:rPr>
          <w:i/>
          <w:u w:val="single" w:color="000000"/>
        </w:rPr>
        <w:t xml:space="preserve">. </w:t>
      </w:r>
      <w:proofErr w:type="spellStart"/>
      <w:r w:rsidRPr="00CB5F01">
        <w:rPr>
          <w:i/>
          <w:u w:val="single" w:color="000000"/>
        </w:rPr>
        <w:t>Creation</w:t>
      </w:r>
      <w:proofErr w:type="spellEnd"/>
      <w:r w:rsidRPr="00CB5F01">
        <w:rPr>
          <w:i/>
          <w:u w:val="single" w:color="000000"/>
        </w:rPr>
        <w:t xml:space="preserve"> (Învățământ.</w:t>
      </w:r>
      <w:r w:rsidRPr="00CB5F01">
        <w:rPr>
          <w:i/>
        </w:rPr>
        <w:t xml:space="preserve"> </w:t>
      </w:r>
      <w:r w:rsidRPr="00CB5F01">
        <w:rPr>
          <w:i/>
          <w:u w:val="single" w:color="000000"/>
        </w:rPr>
        <w:t>Cercetare. Creație)</w:t>
      </w:r>
      <w:r w:rsidRPr="00541FE8">
        <w:t xml:space="preserve">, </w:t>
      </w:r>
      <w:proofErr w:type="spellStart"/>
      <w:r w:rsidRPr="00541FE8">
        <w:t>vol.III</w:t>
      </w:r>
      <w:proofErr w:type="spellEnd"/>
      <w:r w:rsidRPr="00541FE8">
        <w:t xml:space="preserve">, Ed. Muzicală, București, 2017, pp.  142-147, ISSN(print): </w:t>
      </w:r>
    </w:p>
    <w:p w14:paraId="4906638C" w14:textId="77777777" w:rsidR="008E4A9C" w:rsidRPr="00541FE8" w:rsidRDefault="00000000" w:rsidP="004F79E6">
      <w:pPr>
        <w:pStyle w:val="ListParagraph"/>
        <w:spacing w:line="276" w:lineRule="auto"/>
        <w:ind w:firstLine="0"/>
      </w:pPr>
      <w:r w:rsidRPr="00541FE8">
        <w:t xml:space="preserve">2285-4223, </w:t>
      </w:r>
      <w:r w:rsidRPr="00541FE8">
        <w:tab/>
        <w:t xml:space="preserve">ISSN(online): </w:t>
      </w:r>
      <w:r w:rsidRPr="00541FE8">
        <w:tab/>
        <w:t xml:space="preserve">2601-3002, </w:t>
      </w:r>
      <w:r w:rsidRPr="00541FE8">
        <w:tab/>
        <w:t xml:space="preserve">ISSN-L </w:t>
      </w:r>
      <w:r w:rsidRPr="00541FE8">
        <w:tab/>
        <w:t xml:space="preserve">2285-4223, </w:t>
      </w:r>
      <w:hyperlink r:id="rId38">
        <w:r w:rsidR="008E4A9C" w:rsidRPr="00CB5F01">
          <w:rPr>
            <w:color w:val="0563C1"/>
            <w:u w:val="single" w:color="0563C1"/>
          </w:rPr>
          <w:t>https://www.ceeol.com/search/article</w:t>
        </w:r>
      </w:hyperlink>
      <w:hyperlink r:id="rId39">
        <w:r w:rsidR="008E4A9C" w:rsidRPr="00CB5F01">
          <w:rPr>
            <w:color w:val="0563C1"/>
            <w:u w:val="single" w:color="0563C1"/>
          </w:rPr>
          <w:t>-</w:t>
        </w:r>
      </w:hyperlink>
      <w:hyperlink r:id="rId40">
        <w:r w:rsidR="008E4A9C" w:rsidRPr="00CB5F01">
          <w:rPr>
            <w:color w:val="0563C1"/>
            <w:u w:val="single" w:color="0563C1"/>
          </w:rPr>
          <w:t>detail?id=555458</w:t>
        </w:r>
      </w:hyperlink>
      <w:hyperlink r:id="rId41">
        <w:r w:rsidR="008E4A9C" w:rsidRPr="00541FE8">
          <w:t>.</w:t>
        </w:r>
      </w:hyperlink>
      <w:r w:rsidRPr="00541FE8">
        <w:t xml:space="preserve">  </w:t>
      </w:r>
    </w:p>
    <w:p w14:paraId="1525D751" w14:textId="02DBBF51" w:rsidR="008E4A9C" w:rsidRPr="00541FE8" w:rsidRDefault="00DB1605" w:rsidP="004F79E6">
      <w:pPr>
        <w:pStyle w:val="ListParagraph"/>
        <w:numPr>
          <w:ilvl w:val="0"/>
          <w:numId w:val="14"/>
        </w:numPr>
        <w:spacing w:after="133" w:line="276" w:lineRule="auto"/>
      </w:pPr>
      <w:r w:rsidRPr="00CB5F01">
        <w:rPr>
          <w:b/>
          <w:bCs/>
          <w:i/>
          <w:iCs/>
        </w:rPr>
        <w:t>Sinziana Romanescu</w:t>
      </w:r>
      <w:r w:rsidRPr="00CB5F01">
        <w:rPr>
          <w:i/>
        </w:rPr>
        <w:t xml:space="preserve">, </w:t>
      </w:r>
      <w:proofErr w:type="spellStart"/>
      <w:r w:rsidRPr="00CB5F01">
        <w:rPr>
          <w:i/>
        </w:rPr>
        <w:t>Mythical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Creatures</w:t>
      </w:r>
      <w:proofErr w:type="spellEnd"/>
      <w:r w:rsidRPr="00CB5F01">
        <w:rPr>
          <w:i/>
        </w:rPr>
        <w:t xml:space="preserve"> in </w:t>
      </w:r>
      <w:proofErr w:type="spellStart"/>
      <w:r w:rsidRPr="00CB5F01">
        <w:rPr>
          <w:i/>
        </w:rPr>
        <w:t>Ovid's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Metamorphoses</w:t>
      </w:r>
      <w:proofErr w:type="spellEnd"/>
      <w:r w:rsidRPr="00CB5F01">
        <w:rPr>
          <w:i/>
        </w:rPr>
        <w:t xml:space="preserve"> (Creaturi mitice în Metamorfozele lui</w:t>
      </w:r>
    </w:p>
    <w:p w14:paraId="67C1EFA7" w14:textId="77777777" w:rsidR="008E4A9C" w:rsidRPr="00541FE8" w:rsidRDefault="00000000" w:rsidP="004F79E6">
      <w:pPr>
        <w:pStyle w:val="ListParagraph"/>
        <w:spacing w:line="276" w:lineRule="auto"/>
        <w:ind w:right="117" w:firstLine="0"/>
      </w:pPr>
      <w:r w:rsidRPr="00CB5F01">
        <w:rPr>
          <w:i/>
        </w:rPr>
        <w:t>Ovidius)</w:t>
      </w:r>
      <w:r w:rsidRPr="00CB5F01">
        <w:rPr>
          <w:b/>
        </w:rPr>
        <w:t>,</w:t>
      </w:r>
      <w:r w:rsidRPr="00541FE8">
        <w:t xml:space="preserve"> în </w:t>
      </w:r>
      <w:r w:rsidRPr="00CB5F01">
        <w:rPr>
          <w:i/>
          <w:u w:val="single" w:color="000000"/>
        </w:rPr>
        <w:t>Revista română de studii eurasiatice</w:t>
      </w:r>
      <w:r w:rsidRPr="00541FE8">
        <w:t xml:space="preserve">, Editura Ovidius University Press, Constanța, 2017, pp. 15-25, ISSN(print): 1841-477X, ISSN(online): 2247-5436, </w:t>
      </w:r>
      <w:hyperlink r:id="rId42">
        <w:r w:rsidR="008E4A9C" w:rsidRPr="00CB5F01">
          <w:rPr>
            <w:color w:val="0563C1"/>
            <w:u w:val="single" w:color="0563C1"/>
          </w:rPr>
          <w:t>https://drive.google.com/file/d/1XsREwfbJl8neeotylGKSkzPdKoIqiQ66/view</w:t>
        </w:r>
      </w:hyperlink>
      <w:hyperlink r:id="rId43">
        <w:r w:rsidR="008E4A9C" w:rsidRPr="00541FE8">
          <w:t>.</w:t>
        </w:r>
      </w:hyperlink>
      <w:r w:rsidRPr="00541FE8">
        <w:t xml:space="preserve"> </w:t>
      </w:r>
    </w:p>
    <w:p w14:paraId="1613C079" w14:textId="1F00BE45" w:rsidR="008E4A9C" w:rsidRPr="00541FE8" w:rsidRDefault="00DB1605" w:rsidP="004F79E6">
      <w:pPr>
        <w:pStyle w:val="ListParagraph"/>
        <w:numPr>
          <w:ilvl w:val="0"/>
          <w:numId w:val="14"/>
        </w:numPr>
        <w:spacing w:line="276" w:lineRule="auto"/>
      </w:pPr>
      <w:r w:rsidRPr="00CB5F01">
        <w:rPr>
          <w:b/>
          <w:bCs/>
          <w:i/>
          <w:iCs/>
        </w:rPr>
        <w:t>Sinziana Romanescu</w:t>
      </w:r>
      <w:r w:rsidRPr="00CB5F01">
        <w:rPr>
          <w:i/>
        </w:rPr>
        <w:t xml:space="preserve">, </w:t>
      </w:r>
      <w:proofErr w:type="spellStart"/>
      <w:r w:rsidRPr="00CB5F01">
        <w:rPr>
          <w:i/>
        </w:rPr>
        <w:t>Some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Typologies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and</w:t>
      </w:r>
      <w:proofErr w:type="spellEnd"/>
      <w:r w:rsidRPr="00CB5F01">
        <w:rPr>
          <w:i/>
        </w:rPr>
        <w:t xml:space="preserve"> Artistic </w:t>
      </w:r>
      <w:proofErr w:type="spellStart"/>
      <w:r w:rsidRPr="00CB5F01">
        <w:rPr>
          <w:i/>
        </w:rPr>
        <w:t>Representations</w:t>
      </w:r>
      <w:proofErr w:type="spellEnd"/>
      <w:r w:rsidRPr="00CB5F01">
        <w:rPr>
          <w:i/>
        </w:rPr>
        <w:t xml:space="preserve"> of </w:t>
      </w:r>
      <w:proofErr w:type="spellStart"/>
      <w:r w:rsidRPr="00CB5F01">
        <w:rPr>
          <w:i/>
        </w:rPr>
        <w:t>Medusa</w:t>
      </w:r>
      <w:proofErr w:type="spellEnd"/>
      <w:r w:rsidRPr="00CB5F01">
        <w:rPr>
          <w:i/>
        </w:rPr>
        <w:t xml:space="preserve"> in </w:t>
      </w:r>
      <w:proofErr w:type="spellStart"/>
      <w:r w:rsidRPr="00CB5F01">
        <w:rPr>
          <w:i/>
        </w:rPr>
        <w:t>Art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History</w:t>
      </w:r>
      <w:proofErr w:type="spellEnd"/>
      <w:r w:rsidRPr="00CB5F01">
        <w:rPr>
          <w:i/>
        </w:rPr>
        <w:t xml:space="preserve"> (Anumite tipologii și reprezentări artistice ale </w:t>
      </w:r>
      <w:proofErr w:type="spellStart"/>
      <w:r w:rsidRPr="00CB5F01">
        <w:rPr>
          <w:i/>
        </w:rPr>
        <w:t>Medusei</w:t>
      </w:r>
      <w:proofErr w:type="spellEnd"/>
      <w:r w:rsidRPr="00CB5F01">
        <w:rPr>
          <w:i/>
        </w:rPr>
        <w:t xml:space="preserve"> în istoria artei)</w:t>
      </w:r>
      <w:r w:rsidRPr="00541FE8">
        <w:t>, în</w:t>
      </w:r>
      <w:r w:rsidRPr="00CB5F01">
        <w:rPr>
          <w:b/>
        </w:rPr>
        <w:t xml:space="preserve"> </w:t>
      </w:r>
      <w:proofErr w:type="spellStart"/>
      <w:r w:rsidRPr="00CB5F01">
        <w:rPr>
          <w:i/>
          <w:u w:val="single" w:color="000000"/>
        </w:rPr>
        <w:t>Education</w:t>
      </w:r>
      <w:proofErr w:type="spellEnd"/>
      <w:r w:rsidRPr="00CB5F01">
        <w:rPr>
          <w:i/>
          <w:u w:val="single" w:color="000000"/>
        </w:rPr>
        <w:t xml:space="preserve">. </w:t>
      </w:r>
      <w:proofErr w:type="spellStart"/>
      <w:r w:rsidRPr="00CB5F01">
        <w:rPr>
          <w:i/>
          <w:u w:val="single" w:color="000000"/>
        </w:rPr>
        <w:t>Research</w:t>
      </w:r>
      <w:proofErr w:type="spellEnd"/>
      <w:r w:rsidRPr="00CB5F01">
        <w:rPr>
          <w:i/>
          <w:u w:val="single" w:color="000000"/>
        </w:rPr>
        <w:t>.</w:t>
      </w:r>
      <w:r w:rsidRPr="00CB5F01">
        <w:rPr>
          <w:i/>
        </w:rPr>
        <w:t xml:space="preserve"> </w:t>
      </w:r>
      <w:proofErr w:type="spellStart"/>
      <w:r w:rsidRPr="00CB5F01">
        <w:rPr>
          <w:i/>
          <w:u w:val="single" w:color="000000"/>
        </w:rPr>
        <w:t>Creation</w:t>
      </w:r>
      <w:proofErr w:type="spellEnd"/>
      <w:r w:rsidRPr="00CB5F01">
        <w:rPr>
          <w:i/>
          <w:u w:val="single" w:color="000000"/>
        </w:rPr>
        <w:t xml:space="preserve"> (Învățământ. Cercetare. Creație)</w:t>
      </w:r>
      <w:r w:rsidRPr="00CB5F01">
        <w:rPr>
          <w:i/>
        </w:rPr>
        <w:t>,</w:t>
      </w:r>
      <w:r w:rsidRPr="00541FE8">
        <w:t>vol. IV</w:t>
      </w:r>
      <w:r w:rsidRPr="00CB5F01">
        <w:rPr>
          <w:i/>
        </w:rPr>
        <w:t xml:space="preserve">, </w:t>
      </w:r>
      <w:r w:rsidRPr="00541FE8">
        <w:t xml:space="preserve"> Editura Muzicală, București, 2018, </w:t>
      </w:r>
    </w:p>
    <w:p w14:paraId="0ECB9D87" w14:textId="77777777" w:rsidR="008E4A9C" w:rsidRPr="00541FE8" w:rsidRDefault="00000000" w:rsidP="004F79E6">
      <w:pPr>
        <w:pStyle w:val="ListParagraph"/>
        <w:spacing w:line="276" w:lineRule="auto"/>
        <w:ind w:firstLine="0"/>
      </w:pPr>
      <w:r w:rsidRPr="00541FE8">
        <w:t xml:space="preserve">pp. 147-157, ISSN(print): 2285-4223, ISSN(online): 2601-3002, ISSN-L 2285-4223, </w:t>
      </w:r>
      <w:hyperlink r:id="rId44">
        <w:r w:rsidR="008E4A9C" w:rsidRPr="00CB5F01">
          <w:rPr>
            <w:color w:val="0563C1"/>
            <w:u w:val="single" w:color="0563C1"/>
          </w:rPr>
          <w:t>https://www.ceeol.com/search/article</w:t>
        </w:r>
      </w:hyperlink>
      <w:hyperlink r:id="rId45">
        <w:r w:rsidR="008E4A9C" w:rsidRPr="00CB5F01">
          <w:rPr>
            <w:color w:val="0563C1"/>
            <w:u w:val="single" w:color="0563C1"/>
          </w:rPr>
          <w:t>-</w:t>
        </w:r>
      </w:hyperlink>
      <w:hyperlink r:id="rId46">
        <w:r w:rsidR="008E4A9C" w:rsidRPr="00CB5F01">
          <w:rPr>
            <w:color w:val="0563C1"/>
            <w:u w:val="single" w:color="0563C1"/>
          </w:rPr>
          <w:t>detail?id=681462</w:t>
        </w:r>
      </w:hyperlink>
      <w:hyperlink r:id="rId47">
        <w:r w:rsidR="008E4A9C" w:rsidRPr="00541FE8">
          <w:t>.</w:t>
        </w:r>
      </w:hyperlink>
      <w:r w:rsidRPr="00541FE8">
        <w:t xml:space="preserve">  </w:t>
      </w:r>
    </w:p>
    <w:p w14:paraId="6F858037" w14:textId="1F3FE3EC" w:rsidR="008E4A9C" w:rsidRPr="00541FE8" w:rsidRDefault="00DB1605" w:rsidP="004F79E6">
      <w:pPr>
        <w:pStyle w:val="ListParagraph"/>
        <w:numPr>
          <w:ilvl w:val="0"/>
          <w:numId w:val="14"/>
        </w:numPr>
        <w:spacing w:after="131" w:line="276" w:lineRule="auto"/>
      </w:pPr>
      <w:r w:rsidRPr="00CB5F01">
        <w:rPr>
          <w:b/>
          <w:bCs/>
          <w:i/>
          <w:iCs/>
        </w:rPr>
        <w:t>Sinziana Romanescu</w:t>
      </w:r>
      <w:r w:rsidRPr="00CB5F01">
        <w:rPr>
          <w:i/>
        </w:rPr>
        <w:t xml:space="preserve">, </w:t>
      </w:r>
      <w:proofErr w:type="spellStart"/>
      <w:r w:rsidRPr="00CB5F01">
        <w:rPr>
          <w:i/>
        </w:rPr>
        <w:t>Symbolism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and</w:t>
      </w:r>
      <w:proofErr w:type="spellEnd"/>
      <w:r w:rsidRPr="00CB5F01">
        <w:rPr>
          <w:i/>
        </w:rPr>
        <w:t xml:space="preserve"> Artistic </w:t>
      </w:r>
      <w:proofErr w:type="spellStart"/>
      <w:r w:rsidRPr="00CB5F01">
        <w:rPr>
          <w:i/>
        </w:rPr>
        <w:t>Representations</w:t>
      </w:r>
      <w:proofErr w:type="spellEnd"/>
      <w:r w:rsidRPr="00CB5F01">
        <w:rPr>
          <w:i/>
        </w:rPr>
        <w:t xml:space="preserve"> of </w:t>
      </w:r>
      <w:proofErr w:type="spellStart"/>
      <w:r w:rsidRPr="00CB5F01">
        <w:rPr>
          <w:i/>
        </w:rPr>
        <w:t>God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Mithras</w:t>
      </w:r>
      <w:proofErr w:type="spellEnd"/>
      <w:r w:rsidRPr="00CB5F01">
        <w:rPr>
          <w:i/>
        </w:rPr>
        <w:t xml:space="preserve"> in </w:t>
      </w:r>
      <w:proofErr w:type="spellStart"/>
      <w:r w:rsidRPr="00CB5F01">
        <w:rPr>
          <w:i/>
        </w:rPr>
        <w:t>Greek</w:t>
      </w:r>
      <w:proofErr w:type="spellEnd"/>
      <w:r w:rsidRPr="00CB5F01">
        <w:rPr>
          <w:i/>
        </w:rPr>
        <w:t xml:space="preserve">-Roman World (Simbolism și reprezentări artistice ale zeului </w:t>
      </w:r>
      <w:proofErr w:type="spellStart"/>
      <w:r w:rsidRPr="00CB5F01">
        <w:rPr>
          <w:i/>
        </w:rPr>
        <w:t>Mithras</w:t>
      </w:r>
      <w:proofErr w:type="spellEnd"/>
      <w:r w:rsidRPr="00CB5F01">
        <w:rPr>
          <w:i/>
        </w:rPr>
        <w:t xml:space="preserve"> în lumea Greco-Romană)</w:t>
      </w:r>
      <w:r w:rsidRPr="00541FE8">
        <w:t xml:space="preserve">, în </w:t>
      </w:r>
    </w:p>
    <w:p w14:paraId="6F94B4AA" w14:textId="77777777" w:rsidR="008E4A9C" w:rsidRPr="00541FE8" w:rsidRDefault="00000000" w:rsidP="004F79E6">
      <w:pPr>
        <w:pStyle w:val="ListParagraph"/>
        <w:spacing w:after="114" w:line="276" w:lineRule="auto"/>
        <w:ind w:firstLine="0"/>
        <w:jc w:val="left"/>
      </w:pPr>
      <w:proofErr w:type="spellStart"/>
      <w:r w:rsidRPr="00CB5F01">
        <w:rPr>
          <w:i/>
          <w:u w:val="single" w:color="000000"/>
        </w:rPr>
        <w:t>Education</w:t>
      </w:r>
      <w:proofErr w:type="spellEnd"/>
      <w:r w:rsidRPr="00CB5F01">
        <w:rPr>
          <w:i/>
          <w:u w:val="single" w:color="000000"/>
        </w:rPr>
        <w:t xml:space="preserve">. </w:t>
      </w:r>
      <w:proofErr w:type="spellStart"/>
      <w:r w:rsidRPr="00CB5F01">
        <w:rPr>
          <w:i/>
          <w:u w:val="single" w:color="000000"/>
        </w:rPr>
        <w:t>Research</w:t>
      </w:r>
      <w:proofErr w:type="spellEnd"/>
      <w:r w:rsidRPr="00CB5F01">
        <w:rPr>
          <w:i/>
          <w:u w:val="single" w:color="000000"/>
        </w:rPr>
        <w:t xml:space="preserve">. </w:t>
      </w:r>
      <w:proofErr w:type="spellStart"/>
      <w:r w:rsidRPr="00CB5F01">
        <w:rPr>
          <w:i/>
          <w:u w:val="single" w:color="000000"/>
        </w:rPr>
        <w:t>Creation</w:t>
      </w:r>
      <w:proofErr w:type="spellEnd"/>
      <w:r w:rsidRPr="00CB5F01">
        <w:rPr>
          <w:i/>
          <w:u w:val="single" w:color="000000"/>
        </w:rPr>
        <w:t xml:space="preserve"> (Învățământ. Cercetare. Creație)</w:t>
      </w:r>
      <w:r w:rsidRPr="00541FE8">
        <w:t xml:space="preserve">, vol. V, Editura </w:t>
      </w:r>
    </w:p>
    <w:p w14:paraId="36E3D32C" w14:textId="77777777" w:rsidR="008E4A9C" w:rsidRPr="00541FE8" w:rsidRDefault="00000000" w:rsidP="004F79E6">
      <w:pPr>
        <w:pStyle w:val="ListParagraph"/>
        <w:spacing w:after="35" w:line="276" w:lineRule="auto"/>
        <w:ind w:firstLine="0"/>
      </w:pPr>
      <w:r w:rsidRPr="00541FE8">
        <w:t>Muzicală, București, 2019, pp. 251-256, ISSN(print): 2285-4223, ISSN(online): 26013002, ISSN-L 2285-4223,</w:t>
      </w:r>
      <w:hyperlink r:id="rId48">
        <w:r w:rsidR="008E4A9C" w:rsidRPr="00541FE8">
          <w:t xml:space="preserve"> </w:t>
        </w:r>
      </w:hyperlink>
      <w:hyperlink r:id="rId49">
        <w:r w:rsidR="008E4A9C" w:rsidRPr="00CB5F01">
          <w:rPr>
            <w:color w:val="0563C1"/>
            <w:u w:val="single" w:color="0563C1"/>
          </w:rPr>
          <w:t>https://www.ceeol.com/search/article</w:t>
        </w:r>
      </w:hyperlink>
      <w:hyperlink r:id="rId50">
        <w:r w:rsidR="008E4A9C" w:rsidRPr="00CB5F01">
          <w:rPr>
            <w:color w:val="0563C1"/>
            <w:u w:val="single" w:color="0563C1"/>
          </w:rPr>
          <w:t>-</w:t>
        </w:r>
      </w:hyperlink>
      <w:hyperlink r:id="rId51">
        <w:r w:rsidR="008E4A9C" w:rsidRPr="00CB5F01">
          <w:rPr>
            <w:color w:val="0563C1"/>
            <w:u w:val="single" w:color="0563C1"/>
          </w:rPr>
          <w:t>detail?id=775632</w:t>
        </w:r>
      </w:hyperlink>
      <w:hyperlink r:id="rId52">
        <w:r w:rsidR="008E4A9C" w:rsidRPr="00541FE8">
          <w:t>.</w:t>
        </w:r>
      </w:hyperlink>
      <w:r w:rsidRPr="00541FE8">
        <w:t xml:space="preserve">  </w:t>
      </w:r>
    </w:p>
    <w:p w14:paraId="5D290ABC" w14:textId="53E7EC26" w:rsidR="00CB5F01" w:rsidRPr="00541FE8" w:rsidRDefault="00DB1605" w:rsidP="004F79E6">
      <w:pPr>
        <w:pStyle w:val="ListParagraph"/>
        <w:numPr>
          <w:ilvl w:val="0"/>
          <w:numId w:val="14"/>
        </w:numPr>
        <w:spacing w:after="43" w:line="276" w:lineRule="auto"/>
      </w:pPr>
      <w:r w:rsidRPr="00CB5F01">
        <w:rPr>
          <w:b/>
          <w:bCs/>
          <w:i/>
          <w:iCs/>
        </w:rPr>
        <w:t>Sinziana Romanescu</w:t>
      </w:r>
      <w:r w:rsidRPr="00CB5F01">
        <w:rPr>
          <w:i/>
        </w:rPr>
        <w:t>,</w:t>
      </w:r>
      <w:r w:rsidR="00CB5F01">
        <w:rPr>
          <w:i/>
        </w:rPr>
        <w:t xml:space="preserve"> </w:t>
      </w:r>
      <w:proofErr w:type="spellStart"/>
      <w:r w:rsidR="00CB5F01" w:rsidRPr="00CB5F01">
        <w:rPr>
          <w:b/>
          <w:bCs/>
          <w:i/>
        </w:rPr>
        <w:t>Ozlem</w:t>
      </w:r>
      <w:proofErr w:type="spellEnd"/>
      <w:r w:rsidR="00CB5F01" w:rsidRPr="00CB5F01">
        <w:rPr>
          <w:b/>
          <w:bCs/>
          <w:i/>
        </w:rPr>
        <w:t xml:space="preserve"> </w:t>
      </w:r>
      <w:proofErr w:type="spellStart"/>
      <w:r w:rsidR="00CB5F01" w:rsidRPr="00CB5F01">
        <w:rPr>
          <w:b/>
          <w:bCs/>
          <w:i/>
        </w:rPr>
        <w:t>Kaya</w:t>
      </w:r>
      <w:proofErr w:type="spellEnd"/>
      <w:r w:rsidR="00CB5F01">
        <w:rPr>
          <w:i/>
        </w:rPr>
        <w:t>,</w:t>
      </w:r>
      <w:r w:rsidRPr="00CB5F01">
        <w:rPr>
          <w:i/>
        </w:rPr>
        <w:t xml:space="preserve"> </w:t>
      </w:r>
      <w:proofErr w:type="spellStart"/>
      <w:r w:rsidRPr="00CB5F01">
        <w:rPr>
          <w:i/>
        </w:rPr>
        <w:t>Repercussions</w:t>
      </w:r>
      <w:proofErr w:type="spellEnd"/>
      <w:r w:rsidRPr="00CB5F01">
        <w:rPr>
          <w:i/>
        </w:rPr>
        <w:t xml:space="preserve"> of </w:t>
      </w:r>
      <w:proofErr w:type="spellStart"/>
      <w:r w:rsidRPr="00CB5F01">
        <w:rPr>
          <w:i/>
        </w:rPr>
        <w:t>the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symbolism</w:t>
      </w:r>
      <w:proofErr w:type="spellEnd"/>
      <w:r w:rsidRPr="00CB5F01">
        <w:rPr>
          <w:i/>
        </w:rPr>
        <w:t xml:space="preserve"> of color on </w:t>
      </w:r>
      <w:proofErr w:type="spellStart"/>
      <w:r w:rsidRPr="00CB5F01">
        <w:rPr>
          <w:i/>
        </w:rPr>
        <w:t>today’s</w:t>
      </w:r>
      <w:proofErr w:type="spellEnd"/>
      <w:r w:rsidRPr="00CB5F01">
        <w:rPr>
          <w:i/>
        </w:rPr>
        <w:t xml:space="preserve"> </w:t>
      </w:r>
      <w:proofErr w:type="spellStart"/>
      <w:r w:rsidRPr="00CB5F01">
        <w:rPr>
          <w:i/>
        </w:rPr>
        <w:t>fashion</w:t>
      </w:r>
      <w:proofErr w:type="spellEnd"/>
      <w:r w:rsidR="00752CA6">
        <w:rPr>
          <w:i/>
        </w:rPr>
        <w:t xml:space="preserve">, </w:t>
      </w:r>
    </w:p>
    <w:p w14:paraId="7B240E18" w14:textId="5025A256" w:rsidR="008E4A9C" w:rsidRPr="00541FE8" w:rsidRDefault="00000000" w:rsidP="004F79E6">
      <w:pPr>
        <w:spacing w:after="211" w:line="276" w:lineRule="auto"/>
        <w:ind w:left="709" w:firstLine="0"/>
      </w:pPr>
      <w:proofErr w:type="spellStart"/>
      <w:r w:rsidRPr="00CB5F01">
        <w:rPr>
          <w:i/>
        </w:rPr>
        <w:t>Education</w:t>
      </w:r>
      <w:proofErr w:type="spellEnd"/>
      <w:r w:rsidRPr="00CB5F01">
        <w:rPr>
          <w:i/>
        </w:rPr>
        <w:t xml:space="preserve">. </w:t>
      </w:r>
      <w:proofErr w:type="spellStart"/>
      <w:r w:rsidRPr="00CB5F01">
        <w:rPr>
          <w:i/>
        </w:rPr>
        <w:t>Research</w:t>
      </w:r>
      <w:proofErr w:type="spellEnd"/>
      <w:r w:rsidRPr="00CB5F01">
        <w:rPr>
          <w:i/>
        </w:rPr>
        <w:t xml:space="preserve">. </w:t>
      </w:r>
      <w:proofErr w:type="spellStart"/>
      <w:r w:rsidRPr="00CB5F01">
        <w:rPr>
          <w:i/>
        </w:rPr>
        <w:t>Creation</w:t>
      </w:r>
      <w:proofErr w:type="spellEnd"/>
      <w:r w:rsidRPr="00CB5F01">
        <w:rPr>
          <w:i/>
        </w:rPr>
        <w:t xml:space="preserve"> (Învățământ. Cercetare. Creație)</w:t>
      </w:r>
      <w:r w:rsidRPr="00541FE8">
        <w:t xml:space="preserve">, vol. VI, Editura Muzicală, </w:t>
      </w:r>
      <w:r w:rsidR="00752CA6">
        <w:t xml:space="preserve">      </w:t>
      </w:r>
      <w:r w:rsidRPr="00541FE8">
        <w:t xml:space="preserve">București, 2020, pp. 71-80, </w:t>
      </w:r>
      <w:hyperlink r:id="rId53">
        <w:r w:rsidR="008E4A9C" w:rsidRPr="00CB5F01">
          <w:rPr>
            <w:color w:val="0563C1"/>
            <w:u w:val="single" w:color="0563C1"/>
          </w:rPr>
          <w:t>https://www.ceeol.com/search/article</w:t>
        </w:r>
      </w:hyperlink>
      <w:hyperlink r:id="rId54">
        <w:r w:rsidR="008E4A9C" w:rsidRPr="00CB5F01">
          <w:rPr>
            <w:color w:val="0563C1"/>
            <w:u w:val="single" w:color="0563C1"/>
          </w:rPr>
          <w:t>-</w:t>
        </w:r>
      </w:hyperlink>
      <w:hyperlink r:id="rId55">
        <w:r w:rsidR="008E4A9C" w:rsidRPr="00CB5F01">
          <w:rPr>
            <w:color w:val="0563C1"/>
            <w:u w:val="single" w:color="0563C1"/>
          </w:rPr>
          <w:t>detail?id=879220</w:t>
        </w:r>
      </w:hyperlink>
      <w:hyperlink r:id="rId56">
        <w:r w:rsidR="008E4A9C" w:rsidRPr="00541FE8">
          <w:t>.</w:t>
        </w:r>
      </w:hyperlink>
      <w:r w:rsidRPr="00541FE8">
        <w:t xml:space="preserve">  </w:t>
      </w:r>
    </w:p>
    <w:p w14:paraId="313DA99A" w14:textId="77777777" w:rsidR="008E4A9C" w:rsidRPr="00541FE8" w:rsidRDefault="00000000" w:rsidP="004F79E6">
      <w:pPr>
        <w:numPr>
          <w:ilvl w:val="0"/>
          <w:numId w:val="1"/>
        </w:numPr>
        <w:spacing w:after="131" w:line="276" w:lineRule="auto"/>
        <w:ind w:left="664" w:hanging="319"/>
      </w:pPr>
      <w:r w:rsidRPr="00541FE8">
        <w:t xml:space="preserve">publicații în extenso apărute în volumele conferințelor internaționale de specialitate: </w:t>
      </w:r>
    </w:p>
    <w:p w14:paraId="11F3C1F0" w14:textId="33E6E051" w:rsidR="008E4A9C" w:rsidRPr="00541FE8" w:rsidRDefault="00DB1605" w:rsidP="004F79E6">
      <w:pPr>
        <w:pStyle w:val="ListParagraph"/>
        <w:numPr>
          <w:ilvl w:val="0"/>
          <w:numId w:val="14"/>
        </w:numPr>
        <w:spacing w:line="276" w:lineRule="auto"/>
        <w:ind w:right="59"/>
      </w:pPr>
      <w:r w:rsidRPr="00585ED0">
        <w:rPr>
          <w:b/>
          <w:bCs/>
          <w:i/>
          <w:iCs/>
        </w:rPr>
        <w:t>Sinziana Romanescu</w:t>
      </w:r>
      <w:r w:rsidRPr="00585ED0">
        <w:rPr>
          <w:i/>
        </w:rPr>
        <w:t xml:space="preserve">, Ovid </w:t>
      </w:r>
      <w:proofErr w:type="spellStart"/>
      <w:r w:rsidRPr="00585ED0">
        <w:rPr>
          <w:i/>
        </w:rPr>
        <w:t>and</w:t>
      </w:r>
      <w:proofErr w:type="spellEnd"/>
      <w:r w:rsidRPr="00585ED0">
        <w:rPr>
          <w:i/>
        </w:rPr>
        <w:t xml:space="preserve"> </w:t>
      </w:r>
      <w:proofErr w:type="spellStart"/>
      <w:r w:rsidRPr="00585ED0">
        <w:rPr>
          <w:i/>
        </w:rPr>
        <w:t>the</w:t>
      </w:r>
      <w:proofErr w:type="spellEnd"/>
      <w:r w:rsidRPr="00585ED0">
        <w:rPr>
          <w:i/>
        </w:rPr>
        <w:t xml:space="preserve"> Visual </w:t>
      </w:r>
      <w:proofErr w:type="spellStart"/>
      <w:r w:rsidRPr="00585ED0">
        <w:rPr>
          <w:i/>
        </w:rPr>
        <w:t>Arts</w:t>
      </w:r>
      <w:proofErr w:type="spellEnd"/>
      <w:r w:rsidRPr="00585ED0">
        <w:rPr>
          <w:i/>
        </w:rPr>
        <w:t xml:space="preserve">. </w:t>
      </w:r>
      <w:proofErr w:type="spellStart"/>
      <w:r w:rsidRPr="00585ED0">
        <w:rPr>
          <w:i/>
        </w:rPr>
        <w:t>Aspects</w:t>
      </w:r>
      <w:proofErr w:type="spellEnd"/>
      <w:r w:rsidRPr="00585ED0">
        <w:rPr>
          <w:i/>
        </w:rPr>
        <w:t xml:space="preserve"> of </w:t>
      </w:r>
      <w:proofErr w:type="spellStart"/>
      <w:r w:rsidRPr="00585ED0">
        <w:rPr>
          <w:i/>
        </w:rPr>
        <w:t>the</w:t>
      </w:r>
      <w:proofErr w:type="spellEnd"/>
      <w:r w:rsidRPr="00585ED0">
        <w:rPr>
          <w:i/>
        </w:rPr>
        <w:t xml:space="preserve"> </w:t>
      </w:r>
      <w:proofErr w:type="spellStart"/>
      <w:r w:rsidRPr="00585ED0">
        <w:rPr>
          <w:i/>
        </w:rPr>
        <w:t>Methamorphoses</w:t>
      </w:r>
      <w:proofErr w:type="spellEnd"/>
      <w:r w:rsidRPr="00585ED0">
        <w:rPr>
          <w:i/>
        </w:rPr>
        <w:t xml:space="preserve">(Ovidius și artele vizuale. Aspecte ale metamorfozelor), </w:t>
      </w:r>
      <w:r w:rsidRPr="00541FE8">
        <w:t xml:space="preserve">în </w:t>
      </w:r>
      <w:r w:rsidRPr="00585ED0">
        <w:rPr>
          <w:u w:val="single" w:color="000000"/>
        </w:rPr>
        <w:t xml:space="preserve">5th International </w:t>
      </w:r>
      <w:proofErr w:type="spellStart"/>
      <w:r w:rsidRPr="00585ED0">
        <w:rPr>
          <w:u w:val="single" w:color="000000"/>
        </w:rPr>
        <w:t>Multidisciplinary</w:t>
      </w:r>
      <w:proofErr w:type="spellEnd"/>
      <w:r w:rsidRPr="00585ED0">
        <w:rPr>
          <w:u w:val="single" w:color="000000"/>
        </w:rPr>
        <w:t xml:space="preserve"> </w:t>
      </w:r>
      <w:proofErr w:type="spellStart"/>
      <w:r w:rsidRPr="00585ED0">
        <w:rPr>
          <w:u w:val="single" w:color="000000"/>
        </w:rPr>
        <w:t>Scientific</w:t>
      </w:r>
      <w:proofErr w:type="spellEnd"/>
      <w:r w:rsidRPr="00541FE8">
        <w:t xml:space="preserve"> </w:t>
      </w:r>
      <w:proofErr w:type="spellStart"/>
      <w:r w:rsidRPr="00585ED0">
        <w:rPr>
          <w:u w:val="single" w:color="000000"/>
        </w:rPr>
        <w:t>Conference</w:t>
      </w:r>
      <w:proofErr w:type="spellEnd"/>
      <w:r w:rsidRPr="00585ED0">
        <w:rPr>
          <w:u w:val="single" w:color="000000"/>
        </w:rPr>
        <w:t xml:space="preserve"> on Social </w:t>
      </w:r>
      <w:proofErr w:type="spellStart"/>
      <w:r w:rsidRPr="00585ED0">
        <w:rPr>
          <w:u w:val="single" w:color="000000"/>
        </w:rPr>
        <w:t>Sciences</w:t>
      </w:r>
      <w:proofErr w:type="spellEnd"/>
      <w:r w:rsidRPr="00585ED0">
        <w:rPr>
          <w:u w:val="single" w:color="000000"/>
        </w:rPr>
        <w:t xml:space="preserve"> </w:t>
      </w:r>
      <w:proofErr w:type="spellStart"/>
      <w:r w:rsidRPr="00585ED0">
        <w:rPr>
          <w:u w:val="single" w:color="000000"/>
        </w:rPr>
        <w:t>and</w:t>
      </w:r>
      <w:proofErr w:type="spellEnd"/>
      <w:r w:rsidRPr="00585ED0">
        <w:rPr>
          <w:u w:val="single" w:color="000000"/>
        </w:rPr>
        <w:t xml:space="preserve"> </w:t>
      </w:r>
      <w:proofErr w:type="spellStart"/>
      <w:r w:rsidRPr="00585ED0">
        <w:rPr>
          <w:u w:val="single" w:color="000000"/>
        </w:rPr>
        <w:t>Arts</w:t>
      </w:r>
      <w:proofErr w:type="spellEnd"/>
      <w:r w:rsidRPr="00585ED0">
        <w:rPr>
          <w:u w:val="single" w:color="000000"/>
        </w:rPr>
        <w:t xml:space="preserve"> SGEM 2018</w:t>
      </w:r>
      <w:r w:rsidRPr="00541FE8">
        <w:t xml:space="preserve"> – </w:t>
      </w:r>
      <w:proofErr w:type="spellStart"/>
      <w:r w:rsidRPr="00541FE8">
        <w:t>proceedings</w:t>
      </w:r>
      <w:proofErr w:type="spellEnd"/>
      <w:r w:rsidRPr="00541FE8">
        <w:t xml:space="preserve"> of 5th International </w:t>
      </w:r>
      <w:proofErr w:type="spellStart"/>
      <w:r w:rsidRPr="00541FE8">
        <w:t>Multidisciplinary</w:t>
      </w:r>
      <w:proofErr w:type="spellEnd"/>
      <w:r w:rsidRPr="00541FE8">
        <w:t xml:space="preserve"> </w:t>
      </w:r>
      <w:proofErr w:type="spellStart"/>
      <w:r w:rsidRPr="00541FE8">
        <w:t>Scientific</w:t>
      </w:r>
      <w:proofErr w:type="spellEnd"/>
      <w:r w:rsidRPr="00541FE8">
        <w:t xml:space="preserve"> </w:t>
      </w:r>
      <w:proofErr w:type="spellStart"/>
      <w:r w:rsidRPr="00541FE8">
        <w:t>Conference</w:t>
      </w:r>
      <w:proofErr w:type="spellEnd"/>
      <w:r w:rsidRPr="00541FE8">
        <w:t xml:space="preserve"> on Social </w:t>
      </w:r>
      <w:proofErr w:type="spellStart"/>
      <w:r w:rsidRPr="00541FE8">
        <w:t>Sciences</w:t>
      </w:r>
      <w:proofErr w:type="spellEnd"/>
      <w:r w:rsidRPr="00541FE8">
        <w:t xml:space="preserve"> </w:t>
      </w:r>
      <w:proofErr w:type="spellStart"/>
      <w:r w:rsidRPr="00541FE8">
        <w:t>and</w:t>
      </w:r>
      <w:proofErr w:type="spellEnd"/>
      <w:r w:rsidRPr="00541FE8">
        <w:t xml:space="preserve"> </w:t>
      </w:r>
      <w:proofErr w:type="spellStart"/>
      <w:r w:rsidRPr="00541FE8">
        <w:t>Arts</w:t>
      </w:r>
      <w:proofErr w:type="spellEnd"/>
      <w:r w:rsidRPr="00541FE8">
        <w:t xml:space="preserve"> SGEM 2018, 26 August </w:t>
      </w:r>
      <w:r w:rsidRPr="00541FE8">
        <w:lastRenderedPageBreak/>
        <w:t xml:space="preserve">- 01 </w:t>
      </w:r>
      <w:proofErr w:type="spellStart"/>
      <w:r w:rsidRPr="00541FE8">
        <w:t>September</w:t>
      </w:r>
      <w:proofErr w:type="spellEnd"/>
      <w:r w:rsidRPr="00541FE8">
        <w:t xml:space="preserve">, 2018, Technology Ltd. </w:t>
      </w:r>
      <w:proofErr w:type="spellStart"/>
      <w:r w:rsidRPr="00541FE8">
        <w:t>Publishing</w:t>
      </w:r>
      <w:proofErr w:type="spellEnd"/>
      <w:r w:rsidRPr="00541FE8">
        <w:t xml:space="preserve"> </w:t>
      </w:r>
      <w:proofErr w:type="spellStart"/>
      <w:r w:rsidRPr="00541FE8">
        <w:t>House</w:t>
      </w:r>
      <w:proofErr w:type="spellEnd"/>
      <w:r w:rsidRPr="00541FE8">
        <w:t xml:space="preserve">, Sofia Bulgaria, 2018, </w:t>
      </w:r>
      <w:r w:rsidRPr="00541FE8">
        <w:tab/>
        <w:t xml:space="preserve">pp. 73-82, </w:t>
      </w:r>
      <w:r w:rsidRPr="00541FE8">
        <w:tab/>
        <w:t xml:space="preserve">ISBN: </w:t>
      </w:r>
      <w:r w:rsidRPr="00541FE8">
        <w:tab/>
        <w:t xml:space="preserve">978-619-7408-61-4, </w:t>
      </w:r>
      <w:r w:rsidRPr="00541FE8">
        <w:tab/>
        <w:t xml:space="preserve">ISSN: </w:t>
      </w:r>
      <w:r w:rsidRPr="00541FE8">
        <w:tab/>
        <w:t xml:space="preserve"> </w:t>
      </w:r>
      <w:r w:rsidRPr="00541FE8">
        <w:tab/>
        <w:t>2367-5659,</w:t>
      </w:r>
      <w:r w:rsidRPr="00585ED0">
        <w:rPr>
          <w:i/>
        </w:rPr>
        <w:t xml:space="preserve"> </w:t>
      </w:r>
      <w:r w:rsidRPr="00585ED0">
        <w:rPr>
          <w:i/>
        </w:rPr>
        <w:tab/>
      </w:r>
      <w:r w:rsidRPr="00541FE8">
        <w:t xml:space="preserve">DOI: </w:t>
      </w:r>
    </w:p>
    <w:p w14:paraId="4F63C7D0" w14:textId="77777777" w:rsidR="008E4A9C" w:rsidRPr="00541FE8" w:rsidRDefault="00000000" w:rsidP="004F79E6">
      <w:pPr>
        <w:spacing w:after="2" w:line="276" w:lineRule="auto"/>
        <w:ind w:left="709" w:firstLine="0"/>
        <w:jc w:val="left"/>
      </w:pPr>
      <w:r w:rsidRPr="00541FE8">
        <w:t>10.5593/sgemsocial2018/6.2/S23.010</w:t>
      </w:r>
      <w:hyperlink r:id="rId57">
        <w:r w:rsidR="008E4A9C" w:rsidRPr="00541FE8">
          <w:t>,</w:t>
        </w:r>
      </w:hyperlink>
      <w:hyperlink r:id="rId58">
        <w:r w:rsidR="008E4A9C" w:rsidRPr="00541FE8">
          <w:rPr>
            <w:color w:val="0563C1"/>
            <w:u w:val="single" w:color="0563C1"/>
          </w:rPr>
          <w:t xml:space="preserve">https://www.sgemsocial.org/index.php/conferenc </w:t>
        </w:r>
      </w:hyperlink>
      <w:hyperlink r:id="rId59">
        <w:r w:rsidR="008E4A9C" w:rsidRPr="00541FE8">
          <w:rPr>
            <w:color w:val="0563C1"/>
            <w:u w:val="single" w:color="0563C1"/>
          </w:rPr>
          <w:t>e</w:t>
        </w:r>
      </w:hyperlink>
      <w:hyperlink r:id="rId60">
        <w:r w:rsidR="008E4A9C" w:rsidRPr="00541FE8">
          <w:rPr>
            <w:color w:val="0563C1"/>
            <w:u w:val="single" w:color="0563C1"/>
          </w:rPr>
          <w:t>-</w:t>
        </w:r>
        <w:proofErr w:type="spellStart"/>
      </w:hyperlink>
      <w:hyperlink r:id="rId61">
        <w:r w:rsidR="008E4A9C" w:rsidRPr="00541FE8">
          <w:rPr>
            <w:color w:val="0563C1"/>
            <w:u w:val="single" w:color="0563C1"/>
          </w:rPr>
          <w:t>topics</w:t>
        </w:r>
        <w:proofErr w:type="spellEnd"/>
        <w:r w:rsidR="008E4A9C" w:rsidRPr="00541FE8">
          <w:rPr>
            <w:color w:val="0563C1"/>
            <w:u w:val="single" w:color="0563C1"/>
          </w:rPr>
          <w:t>/</w:t>
        </w:r>
        <w:proofErr w:type="spellStart"/>
        <w:r w:rsidR="008E4A9C" w:rsidRPr="00541FE8">
          <w:rPr>
            <w:color w:val="0563C1"/>
            <w:u w:val="single" w:color="0563C1"/>
          </w:rPr>
          <w:t>jresearch?view</w:t>
        </w:r>
        <w:proofErr w:type="spellEnd"/>
        <w:r w:rsidR="008E4A9C" w:rsidRPr="00541FE8">
          <w:rPr>
            <w:color w:val="0563C1"/>
            <w:u w:val="single" w:color="0563C1"/>
          </w:rPr>
          <w:t>=</w:t>
        </w:r>
        <w:proofErr w:type="spellStart"/>
        <w:r w:rsidR="008E4A9C" w:rsidRPr="00541FE8">
          <w:rPr>
            <w:color w:val="0563C1"/>
            <w:u w:val="single" w:color="0563C1"/>
          </w:rPr>
          <w:t>publication&amp;task</w:t>
        </w:r>
        <w:proofErr w:type="spellEnd"/>
        <w:r w:rsidR="008E4A9C" w:rsidRPr="00541FE8">
          <w:rPr>
            <w:color w:val="0563C1"/>
            <w:u w:val="single" w:color="0563C1"/>
          </w:rPr>
          <w:t>=</w:t>
        </w:r>
        <w:proofErr w:type="spellStart"/>
        <w:r w:rsidR="008E4A9C" w:rsidRPr="00541FE8">
          <w:rPr>
            <w:color w:val="0563C1"/>
            <w:u w:val="single" w:color="0563C1"/>
          </w:rPr>
          <w:t>show&amp;id</w:t>
        </w:r>
        <w:proofErr w:type="spellEnd"/>
        <w:r w:rsidR="008E4A9C" w:rsidRPr="00541FE8">
          <w:rPr>
            <w:color w:val="0563C1"/>
            <w:u w:val="single" w:color="0563C1"/>
          </w:rPr>
          <w:t>=1378</w:t>
        </w:r>
      </w:hyperlink>
      <w:hyperlink r:id="rId62">
        <w:r w:rsidR="008E4A9C" w:rsidRPr="00541FE8">
          <w:rPr>
            <w:color w:val="0000FF"/>
            <w:u w:val="single" w:color="0563C1"/>
          </w:rPr>
          <w:t>.</w:t>
        </w:r>
      </w:hyperlink>
      <w:r w:rsidRPr="00541FE8">
        <w:rPr>
          <w:color w:val="0000FF"/>
        </w:rPr>
        <w:t xml:space="preserve"> </w:t>
      </w:r>
      <w:r w:rsidRPr="00541FE8">
        <w:t xml:space="preserve"> </w:t>
      </w:r>
      <w:r w:rsidRPr="00541FE8">
        <w:rPr>
          <w:i/>
        </w:rPr>
        <w:t xml:space="preserve"> </w:t>
      </w:r>
    </w:p>
    <w:p w14:paraId="41F5562C" w14:textId="65FD0A2E" w:rsidR="008E4A9C" w:rsidRPr="00541FE8" w:rsidRDefault="00DB1605" w:rsidP="004F79E6">
      <w:pPr>
        <w:pStyle w:val="ListParagraph"/>
        <w:numPr>
          <w:ilvl w:val="0"/>
          <w:numId w:val="14"/>
        </w:numPr>
        <w:spacing w:after="140" w:line="276" w:lineRule="auto"/>
        <w:ind w:right="59"/>
      </w:pPr>
      <w:r w:rsidRPr="00062346">
        <w:rPr>
          <w:b/>
          <w:bCs/>
          <w:i/>
          <w:iCs/>
        </w:rPr>
        <w:t>Sinziana Romanescu</w:t>
      </w:r>
      <w:r w:rsidRPr="00062346">
        <w:rPr>
          <w:i/>
        </w:rPr>
        <w:t xml:space="preserve">, Dioscuri – Castor </w:t>
      </w:r>
      <w:proofErr w:type="spellStart"/>
      <w:r w:rsidRPr="00062346">
        <w:rPr>
          <w:i/>
        </w:rPr>
        <w:t>and</w:t>
      </w:r>
      <w:proofErr w:type="spellEnd"/>
      <w:r w:rsidRPr="00062346">
        <w:rPr>
          <w:i/>
        </w:rPr>
        <w:t xml:space="preserve"> </w:t>
      </w:r>
      <w:proofErr w:type="spellStart"/>
      <w:r w:rsidRPr="00062346">
        <w:rPr>
          <w:i/>
        </w:rPr>
        <w:t>Pollux</w:t>
      </w:r>
      <w:proofErr w:type="spellEnd"/>
      <w:r w:rsidRPr="00062346">
        <w:rPr>
          <w:i/>
        </w:rPr>
        <w:t xml:space="preserve">. </w:t>
      </w:r>
      <w:proofErr w:type="spellStart"/>
      <w:r w:rsidRPr="00062346">
        <w:rPr>
          <w:i/>
        </w:rPr>
        <w:t>Aspects</w:t>
      </w:r>
      <w:proofErr w:type="spellEnd"/>
      <w:r w:rsidRPr="00062346">
        <w:rPr>
          <w:i/>
        </w:rPr>
        <w:t xml:space="preserve"> of </w:t>
      </w:r>
      <w:proofErr w:type="spellStart"/>
      <w:r w:rsidRPr="00062346">
        <w:rPr>
          <w:i/>
        </w:rPr>
        <w:t>Theyr</w:t>
      </w:r>
      <w:proofErr w:type="spellEnd"/>
      <w:r w:rsidRPr="00062346">
        <w:rPr>
          <w:i/>
        </w:rPr>
        <w:t xml:space="preserve"> </w:t>
      </w:r>
      <w:proofErr w:type="spellStart"/>
      <w:r w:rsidRPr="00062346">
        <w:rPr>
          <w:i/>
        </w:rPr>
        <w:t>Symbolism</w:t>
      </w:r>
      <w:proofErr w:type="spellEnd"/>
      <w:r w:rsidRPr="00062346">
        <w:rPr>
          <w:i/>
        </w:rPr>
        <w:t xml:space="preserve"> </w:t>
      </w:r>
      <w:proofErr w:type="spellStart"/>
      <w:r w:rsidRPr="00062346">
        <w:rPr>
          <w:i/>
        </w:rPr>
        <w:t>and</w:t>
      </w:r>
      <w:proofErr w:type="spellEnd"/>
      <w:r w:rsidRPr="00062346">
        <w:rPr>
          <w:i/>
        </w:rPr>
        <w:t xml:space="preserve"> Artistic </w:t>
      </w:r>
      <w:proofErr w:type="spellStart"/>
      <w:r w:rsidRPr="00062346">
        <w:rPr>
          <w:i/>
        </w:rPr>
        <w:t>Représentations</w:t>
      </w:r>
      <w:proofErr w:type="spellEnd"/>
      <w:r w:rsidRPr="00062346">
        <w:rPr>
          <w:i/>
        </w:rPr>
        <w:t xml:space="preserve"> </w:t>
      </w:r>
    </w:p>
    <w:p w14:paraId="7BF7A721" w14:textId="77777777" w:rsidR="008E4A9C" w:rsidRPr="00541FE8" w:rsidRDefault="00000000" w:rsidP="004F79E6">
      <w:pPr>
        <w:spacing w:line="276" w:lineRule="auto"/>
        <w:ind w:right="115"/>
      </w:pPr>
      <w:r w:rsidRPr="00541FE8">
        <w:rPr>
          <w:i/>
        </w:rPr>
        <w:t xml:space="preserve">(Dioscuri – Castor și </w:t>
      </w:r>
      <w:proofErr w:type="spellStart"/>
      <w:r w:rsidRPr="00541FE8">
        <w:rPr>
          <w:i/>
        </w:rPr>
        <w:t>Pollux</w:t>
      </w:r>
      <w:proofErr w:type="spellEnd"/>
      <w:r w:rsidRPr="00541FE8">
        <w:rPr>
          <w:i/>
        </w:rPr>
        <w:t xml:space="preserve">. Aspecte de simbolism și reprezentări artistice), </w:t>
      </w:r>
      <w:r w:rsidRPr="00541FE8">
        <w:t>în</w:t>
      </w:r>
      <w:r w:rsidRPr="00541FE8">
        <w:rPr>
          <w:i/>
        </w:rPr>
        <w:t xml:space="preserve"> </w:t>
      </w:r>
      <w:r w:rsidRPr="00541FE8">
        <w:rPr>
          <w:u w:val="single" w:color="000000"/>
        </w:rPr>
        <w:t>6th</w:t>
      </w:r>
      <w:r w:rsidRPr="00541FE8">
        <w:t xml:space="preserve"> </w:t>
      </w:r>
      <w:r w:rsidRPr="00541FE8">
        <w:rPr>
          <w:u w:val="single" w:color="000000"/>
        </w:rPr>
        <w:t xml:space="preserve">International </w:t>
      </w:r>
      <w:proofErr w:type="spellStart"/>
      <w:r w:rsidRPr="00541FE8">
        <w:rPr>
          <w:u w:val="single" w:color="000000"/>
        </w:rPr>
        <w:t>Scientific</w:t>
      </w:r>
      <w:proofErr w:type="spellEnd"/>
      <w:r w:rsidRPr="00541FE8">
        <w:rPr>
          <w:u w:val="single" w:color="000000"/>
        </w:rPr>
        <w:t xml:space="preserve"> </w:t>
      </w:r>
      <w:proofErr w:type="spellStart"/>
      <w:r w:rsidRPr="00541FE8">
        <w:rPr>
          <w:u w:val="single" w:color="000000"/>
        </w:rPr>
        <w:t>Conference</w:t>
      </w:r>
      <w:proofErr w:type="spellEnd"/>
      <w:r w:rsidRPr="00541FE8">
        <w:rPr>
          <w:u w:val="single" w:color="000000"/>
        </w:rPr>
        <w:t xml:space="preserve"> on Social </w:t>
      </w:r>
      <w:proofErr w:type="spellStart"/>
      <w:r w:rsidRPr="00541FE8">
        <w:rPr>
          <w:u w:val="single" w:color="000000"/>
        </w:rPr>
        <w:t>Sciences</w:t>
      </w:r>
      <w:proofErr w:type="spellEnd"/>
      <w:r w:rsidRPr="00541FE8">
        <w:rPr>
          <w:u w:val="single" w:color="000000"/>
        </w:rPr>
        <w:t xml:space="preserve"> </w:t>
      </w:r>
      <w:proofErr w:type="spellStart"/>
      <w:r w:rsidRPr="00541FE8">
        <w:rPr>
          <w:u w:val="single" w:color="000000"/>
        </w:rPr>
        <w:t>and</w:t>
      </w:r>
      <w:proofErr w:type="spellEnd"/>
      <w:r w:rsidRPr="00541FE8">
        <w:rPr>
          <w:u w:val="single" w:color="000000"/>
        </w:rPr>
        <w:t xml:space="preserve"> </w:t>
      </w:r>
      <w:proofErr w:type="spellStart"/>
      <w:r w:rsidRPr="00541FE8">
        <w:rPr>
          <w:u w:val="single" w:color="000000"/>
        </w:rPr>
        <w:t>Arts</w:t>
      </w:r>
      <w:proofErr w:type="spellEnd"/>
      <w:r w:rsidRPr="00541FE8">
        <w:rPr>
          <w:u w:val="single" w:color="000000"/>
        </w:rPr>
        <w:t xml:space="preserve"> SGEM 2019 </w:t>
      </w:r>
      <w:r w:rsidRPr="00541FE8">
        <w:t xml:space="preserve">– </w:t>
      </w:r>
      <w:proofErr w:type="spellStart"/>
      <w:r w:rsidRPr="00541FE8">
        <w:t>proceeding</w:t>
      </w:r>
      <w:proofErr w:type="spellEnd"/>
      <w:r w:rsidRPr="00541FE8">
        <w:t xml:space="preserve"> of </w:t>
      </w:r>
      <w:proofErr w:type="spellStart"/>
      <w:r w:rsidRPr="00541FE8">
        <w:t>the</w:t>
      </w:r>
      <w:proofErr w:type="spellEnd"/>
      <w:r w:rsidRPr="00541FE8">
        <w:t xml:space="preserve"> 6th International </w:t>
      </w:r>
      <w:proofErr w:type="spellStart"/>
      <w:r w:rsidRPr="00541FE8">
        <w:t>Scientific</w:t>
      </w:r>
      <w:proofErr w:type="spellEnd"/>
      <w:r w:rsidRPr="00541FE8">
        <w:t xml:space="preserve"> </w:t>
      </w:r>
      <w:proofErr w:type="spellStart"/>
      <w:r w:rsidRPr="00541FE8">
        <w:t>Conference</w:t>
      </w:r>
      <w:proofErr w:type="spellEnd"/>
      <w:r w:rsidRPr="00541FE8">
        <w:t xml:space="preserve"> on Social </w:t>
      </w:r>
      <w:proofErr w:type="spellStart"/>
      <w:r w:rsidRPr="00541FE8">
        <w:t>Sciences</w:t>
      </w:r>
      <w:proofErr w:type="spellEnd"/>
      <w:r w:rsidRPr="00541FE8">
        <w:t xml:space="preserve"> </w:t>
      </w:r>
      <w:proofErr w:type="spellStart"/>
      <w:r w:rsidRPr="00541FE8">
        <w:t>and</w:t>
      </w:r>
      <w:proofErr w:type="spellEnd"/>
      <w:r w:rsidRPr="00541FE8">
        <w:t xml:space="preserve"> </w:t>
      </w:r>
      <w:proofErr w:type="spellStart"/>
      <w:r w:rsidRPr="00541FE8">
        <w:t>Arts</w:t>
      </w:r>
      <w:proofErr w:type="spellEnd"/>
      <w:r w:rsidRPr="00541FE8">
        <w:t xml:space="preserve"> SGEM 2019, 11-14 April, 2019, STEF92 Technology Ltd. </w:t>
      </w:r>
      <w:proofErr w:type="spellStart"/>
      <w:r w:rsidRPr="00541FE8">
        <w:t>Publishing</w:t>
      </w:r>
      <w:proofErr w:type="spellEnd"/>
      <w:r w:rsidRPr="00541FE8">
        <w:t xml:space="preserve"> </w:t>
      </w:r>
      <w:proofErr w:type="spellStart"/>
      <w:r w:rsidRPr="00541FE8">
        <w:t>House</w:t>
      </w:r>
      <w:proofErr w:type="spellEnd"/>
      <w:r w:rsidRPr="00541FE8">
        <w:t xml:space="preserve">, Sofia </w:t>
      </w:r>
    </w:p>
    <w:p w14:paraId="66D39253" w14:textId="77777777" w:rsidR="008E4A9C" w:rsidRPr="00541FE8" w:rsidRDefault="00000000" w:rsidP="004F79E6">
      <w:pPr>
        <w:spacing w:after="1" w:line="276" w:lineRule="auto"/>
        <w:jc w:val="left"/>
      </w:pPr>
      <w:r w:rsidRPr="00541FE8">
        <w:t>Bulgaria, 2019, pp. 233-240, ISBN: 978-619-7408-75-1, ISSN:  2367-5659, DOI:  10.5593/sgemsocial2019V/6.1/S14.027</w:t>
      </w:r>
      <w:hyperlink r:id="rId63">
        <w:r w:rsidR="008E4A9C" w:rsidRPr="00541FE8">
          <w:t>,</w:t>
        </w:r>
      </w:hyperlink>
      <w:hyperlink r:id="rId64">
        <w:r w:rsidR="008E4A9C" w:rsidRPr="00541FE8">
          <w:rPr>
            <w:color w:val="0563C1"/>
            <w:u w:val="single" w:color="0563C1"/>
          </w:rPr>
          <w:t xml:space="preserve">https://www.sgemsocial.org/index.php/confere </w:t>
        </w:r>
      </w:hyperlink>
      <w:hyperlink r:id="rId65">
        <w:proofErr w:type="spellStart"/>
        <w:r w:rsidR="008E4A9C" w:rsidRPr="00541FE8">
          <w:rPr>
            <w:color w:val="0563C1"/>
            <w:u w:val="single" w:color="0563C1"/>
          </w:rPr>
          <w:t>nce</w:t>
        </w:r>
      </w:hyperlink>
      <w:hyperlink r:id="rId66">
        <w:r w:rsidR="008E4A9C" w:rsidRPr="00541FE8">
          <w:rPr>
            <w:color w:val="0563C1"/>
            <w:u w:val="single" w:color="0563C1"/>
          </w:rPr>
          <w:t>-</w:t>
        </w:r>
      </w:hyperlink>
      <w:hyperlink r:id="rId67">
        <w:r w:rsidR="008E4A9C" w:rsidRPr="00541FE8">
          <w:rPr>
            <w:color w:val="0563C1"/>
            <w:u w:val="single" w:color="0563C1"/>
          </w:rPr>
          <w:t>topics</w:t>
        </w:r>
        <w:proofErr w:type="spellEnd"/>
        <w:r w:rsidR="008E4A9C" w:rsidRPr="00541FE8">
          <w:rPr>
            <w:color w:val="0563C1"/>
            <w:u w:val="single" w:color="0563C1"/>
          </w:rPr>
          <w:t>/</w:t>
        </w:r>
        <w:proofErr w:type="spellStart"/>
        <w:r w:rsidR="008E4A9C" w:rsidRPr="00541FE8">
          <w:rPr>
            <w:color w:val="0563C1"/>
            <w:u w:val="single" w:color="0563C1"/>
          </w:rPr>
          <w:t>jresearch?view</w:t>
        </w:r>
        <w:proofErr w:type="spellEnd"/>
        <w:r w:rsidR="008E4A9C" w:rsidRPr="00541FE8">
          <w:rPr>
            <w:color w:val="0563C1"/>
            <w:u w:val="single" w:color="0563C1"/>
          </w:rPr>
          <w:t>=</w:t>
        </w:r>
        <w:proofErr w:type="spellStart"/>
        <w:r w:rsidR="008E4A9C" w:rsidRPr="00541FE8">
          <w:rPr>
            <w:color w:val="0563C1"/>
            <w:u w:val="single" w:color="0563C1"/>
          </w:rPr>
          <w:t>publication&amp;task</w:t>
        </w:r>
        <w:proofErr w:type="spellEnd"/>
        <w:r w:rsidR="008E4A9C" w:rsidRPr="00541FE8">
          <w:rPr>
            <w:color w:val="0563C1"/>
            <w:u w:val="single" w:color="0563C1"/>
          </w:rPr>
          <w:t>=</w:t>
        </w:r>
        <w:proofErr w:type="spellStart"/>
        <w:r w:rsidR="008E4A9C" w:rsidRPr="00541FE8">
          <w:rPr>
            <w:color w:val="0563C1"/>
            <w:u w:val="single" w:color="0563C1"/>
          </w:rPr>
          <w:t>show&amp;id</w:t>
        </w:r>
        <w:proofErr w:type="spellEnd"/>
        <w:r w:rsidR="008E4A9C" w:rsidRPr="00541FE8">
          <w:rPr>
            <w:color w:val="0563C1"/>
            <w:u w:val="single" w:color="0563C1"/>
          </w:rPr>
          <w:t>=3852</w:t>
        </w:r>
      </w:hyperlink>
      <w:hyperlink r:id="rId68">
        <w:r w:rsidR="008E4A9C" w:rsidRPr="00541FE8">
          <w:t>.</w:t>
        </w:r>
      </w:hyperlink>
      <w:r w:rsidRPr="00541FE8">
        <w:t xml:space="preserve"> </w:t>
      </w:r>
    </w:p>
    <w:p w14:paraId="5DA16560" w14:textId="77777777" w:rsidR="008E4A9C" w:rsidRPr="00541FE8" w:rsidRDefault="00000000" w:rsidP="004F79E6">
      <w:pPr>
        <w:spacing w:after="158" w:line="276" w:lineRule="auto"/>
        <w:ind w:left="720" w:firstLine="0"/>
        <w:jc w:val="left"/>
      </w:pPr>
      <w:r w:rsidRPr="00541FE8">
        <w:t xml:space="preserve"> </w:t>
      </w:r>
    </w:p>
    <w:p w14:paraId="13BAEAF2" w14:textId="77777777" w:rsidR="008E4A9C" w:rsidRPr="00541FE8" w:rsidRDefault="00000000" w:rsidP="004F79E6">
      <w:pPr>
        <w:numPr>
          <w:ilvl w:val="0"/>
          <w:numId w:val="1"/>
        </w:numPr>
        <w:spacing w:after="115" w:line="276" w:lineRule="auto"/>
        <w:ind w:left="664" w:hanging="319"/>
      </w:pPr>
      <w:r w:rsidRPr="00541FE8">
        <w:t xml:space="preserve">alte lucrări și contribuții: </w:t>
      </w:r>
    </w:p>
    <w:p w14:paraId="04D3FBF1" w14:textId="77777777" w:rsidR="008E4A9C" w:rsidRPr="00541FE8" w:rsidRDefault="00000000" w:rsidP="004F79E6">
      <w:pPr>
        <w:numPr>
          <w:ilvl w:val="1"/>
          <w:numId w:val="1"/>
        </w:numPr>
        <w:spacing w:after="158" w:line="276" w:lineRule="auto"/>
        <w:ind w:hanging="500"/>
      </w:pPr>
      <w:r w:rsidRPr="00541FE8">
        <w:t xml:space="preserve">Articole în reviste neindexate: </w:t>
      </w:r>
    </w:p>
    <w:p w14:paraId="5374FE9A" w14:textId="37C99A50" w:rsidR="008E4A9C" w:rsidRPr="00541FE8" w:rsidRDefault="00DB1605" w:rsidP="004F79E6">
      <w:pPr>
        <w:pStyle w:val="ListParagraph"/>
        <w:numPr>
          <w:ilvl w:val="0"/>
          <w:numId w:val="14"/>
        </w:numPr>
        <w:spacing w:line="276" w:lineRule="auto"/>
      </w:pPr>
      <w:r w:rsidRPr="00423459">
        <w:rPr>
          <w:b/>
          <w:bCs/>
          <w:i/>
          <w:iCs/>
        </w:rPr>
        <w:t>Sinziana Romanescu</w:t>
      </w:r>
      <w:r w:rsidRPr="00423459">
        <w:rPr>
          <w:i/>
        </w:rPr>
        <w:t>, Expoziția artiștilor mobilizați pe frontul Primului Război Mondial Iași, 24 ianuarie 1918</w:t>
      </w:r>
      <w:r w:rsidRPr="00541FE8">
        <w:t xml:space="preserve">, în </w:t>
      </w:r>
      <w:r w:rsidRPr="00423459">
        <w:rPr>
          <w:i/>
          <w:u w:val="single" w:color="000000"/>
        </w:rPr>
        <w:t>Orizonturi Istoriografice</w:t>
      </w:r>
      <w:r w:rsidRPr="00541FE8">
        <w:t xml:space="preserve">, Casa Editorială Demiurg, Iași, 2010, pp. 126 – 134. </w:t>
      </w:r>
    </w:p>
    <w:p w14:paraId="4A5840AC" w14:textId="77777777" w:rsidR="008E4A9C" w:rsidRPr="00541FE8" w:rsidRDefault="00000000" w:rsidP="004F79E6">
      <w:pPr>
        <w:spacing w:after="0" w:line="276" w:lineRule="auto"/>
        <w:ind w:left="0" w:firstLine="0"/>
        <w:jc w:val="left"/>
      </w:pPr>
      <w:r w:rsidRPr="00541FE8">
        <w:t xml:space="preserve"> </w:t>
      </w:r>
    </w:p>
    <w:p w14:paraId="36B5E173" w14:textId="34171E45" w:rsidR="008E4A9C" w:rsidRPr="00541FE8" w:rsidRDefault="00000000" w:rsidP="004F79E6">
      <w:pPr>
        <w:numPr>
          <w:ilvl w:val="0"/>
          <w:numId w:val="1"/>
        </w:numPr>
        <w:spacing w:after="383" w:line="276" w:lineRule="auto"/>
        <w:ind w:left="664" w:hanging="319"/>
      </w:pPr>
      <w:r w:rsidRPr="00541FE8">
        <w:t>contribuții în domeniul creației artistice:</w:t>
      </w:r>
    </w:p>
    <w:p w14:paraId="7A96BFE2" w14:textId="77777777" w:rsidR="008E4A9C" w:rsidRPr="00541FE8" w:rsidRDefault="00000000" w:rsidP="004F79E6">
      <w:pPr>
        <w:numPr>
          <w:ilvl w:val="1"/>
          <w:numId w:val="1"/>
        </w:numPr>
        <w:spacing w:after="113" w:line="276" w:lineRule="auto"/>
        <w:ind w:hanging="500"/>
      </w:pPr>
      <w:r w:rsidRPr="00541FE8">
        <w:t xml:space="preserve">Expoziții personale:  </w:t>
      </w:r>
    </w:p>
    <w:p w14:paraId="044C2968" w14:textId="77777777" w:rsidR="008E4A9C" w:rsidRPr="00541FE8" w:rsidRDefault="00000000" w:rsidP="004F79E6">
      <w:pPr>
        <w:pStyle w:val="ListParagraph"/>
        <w:numPr>
          <w:ilvl w:val="0"/>
          <w:numId w:val="14"/>
        </w:numPr>
        <w:spacing w:after="32" w:line="276" w:lineRule="auto"/>
      </w:pPr>
      <w:proofErr w:type="spellStart"/>
      <w:r w:rsidRPr="00E4501F">
        <w:rPr>
          <w:i/>
        </w:rPr>
        <w:t>WaterScape</w:t>
      </w:r>
      <w:proofErr w:type="spellEnd"/>
      <w:r w:rsidRPr="00541FE8">
        <w:t xml:space="preserve">, </w:t>
      </w:r>
      <w:proofErr w:type="spellStart"/>
      <w:r w:rsidRPr="00541FE8">
        <w:t>Trakya</w:t>
      </w:r>
      <w:proofErr w:type="spellEnd"/>
      <w:r w:rsidRPr="00541FE8">
        <w:t xml:space="preserve"> University, </w:t>
      </w:r>
      <w:proofErr w:type="spellStart"/>
      <w:r w:rsidRPr="00541FE8">
        <w:t>Balkan</w:t>
      </w:r>
      <w:proofErr w:type="spellEnd"/>
      <w:r w:rsidRPr="00541FE8">
        <w:t xml:space="preserve"> Congres Center, </w:t>
      </w:r>
      <w:proofErr w:type="spellStart"/>
      <w:r w:rsidRPr="00541FE8">
        <w:t>Edirne</w:t>
      </w:r>
      <w:proofErr w:type="spellEnd"/>
      <w:r w:rsidRPr="00541FE8">
        <w:t xml:space="preserve">, Turcia – Septembrie 2017. </w:t>
      </w:r>
    </w:p>
    <w:p w14:paraId="78DD2842" w14:textId="77777777" w:rsidR="008E4A9C" w:rsidRPr="00541FE8" w:rsidRDefault="00000000" w:rsidP="004F79E6">
      <w:pPr>
        <w:pStyle w:val="ListParagraph"/>
        <w:numPr>
          <w:ilvl w:val="0"/>
          <w:numId w:val="14"/>
        </w:numPr>
        <w:spacing w:line="276" w:lineRule="auto"/>
      </w:pPr>
      <w:proofErr w:type="spellStart"/>
      <w:r w:rsidRPr="00E4501F">
        <w:rPr>
          <w:i/>
        </w:rPr>
        <w:t>Colorful</w:t>
      </w:r>
      <w:proofErr w:type="spellEnd"/>
      <w:r w:rsidRPr="00E4501F">
        <w:rPr>
          <w:i/>
        </w:rPr>
        <w:t xml:space="preserve"> </w:t>
      </w:r>
      <w:proofErr w:type="spellStart"/>
      <w:r w:rsidRPr="00E4501F">
        <w:rPr>
          <w:i/>
        </w:rPr>
        <w:t>Abstractions</w:t>
      </w:r>
      <w:proofErr w:type="spellEnd"/>
      <w:r w:rsidRPr="00E4501F">
        <w:rPr>
          <w:i/>
        </w:rPr>
        <w:t xml:space="preserve">, </w:t>
      </w:r>
      <w:r w:rsidRPr="00541FE8">
        <w:t xml:space="preserve">Sala ESLEX, Universitatea Politehnică din Lisabona, Portugalia - Aprilie 2018. </w:t>
      </w:r>
    </w:p>
    <w:p w14:paraId="5DE18197" w14:textId="1A581E2C" w:rsidR="008E4A9C" w:rsidRPr="00541FE8" w:rsidRDefault="00000000" w:rsidP="004F79E6">
      <w:pPr>
        <w:pStyle w:val="ListParagraph"/>
        <w:numPr>
          <w:ilvl w:val="0"/>
          <w:numId w:val="14"/>
        </w:numPr>
        <w:spacing w:after="136" w:line="276" w:lineRule="auto"/>
      </w:pPr>
      <w:r w:rsidRPr="00E4501F">
        <w:rPr>
          <w:i/>
        </w:rPr>
        <w:t xml:space="preserve">Ipostaze teriomorfe. Gorgona </w:t>
      </w:r>
      <w:proofErr w:type="spellStart"/>
      <w:r w:rsidRPr="00E4501F">
        <w:rPr>
          <w:i/>
        </w:rPr>
        <w:t>Medousa</w:t>
      </w:r>
      <w:proofErr w:type="spellEnd"/>
      <w:r w:rsidRPr="00E4501F">
        <w:rPr>
          <w:i/>
        </w:rPr>
        <w:t xml:space="preserve">, </w:t>
      </w:r>
      <w:r w:rsidRPr="00541FE8">
        <w:t xml:space="preserve">Sala STUDIO, Universitatea Ovidius din Constanța – 30 Mai 2018. </w:t>
      </w:r>
    </w:p>
    <w:p w14:paraId="2F356269" w14:textId="77777777" w:rsidR="008E4A9C" w:rsidRPr="00541FE8" w:rsidRDefault="00000000" w:rsidP="004F79E6">
      <w:pPr>
        <w:pStyle w:val="ListParagraph"/>
        <w:numPr>
          <w:ilvl w:val="0"/>
          <w:numId w:val="14"/>
        </w:numPr>
        <w:spacing w:line="276" w:lineRule="auto"/>
      </w:pPr>
      <w:r w:rsidRPr="00E4501F">
        <w:rPr>
          <w:i/>
        </w:rPr>
        <w:t xml:space="preserve">Spațiul Sacru Măsurat, </w:t>
      </w:r>
      <w:r w:rsidRPr="00541FE8">
        <w:t xml:space="preserve">expoziție de artă vizuală și lansare de carte – Sînziana Romanescu, Adriana </w:t>
      </w:r>
      <w:proofErr w:type="spellStart"/>
      <w:r w:rsidRPr="00541FE8">
        <w:t>Cîteia</w:t>
      </w:r>
      <w:proofErr w:type="spellEnd"/>
      <w:r w:rsidRPr="00541FE8">
        <w:t xml:space="preserve">, Vasile </w:t>
      </w:r>
      <w:proofErr w:type="spellStart"/>
      <w:r w:rsidRPr="00541FE8">
        <w:t>Cacioianu</w:t>
      </w:r>
      <w:proofErr w:type="spellEnd"/>
      <w:r w:rsidRPr="00541FE8">
        <w:t xml:space="preserve">, Centrul de Excelență în Turism și Servicii TOMIS, Noiembrie 2018. </w:t>
      </w:r>
    </w:p>
    <w:p w14:paraId="2E0D26D8" w14:textId="77777777" w:rsidR="008E4A9C" w:rsidRPr="00541FE8" w:rsidRDefault="00000000" w:rsidP="004F79E6">
      <w:pPr>
        <w:pStyle w:val="ListParagraph"/>
        <w:numPr>
          <w:ilvl w:val="0"/>
          <w:numId w:val="14"/>
        </w:numPr>
        <w:spacing w:line="276" w:lineRule="auto"/>
      </w:pPr>
      <w:proofErr w:type="spellStart"/>
      <w:r w:rsidRPr="00E4501F">
        <w:rPr>
          <w:i/>
        </w:rPr>
        <w:t>Myths</w:t>
      </w:r>
      <w:proofErr w:type="spellEnd"/>
      <w:r w:rsidRPr="00E4501F">
        <w:rPr>
          <w:i/>
        </w:rPr>
        <w:t xml:space="preserve"> of </w:t>
      </w:r>
      <w:proofErr w:type="spellStart"/>
      <w:r w:rsidRPr="00E4501F">
        <w:rPr>
          <w:i/>
        </w:rPr>
        <w:t>This</w:t>
      </w:r>
      <w:proofErr w:type="spellEnd"/>
      <w:r w:rsidRPr="00E4501F">
        <w:rPr>
          <w:i/>
        </w:rPr>
        <w:t xml:space="preserve"> </w:t>
      </w:r>
      <w:proofErr w:type="spellStart"/>
      <w:r w:rsidRPr="00E4501F">
        <w:rPr>
          <w:i/>
        </w:rPr>
        <w:t>Present</w:t>
      </w:r>
      <w:proofErr w:type="spellEnd"/>
      <w:r w:rsidRPr="00E4501F">
        <w:rPr>
          <w:i/>
        </w:rPr>
        <w:t xml:space="preserve">: Project </w:t>
      </w:r>
      <w:proofErr w:type="spellStart"/>
      <w:r w:rsidRPr="00E4501F">
        <w:rPr>
          <w:i/>
        </w:rPr>
        <w:t>Medousa</w:t>
      </w:r>
      <w:proofErr w:type="spellEnd"/>
      <w:r w:rsidRPr="00541FE8">
        <w:t xml:space="preserve">, SGEM Viena 2019, </w:t>
      </w:r>
      <w:proofErr w:type="spellStart"/>
      <w:r w:rsidRPr="00541FE8">
        <w:t>Niederostereich</w:t>
      </w:r>
      <w:proofErr w:type="spellEnd"/>
      <w:r w:rsidRPr="00541FE8">
        <w:t xml:space="preserve"> </w:t>
      </w:r>
      <w:proofErr w:type="spellStart"/>
      <w:r w:rsidRPr="00541FE8">
        <w:t>Palais</w:t>
      </w:r>
      <w:proofErr w:type="spellEnd"/>
      <w:r w:rsidRPr="00541FE8">
        <w:t xml:space="preserve">, 1114 Aprilie 2019. </w:t>
      </w:r>
    </w:p>
    <w:p w14:paraId="4997F7FF" w14:textId="77777777" w:rsidR="008E4A9C" w:rsidRPr="00541FE8" w:rsidRDefault="00000000" w:rsidP="004F79E6">
      <w:pPr>
        <w:pStyle w:val="ListParagraph"/>
        <w:numPr>
          <w:ilvl w:val="0"/>
          <w:numId w:val="14"/>
        </w:numPr>
        <w:spacing w:after="133" w:line="276" w:lineRule="auto"/>
      </w:pPr>
      <w:r w:rsidRPr="00E4501F">
        <w:rPr>
          <w:i/>
        </w:rPr>
        <w:t xml:space="preserve">Culoare și </w:t>
      </w:r>
      <w:proofErr w:type="spellStart"/>
      <w:r w:rsidRPr="00E4501F">
        <w:rPr>
          <w:i/>
        </w:rPr>
        <w:t>Vibratie</w:t>
      </w:r>
      <w:proofErr w:type="spellEnd"/>
      <w:r w:rsidRPr="00541FE8">
        <w:t xml:space="preserve">, Galeria Bunker, Chișinău, Republica Moldova, 22-28 Aprilie 2019. </w:t>
      </w:r>
    </w:p>
    <w:p w14:paraId="6611CF12" w14:textId="77777777" w:rsidR="008E4A9C" w:rsidRPr="00541FE8" w:rsidRDefault="00000000" w:rsidP="004F79E6">
      <w:pPr>
        <w:pStyle w:val="ListParagraph"/>
        <w:numPr>
          <w:ilvl w:val="0"/>
          <w:numId w:val="14"/>
        </w:numPr>
        <w:spacing w:line="276" w:lineRule="auto"/>
      </w:pPr>
      <w:r w:rsidRPr="00E4501F">
        <w:rPr>
          <w:i/>
        </w:rPr>
        <w:t xml:space="preserve">De la simbol la arhetip, </w:t>
      </w:r>
      <w:r w:rsidRPr="00541FE8">
        <w:t xml:space="preserve">expoziție de artă vizuală și lansare de carte – Sînziana Romanescu, Lelia Rus Pîrvan, </w:t>
      </w:r>
      <w:proofErr w:type="spellStart"/>
      <w:r w:rsidRPr="00541FE8">
        <w:t>Vali</w:t>
      </w:r>
      <w:proofErr w:type="spellEnd"/>
      <w:r w:rsidRPr="00541FE8">
        <w:t xml:space="preserve"> </w:t>
      </w:r>
      <w:proofErr w:type="spellStart"/>
      <w:r w:rsidRPr="00541FE8">
        <w:t>Cacioianu</w:t>
      </w:r>
      <w:proofErr w:type="spellEnd"/>
      <w:r w:rsidRPr="00541FE8">
        <w:t xml:space="preserve"> – eveniment în cadrul </w:t>
      </w:r>
      <w:proofErr w:type="spellStart"/>
      <w:r w:rsidRPr="00541FE8">
        <w:t>proiecului</w:t>
      </w:r>
      <w:proofErr w:type="spellEnd"/>
      <w:r w:rsidRPr="00541FE8">
        <w:t xml:space="preserve"> Dialogurile vremurilor noastre, Muzeul Țăranului Român, București, Martie 2020. </w:t>
      </w:r>
    </w:p>
    <w:p w14:paraId="5441D2C9" w14:textId="77777777" w:rsidR="008E4A9C" w:rsidRPr="00541FE8" w:rsidRDefault="00000000" w:rsidP="004F79E6">
      <w:pPr>
        <w:pStyle w:val="ListParagraph"/>
        <w:numPr>
          <w:ilvl w:val="0"/>
          <w:numId w:val="14"/>
        </w:numPr>
        <w:spacing w:line="276" w:lineRule="auto"/>
      </w:pPr>
      <w:r w:rsidRPr="00E4501F">
        <w:rPr>
          <w:i/>
        </w:rPr>
        <w:t>Arhetipuri Contemporane</w:t>
      </w:r>
      <w:r w:rsidRPr="00541FE8">
        <w:t xml:space="preserve">, expoziție de artă vizuală, Galeria Nicolae Tonitza, Iași, Martie 2020. </w:t>
      </w:r>
    </w:p>
    <w:p w14:paraId="7C403C69" w14:textId="056A1062" w:rsidR="008E4A9C" w:rsidRPr="00541FE8" w:rsidRDefault="00000000" w:rsidP="004F79E6">
      <w:pPr>
        <w:pStyle w:val="ListParagraph"/>
        <w:numPr>
          <w:ilvl w:val="0"/>
          <w:numId w:val="14"/>
        </w:numPr>
        <w:spacing w:after="238" w:line="276" w:lineRule="auto"/>
      </w:pPr>
      <w:proofErr w:type="spellStart"/>
      <w:r w:rsidRPr="00E4501F">
        <w:rPr>
          <w:i/>
        </w:rPr>
        <w:t>Signa</w:t>
      </w:r>
      <w:proofErr w:type="spellEnd"/>
      <w:r w:rsidRPr="00E4501F">
        <w:rPr>
          <w:i/>
        </w:rPr>
        <w:t xml:space="preserve">, </w:t>
      </w:r>
      <w:r w:rsidRPr="00541FE8">
        <w:t xml:space="preserve">expoziție personală virtuală Sînziana Romanescu și Lelia Rus Pîrvan, 6 Mai 2020, </w:t>
      </w:r>
      <w:hyperlink r:id="rId69">
        <w:r w:rsidR="008E4A9C" w:rsidRPr="00E4501F">
          <w:rPr>
            <w:color w:val="0563C1"/>
            <w:u w:val="single" w:color="0563C1"/>
          </w:rPr>
          <w:t>https://www.youtube.com/watch?v=8czjLl7xZVk</w:t>
        </w:r>
      </w:hyperlink>
      <w:hyperlink r:id="rId70">
        <w:r w:rsidR="008E4A9C" w:rsidRPr="00541FE8">
          <w:t>.</w:t>
        </w:r>
      </w:hyperlink>
      <w:r w:rsidRPr="00541FE8">
        <w:t xml:space="preserve">  </w:t>
      </w:r>
    </w:p>
    <w:p w14:paraId="001F36B9" w14:textId="44ECCD05" w:rsidR="00E058A2" w:rsidRPr="00541FE8" w:rsidRDefault="00E058A2" w:rsidP="004F79E6">
      <w:pPr>
        <w:pStyle w:val="ListParagraph"/>
        <w:numPr>
          <w:ilvl w:val="0"/>
          <w:numId w:val="14"/>
        </w:numPr>
        <w:spacing w:after="238" w:line="276" w:lineRule="auto"/>
      </w:pPr>
      <w:proofErr w:type="spellStart"/>
      <w:r w:rsidRPr="00E4501F">
        <w:rPr>
          <w:i/>
          <w:iCs/>
        </w:rPr>
        <w:t>Feels</w:t>
      </w:r>
      <w:proofErr w:type="spellEnd"/>
      <w:r w:rsidRPr="00E4501F">
        <w:rPr>
          <w:i/>
          <w:iCs/>
        </w:rPr>
        <w:t xml:space="preserve"> </w:t>
      </w:r>
      <w:proofErr w:type="spellStart"/>
      <w:r w:rsidRPr="00E4501F">
        <w:rPr>
          <w:i/>
          <w:iCs/>
        </w:rPr>
        <w:t>like</w:t>
      </w:r>
      <w:proofErr w:type="spellEnd"/>
      <w:r w:rsidRPr="00E4501F">
        <w:rPr>
          <w:i/>
          <w:iCs/>
        </w:rPr>
        <w:t xml:space="preserve"> Home</w:t>
      </w:r>
      <w:r w:rsidRPr="00541FE8">
        <w:t>, Muzeul Județean Botoșani, Galeria Colecția de Artă, 1-31 martie 2024.</w:t>
      </w:r>
    </w:p>
    <w:p w14:paraId="475A8EB7" w14:textId="2CBDB96E" w:rsidR="008E4A9C" w:rsidRPr="00541FE8" w:rsidRDefault="00000000" w:rsidP="004F79E6">
      <w:pPr>
        <w:spacing w:after="143" w:line="276" w:lineRule="auto"/>
        <w:ind w:left="730"/>
      </w:pPr>
      <w:r w:rsidRPr="00541FE8">
        <w:lastRenderedPageBreak/>
        <w:t xml:space="preserve">g.2.) </w:t>
      </w:r>
      <w:r w:rsidR="00E4501F">
        <w:t>E</w:t>
      </w:r>
      <w:r w:rsidRPr="00541FE8">
        <w:t xml:space="preserve">xpoziții de grup în țară și străinătate:  </w:t>
      </w:r>
    </w:p>
    <w:p w14:paraId="7507F3F6" w14:textId="77777777" w:rsidR="005D0F67" w:rsidRDefault="00000000" w:rsidP="004F79E6">
      <w:pPr>
        <w:pStyle w:val="ListParagraph"/>
        <w:numPr>
          <w:ilvl w:val="0"/>
          <w:numId w:val="17"/>
        </w:numPr>
        <w:spacing w:line="276" w:lineRule="auto"/>
        <w:ind w:left="709" w:hanging="425"/>
      </w:pPr>
      <w:r w:rsidRPr="005D0F67">
        <w:rPr>
          <w:i/>
        </w:rPr>
        <w:t>Spațiul dobrogean în contextul modernității</w:t>
      </w:r>
      <w:r w:rsidRPr="00541FE8">
        <w:t xml:space="preserve"> - </w:t>
      </w:r>
      <w:proofErr w:type="spellStart"/>
      <w:r w:rsidRPr="00541FE8">
        <w:t>expozitie</w:t>
      </w:r>
      <w:proofErr w:type="spellEnd"/>
      <w:r w:rsidRPr="00541FE8">
        <w:t xml:space="preserve"> de pictură – </w:t>
      </w:r>
      <w:proofErr w:type="spellStart"/>
      <w:r w:rsidRPr="00541FE8">
        <w:t>Pallazo</w:t>
      </w:r>
      <w:proofErr w:type="spellEnd"/>
      <w:r w:rsidRPr="00541FE8">
        <w:t xml:space="preserve"> </w:t>
      </w:r>
      <w:proofErr w:type="spellStart"/>
      <w:r w:rsidRPr="00541FE8">
        <w:t>Correr</w:t>
      </w:r>
      <w:proofErr w:type="spellEnd"/>
      <w:r w:rsidRPr="00541FE8">
        <w:t xml:space="preserve"> (Institutul</w:t>
      </w:r>
    </w:p>
    <w:p w14:paraId="257C1C59" w14:textId="77777777" w:rsidR="005D0F67" w:rsidRDefault="00000000" w:rsidP="004F79E6">
      <w:pPr>
        <w:pStyle w:val="ListParagraph"/>
        <w:numPr>
          <w:ilvl w:val="0"/>
          <w:numId w:val="17"/>
        </w:numPr>
        <w:spacing w:line="276" w:lineRule="auto"/>
        <w:ind w:left="709" w:hanging="425"/>
      </w:pPr>
      <w:r w:rsidRPr="00541FE8">
        <w:t xml:space="preserve">Cultural Român), </w:t>
      </w:r>
      <w:proofErr w:type="spellStart"/>
      <w:r w:rsidRPr="00541FE8">
        <w:t>Venetia</w:t>
      </w:r>
      <w:proofErr w:type="spellEnd"/>
      <w:r w:rsidRPr="00541FE8">
        <w:t>, Italia, 2008.</w:t>
      </w:r>
    </w:p>
    <w:p w14:paraId="6D7A13B5" w14:textId="77777777" w:rsidR="005D0F67" w:rsidRDefault="00000000" w:rsidP="004F79E6">
      <w:pPr>
        <w:pStyle w:val="ListParagraph"/>
        <w:numPr>
          <w:ilvl w:val="0"/>
          <w:numId w:val="17"/>
        </w:numPr>
        <w:spacing w:line="276" w:lineRule="auto"/>
        <w:ind w:left="709" w:hanging="425"/>
      </w:pPr>
      <w:proofErr w:type="spellStart"/>
      <w:r w:rsidRPr="005D0F67">
        <w:rPr>
          <w:i/>
        </w:rPr>
        <w:t>Expozitie</w:t>
      </w:r>
      <w:proofErr w:type="spellEnd"/>
      <w:r w:rsidRPr="005D0F67">
        <w:rPr>
          <w:i/>
        </w:rPr>
        <w:t xml:space="preserve"> de artă vizuală</w:t>
      </w:r>
      <w:r w:rsidRPr="00541FE8">
        <w:t xml:space="preserve">, Galeria UAPB </w:t>
      </w:r>
      <w:proofErr w:type="spellStart"/>
      <w:r w:rsidRPr="00541FE8">
        <w:t>Troyan</w:t>
      </w:r>
      <w:proofErr w:type="spellEnd"/>
      <w:r w:rsidRPr="00541FE8">
        <w:t xml:space="preserve">, Bulgaria, 2009. </w:t>
      </w:r>
    </w:p>
    <w:p w14:paraId="1B290EBA" w14:textId="3326AAFA" w:rsidR="008E4A9C" w:rsidRPr="00541FE8" w:rsidRDefault="00000000" w:rsidP="004F79E6">
      <w:pPr>
        <w:pStyle w:val="ListParagraph"/>
        <w:numPr>
          <w:ilvl w:val="0"/>
          <w:numId w:val="17"/>
        </w:numPr>
        <w:spacing w:line="276" w:lineRule="auto"/>
        <w:ind w:left="709" w:hanging="425"/>
      </w:pPr>
      <w:r w:rsidRPr="005D0F67">
        <w:rPr>
          <w:i/>
        </w:rPr>
        <w:t>Bienala “Ion Andreescu”</w:t>
      </w:r>
      <w:r w:rsidRPr="00541FE8">
        <w:t xml:space="preserve">, Buzău, Galeriile de artă “Ion Andreescu” Buzău, 2011. </w:t>
      </w:r>
    </w:p>
    <w:p w14:paraId="1126B078" w14:textId="77777777" w:rsidR="008E4A9C" w:rsidRPr="00541FE8" w:rsidRDefault="00000000" w:rsidP="004F79E6">
      <w:pPr>
        <w:pStyle w:val="ListParagraph"/>
        <w:numPr>
          <w:ilvl w:val="0"/>
          <w:numId w:val="17"/>
        </w:numPr>
        <w:spacing w:line="276" w:lineRule="auto"/>
        <w:ind w:left="709" w:hanging="425"/>
      </w:pPr>
      <w:r w:rsidRPr="005D0F67">
        <w:rPr>
          <w:i/>
        </w:rPr>
        <w:t>Salonul de iarnă UAP Constanța</w:t>
      </w:r>
      <w:r w:rsidRPr="00541FE8">
        <w:t xml:space="preserve">, Galeria UAP “Ion Nicodim”, Pavilionul Expozițional Constanța, 2012. </w:t>
      </w:r>
    </w:p>
    <w:p w14:paraId="144C963B" w14:textId="77777777" w:rsidR="008E4A9C" w:rsidRPr="00541FE8" w:rsidRDefault="00000000" w:rsidP="004F79E6">
      <w:pPr>
        <w:pStyle w:val="ListParagraph"/>
        <w:numPr>
          <w:ilvl w:val="0"/>
          <w:numId w:val="17"/>
        </w:numPr>
        <w:spacing w:line="276" w:lineRule="auto"/>
        <w:ind w:left="709" w:hanging="425"/>
      </w:pPr>
      <w:r w:rsidRPr="005D0F67">
        <w:rPr>
          <w:i/>
        </w:rPr>
        <w:t>Salonul de iarnă UAP Constanța</w:t>
      </w:r>
      <w:r w:rsidRPr="00541FE8">
        <w:t xml:space="preserve">, Galeria UAP “Ion Nicodim”, Pavilionul Expozițional Constanța, 2013. </w:t>
      </w:r>
    </w:p>
    <w:p w14:paraId="592C1678" w14:textId="77777777" w:rsidR="008E4A9C" w:rsidRPr="00541FE8" w:rsidRDefault="00000000" w:rsidP="004F79E6">
      <w:pPr>
        <w:pStyle w:val="ListParagraph"/>
        <w:numPr>
          <w:ilvl w:val="0"/>
          <w:numId w:val="17"/>
        </w:numPr>
        <w:spacing w:after="152" w:line="276" w:lineRule="auto"/>
        <w:ind w:left="709"/>
      </w:pPr>
      <w:r w:rsidRPr="005D0F67">
        <w:rPr>
          <w:i/>
        </w:rPr>
        <w:t xml:space="preserve">Proiect Ex Libris Constantin Brâncuși 2016 </w:t>
      </w:r>
    </w:p>
    <w:p w14:paraId="0B66ECE9" w14:textId="77777777" w:rsidR="008E4A9C" w:rsidRPr="00541FE8" w:rsidRDefault="00000000" w:rsidP="004F79E6">
      <w:pPr>
        <w:numPr>
          <w:ilvl w:val="2"/>
          <w:numId w:val="6"/>
        </w:numPr>
        <w:spacing w:after="151" w:line="276" w:lineRule="auto"/>
        <w:ind w:hanging="185"/>
      </w:pPr>
      <w:r w:rsidRPr="00541FE8">
        <w:t xml:space="preserve">Muzeul de Istorie Națională și Arheologie Constanța – 5 – 12 Mai 2016. </w:t>
      </w:r>
    </w:p>
    <w:p w14:paraId="069B6F07" w14:textId="77777777" w:rsidR="008E4A9C" w:rsidRPr="00541FE8" w:rsidRDefault="00000000" w:rsidP="004F79E6">
      <w:pPr>
        <w:numPr>
          <w:ilvl w:val="2"/>
          <w:numId w:val="6"/>
        </w:numPr>
        <w:spacing w:line="276" w:lineRule="auto"/>
        <w:ind w:hanging="185"/>
      </w:pPr>
      <w:r w:rsidRPr="00541FE8">
        <w:t xml:space="preserve">Muzeul de Artă Casa </w:t>
      </w:r>
      <w:proofErr w:type="spellStart"/>
      <w:r w:rsidRPr="00541FE8">
        <w:t>Avramide</w:t>
      </w:r>
      <w:proofErr w:type="spellEnd"/>
      <w:r w:rsidRPr="00541FE8">
        <w:t xml:space="preserve">, Tulcea – 13 – 19 Mai 2016. </w:t>
      </w:r>
      <w:r w:rsidRPr="00541FE8">
        <w:rPr>
          <w:rFonts w:eastAsia="Courier New"/>
        </w:rPr>
        <w:t>o</w:t>
      </w:r>
      <w:r w:rsidRPr="00541FE8">
        <w:rPr>
          <w:rFonts w:eastAsia="Arial"/>
        </w:rPr>
        <w:t xml:space="preserve"> </w:t>
      </w:r>
      <w:r w:rsidRPr="00541FE8">
        <w:t xml:space="preserve">Universitatea Ovidius din Constanța, 28 – 30 Mai 2016. </w:t>
      </w:r>
    </w:p>
    <w:p w14:paraId="13FF24DB" w14:textId="77777777" w:rsidR="008E4A9C" w:rsidRPr="00541FE8" w:rsidRDefault="00000000" w:rsidP="004F79E6">
      <w:pPr>
        <w:numPr>
          <w:ilvl w:val="2"/>
          <w:numId w:val="6"/>
        </w:numPr>
        <w:spacing w:after="159" w:line="276" w:lineRule="auto"/>
        <w:ind w:hanging="185"/>
      </w:pPr>
      <w:r w:rsidRPr="00541FE8">
        <w:t xml:space="preserve">Muzeul Național al Hărților și Cărții Vechi, 10 – 14 Iunie 2016. </w:t>
      </w:r>
    </w:p>
    <w:p w14:paraId="3E3599B6" w14:textId="77777777" w:rsidR="008E4A9C" w:rsidRPr="00541FE8" w:rsidRDefault="00000000" w:rsidP="004F79E6">
      <w:pPr>
        <w:numPr>
          <w:ilvl w:val="2"/>
          <w:numId w:val="6"/>
        </w:numPr>
        <w:spacing w:line="276" w:lineRule="auto"/>
        <w:ind w:hanging="185"/>
      </w:pPr>
      <w:r w:rsidRPr="00541FE8">
        <w:t xml:space="preserve">Muzeul Județean de Artă Prahova Ion Ionescu </w:t>
      </w:r>
      <w:proofErr w:type="spellStart"/>
      <w:r w:rsidRPr="00541FE8">
        <w:t>Qvintus</w:t>
      </w:r>
      <w:proofErr w:type="spellEnd"/>
      <w:r w:rsidRPr="00541FE8">
        <w:t xml:space="preserve"> – 15 - 17 Iunie 2016, Centrul UNESCO, București – 19 Iunie 2016. </w:t>
      </w:r>
    </w:p>
    <w:p w14:paraId="29569EC7" w14:textId="77777777" w:rsidR="008E4A9C" w:rsidRPr="00541FE8" w:rsidRDefault="00000000" w:rsidP="004F79E6">
      <w:pPr>
        <w:numPr>
          <w:ilvl w:val="2"/>
          <w:numId w:val="6"/>
        </w:numPr>
        <w:spacing w:after="152" w:line="276" w:lineRule="auto"/>
        <w:ind w:hanging="185"/>
      </w:pPr>
      <w:r w:rsidRPr="00541FE8">
        <w:t xml:space="preserve">Muzeul de Artă din </w:t>
      </w:r>
      <w:proofErr w:type="spellStart"/>
      <w:r w:rsidRPr="00541FE8">
        <w:t>Iaşi</w:t>
      </w:r>
      <w:proofErr w:type="spellEnd"/>
      <w:r w:rsidRPr="00541FE8">
        <w:t xml:space="preserve"> – Palatul Culturii - 16-31 August 2016</w:t>
      </w:r>
      <w:r w:rsidRPr="00541FE8">
        <w:rPr>
          <w:b/>
        </w:rPr>
        <w:t>.</w:t>
      </w:r>
      <w:r w:rsidRPr="00541FE8">
        <w:t xml:space="preserve"> </w:t>
      </w:r>
    </w:p>
    <w:p w14:paraId="7B1612F4" w14:textId="77777777" w:rsidR="008E4A9C" w:rsidRPr="00541FE8" w:rsidRDefault="00000000" w:rsidP="004F79E6">
      <w:pPr>
        <w:pStyle w:val="ListParagraph"/>
        <w:numPr>
          <w:ilvl w:val="0"/>
          <w:numId w:val="19"/>
        </w:numPr>
        <w:spacing w:after="30" w:line="276" w:lineRule="auto"/>
        <w:ind w:left="709" w:hanging="425"/>
      </w:pPr>
      <w:r w:rsidRPr="005D0F67">
        <w:rPr>
          <w:i/>
        </w:rPr>
        <w:t>Proiect Ex Libris Constantin Brâncuși 2016</w:t>
      </w:r>
      <w:r w:rsidRPr="00541FE8">
        <w:t xml:space="preserve">, </w:t>
      </w:r>
      <w:proofErr w:type="spellStart"/>
      <w:r w:rsidRPr="00541FE8">
        <w:t>Graphic</w:t>
      </w:r>
      <w:proofErr w:type="spellEnd"/>
      <w:r w:rsidRPr="00541FE8">
        <w:t xml:space="preserve"> Center of </w:t>
      </w:r>
      <w:proofErr w:type="spellStart"/>
      <w:r w:rsidRPr="00541FE8">
        <w:t>Neapoli</w:t>
      </w:r>
      <w:proofErr w:type="spellEnd"/>
      <w:r w:rsidRPr="00541FE8">
        <w:t xml:space="preserve">, </w:t>
      </w:r>
      <w:proofErr w:type="spellStart"/>
      <w:r w:rsidRPr="00541FE8">
        <w:t>Thessaloniki</w:t>
      </w:r>
      <w:proofErr w:type="spellEnd"/>
      <w:r w:rsidRPr="00541FE8">
        <w:t xml:space="preserve">, Grecia   17 – 26 Septembrie 2016. </w:t>
      </w:r>
    </w:p>
    <w:p w14:paraId="18E2129B" w14:textId="77777777" w:rsidR="008E4A9C" w:rsidRPr="00541FE8" w:rsidRDefault="00000000" w:rsidP="004F79E6">
      <w:pPr>
        <w:pStyle w:val="ListParagraph"/>
        <w:numPr>
          <w:ilvl w:val="0"/>
          <w:numId w:val="19"/>
        </w:numPr>
        <w:spacing w:line="276" w:lineRule="auto"/>
        <w:ind w:left="567" w:hanging="283"/>
      </w:pPr>
      <w:r w:rsidRPr="005D0F67">
        <w:rPr>
          <w:i/>
        </w:rPr>
        <w:t>Proiect Ex Libris Constantin Brâncuși 2016</w:t>
      </w:r>
      <w:r w:rsidRPr="00541FE8">
        <w:t xml:space="preserve">, </w:t>
      </w:r>
      <w:proofErr w:type="spellStart"/>
      <w:r w:rsidRPr="00541FE8">
        <w:t>Trakya</w:t>
      </w:r>
      <w:proofErr w:type="spellEnd"/>
      <w:r w:rsidRPr="00541FE8">
        <w:t xml:space="preserve"> University, </w:t>
      </w:r>
      <w:proofErr w:type="spellStart"/>
      <w:r w:rsidRPr="00541FE8">
        <w:t>Balkan</w:t>
      </w:r>
      <w:proofErr w:type="spellEnd"/>
      <w:r w:rsidRPr="00541FE8">
        <w:t xml:space="preserve"> Congres Center,  </w:t>
      </w:r>
      <w:proofErr w:type="spellStart"/>
      <w:r w:rsidRPr="00541FE8">
        <w:t>Edirne</w:t>
      </w:r>
      <w:proofErr w:type="spellEnd"/>
      <w:r w:rsidRPr="00541FE8">
        <w:t xml:space="preserve">, Turcia Octombrie 2016. </w:t>
      </w:r>
    </w:p>
    <w:p w14:paraId="2A16785E" w14:textId="6027DC96" w:rsidR="008E4A9C" w:rsidRPr="00541FE8" w:rsidRDefault="00000000" w:rsidP="004F79E6">
      <w:pPr>
        <w:pStyle w:val="ListParagraph"/>
        <w:numPr>
          <w:ilvl w:val="0"/>
          <w:numId w:val="19"/>
        </w:numPr>
        <w:spacing w:after="151" w:line="276" w:lineRule="auto"/>
        <w:ind w:left="567" w:hanging="283"/>
      </w:pPr>
      <w:r w:rsidRPr="005D0F67">
        <w:rPr>
          <w:i/>
        </w:rPr>
        <w:t xml:space="preserve">Elementele Naturii în Opera Poetului Ovidius, </w:t>
      </w:r>
      <w:r w:rsidRPr="00541FE8">
        <w:t>21 – 31 Mai 2017, Campus Universitatea Ovidius din Constanța.</w:t>
      </w:r>
      <w:r w:rsidRPr="005D0F67">
        <w:rPr>
          <w:i/>
        </w:rPr>
        <w:t xml:space="preserve"> </w:t>
      </w:r>
    </w:p>
    <w:p w14:paraId="3B147568" w14:textId="77777777" w:rsidR="008E4A9C" w:rsidRPr="00541FE8" w:rsidRDefault="00000000" w:rsidP="004F79E6">
      <w:pPr>
        <w:pStyle w:val="ListParagraph"/>
        <w:numPr>
          <w:ilvl w:val="0"/>
          <w:numId w:val="19"/>
        </w:numPr>
        <w:spacing w:line="276" w:lineRule="auto"/>
        <w:ind w:left="709" w:hanging="425"/>
      </w:pPr>
      <w:r w:rsidRPr="00174C5E">
        <w:rPr>
          <w:i/>
        </w:rPr>
        <w:t xml:space="preserve">Salonul de Vară Uniunea </w:t>
      </w:r>
      <w:proofErr w:type="spellStart"/>
      <w:r w:rsidRPr="00174C5E">
        <w:rPr>
          <w:i/>
        </w:rPr>
        <w:t>Artiştilor</w:t>
      </w:r>
      <w:proofErr w:type="spellEnd"/>
      <w:r w:rsidRPr="00174C5E">
        <w:rPr>
          <w:i/>
        </w:rPr>
        <w:t xml:space="preserve"> Plastici din România – filiala </w:t>
      </w:r>
      <w:proofErr w:type="spellStart"/>
      <w:r w:rsidRPr="00174C5E">
        <w:rPr>
          <w:i/>
        </w:rPr>
        <w:t>Constanţa</w:t>
      </w:r>
      <w:proofErr w:type="spellEnd"/>
      <w:r w:rsidRPr="00174C5E">
        <w:rPr>
          <w:i/>
        </w:rPr>
        <w:t>,</w:t>
      </w:r>
      <w:r w:rsidRPr="00541FE8">
        <w:t xml:space="preserve">  Biblioteca  </w:t>
      </w:r>
      <w:proofErr w:type="spellStart"/>
      <w:r w:rsidRPr="00541FE8">
        <w:t>Naţională</w:t>
      </w:r>
      <w:proofErr w:type="spellEnd"/>
      <w:r w:rsidRPr="00541FE8">
        <w:t xml:space="preserve"> a României, </w:t>
      </w:r>
      <w:proofErr w:type="spellStart"/>
      <w:r w:rsidRPr="00541FE8">
        <w:t>Bucureşti</w:t>
      </w:r>
      <w:proofErr w:type="spellEnd"/>
      <w:r w:rsidRPr="00541FE8">
        <w:t>, august 2017.</w:t>
      </w:r>
      <w:r w:rsidRPr="00174C5E">
        <w:rPr>
          <w:i/>
        </w:rPr>
        <w:t xml:space="preserve"> </w:t>
      </w:r>
    </w:p>
    <w:p w14:paraId="1AE8E6A8" w14:textId="77777777" w:rsidR="008E4A9C" w:rsidRPr="00541FE8" w:rsidRDefault="00000000" w:rsidP="004F79E6">
      <w:pPr>
        <w:pStyle w:val="ListParagraph"/>
        <w:numPr>
          <w:ilvl w:val="0"/>
          <w:numId w:val="19"/>
        </w:numPr>
        <w:spacing w:after="141" w:line="276" w:lineRule="auto"/>
        <w:ind w:left="709" w:hanging="425"/>
      </w:pPr>
      <w:r w:rsidRPr="00174C5E">
        <w:rPr>
          <w:i/>
        </w:rPr>
        <w:t>THE ARTBOX.PROJECT</w:t>
      </w:r>
      <w:r w:rsidRPr="00541FE8">
        <w:t xml:space="preserve">, Event </w:t>
      </w:r>
      <w:proofErr w:type="spellStart"/>
      <w:r w:rsidRPr="00541FE8">
        <w:t>platform</w:t>
      </w:r>
      <w:proofErr w:type="spellEnd"/>
      <w:r w:rsidRPr="00541FE8">
        <w:t xml:space="preserve"> Luminator, Basel, Elveția, Mai-Iunie 2017. </w:t>
      </w:r>
    </w:p>
    <w:p w14:paraId="73E586A2" w14:textId="77777777" w:rsidR="008E4A9C" w:rsidRPr="00541FE8" w:rsidRDefault="00000000" w:rsidP="004F79E6">
      <w:pPr>
        <w:pStyle w:val="ListParagraph"/>
        <w:numPr>
          <w:ilvl w:val="0"/>
          <w:numId w:val="19"/>
        </w:numPr>
        <w:spacing w:after="45" w:line="276" w:lineRule="auto"/>
        <w:ind w:left="709" w:hanging="425"/>
      </w:pPr>
      <w:r w:rsidRPr="00174C5E">
        <w:rPr>
          <w:i/>
        </w:rPr>
        <w:t xml:space="preserve">Primordial </w:t>
      </w:r>
      <w:proofErr w:type="spellStart"/>
      <w:r w:rsidRPr="00174C5E">
        <w:rPr>
          <w:i/>
        </w:rPr>
        <w:t>Elements</w:t>
      </w:r>
      <w:proofErr w:type="spellEnd"/>
      <w:r w:rsidRPr="00174C5E">
        <w:rPr>
          <w:i/>
        </w:rPr>
        <w:t xml:space="preserve"> in </w:t>
      </w:r>
      <w:proofErr w:type="spellStart"/>
      <w:r w:rsidRPr="00174C5E">
        <w:rPr>
          <w:i/>
        </w:rPr>
        <w:t>Ovidius’s</w:t>
      </w:r>
      <w:proofErr w:type="spellEnd"/>
      <w:r w:rsidRPr="00174C5E">
        <w:rPr>
          <w:i/>
        </w:rPr>
        <w:t xml:space="preserve"> </w:t>
      </w:r>
      <w:proofErr w:type="spellStart"/>
      <w:r w:rsidRPr="00174C5E">
        <w:rPr>
          <w:i/>
        </w:rPr>
        <w:t>Poetry</w:t>
      </w:r>
      <w:proofErr w:type="spellEnd"/>
      <w:r w:rsidRPr="00541FE8">
        <w:t xml:space="preserve">, </w:t>
      </w:r>
      <w:proofErr w:type="spellStart"/>
      <w:r w:rsidRPr="00541FE8">
        <w:t>Trakya</w:t>
      </w:r>
      <w:proofErr w:type="spellEnd"/>
      <w:r w:rsidRPr="00541FE8">
        <w:t xml:space="preserve"> University, </w:t>
      </w:r>
      <w:proofErr w:type="spellStart"/>
      <w:r w:rsidRPr="00541FE8">
        <w:t>Balkan</w:t>
      </w:r>
      <w:proofErr w:type="spellEnd"/>
      <w:r w:rsidRPr="00541FE8">
        <w:t xml:space="preserve"> Congres Center, </w:t>
      </w:r>
      <w:proofErr w:type="spellStart"/>
      <w:r w:rsidRPr="00541FE8">
        <w:t>Edirne</w:t>
      </w:r>
      <w:proofErr w:type="spellEnd"/>
      <w:r w:rsidRPr="00541FE8">
        <w:t xml:space="preserve">, Turcia – Septembrie 2017. </w:t>
      </w:r>
    </w:p>
    <w:p w14:paraId="717C32C8" w14:textId="77777777" w:rsidR="001F7408" w:rsidRDefault="00000000" w:rsidP="004F79E6">
      <w:pPr>
        <w:pStyle w:val="ListParagraph"/>
        <w:numPr>
          <w:ilvl w:val="0"/>
          <w:numId w:val="19"/>
        </w:numPr>
        <w:spacing w:after="54" w:line="276" w:lineRule="auto"/>
        <w:ind w:left="851" w:hanging="425"/>
      </w:pPr>
      <w:r w:rsidRPr="001F7408">
        <w:rPr>
          <w:i/>
        </w:rPr>
        <w:t>Proiect „Ex Libris Constantin Brâncuși” 2017</w:t>
      </w:r>
      <w:r w:rsidRPr="001F7408">
        <w:rPr>
          <w:b/>
          <w:i/>
        </w:rPr>
        <w:t xml:space="preserve"> </w:t>
      </w:r>
      <w:r w:rsidRPr="001F7408">
        <w:rPr>
          <w:rFonts w:eastAsia="Courier New"/>
        </w:rPr>
        <w:t>o</w:t>
      </w:r>
      <w:r w:rsidRPr="001F7408">
        <w:rPr>
          <w:rFonts w:eastAsia="Arial"/>
        </w:rPr>
        <w:t xml:space="preserve"> </w:t>
      </w:r>
      <w:r w:rsidRPr="00541FE8">
        <w:t xml:space="preserve">Muzeul Cetății și Orașului, Oradea </w:t>
      </w:r>
      <w:r w:rsidRPr="001F7408">
        <w:rPr>
          <w:rFonts w:eastAsia="Courier New"/>
        </w:rPr>
        <w:t>o</w:t>
      </w:r>
      <w:r w:rsidRPr="001F7408">
        <w:rPr>
          <w:rFonts w:eastAsia="Arial"/>
        </w:rPr>
        <w:t xml:space="preserve"> </w:t>
      </w:r>
      <w:r w:rsidRPr="00541FE8">
        <w:t xml:space="preserve">Muzeul de Artă Vizuală, Galați </w:t>
      </w:r>
      <w:r w:rsidRPr="001F7408">
        <w:rPr>
          <w:rFonts w:eastAsia="Courier New"/>
        </w:rPr>
        <w:t>o</w:t>
      </w:r>
      <w:r w:rsidRPr="001F7408">
        <w:rPr>
          <w:rFonts w:eastAsia="Arial"/>
        </w:rPr>
        <w:t xml:space="preserve"> </w:t>
      </w:r>
      <w:r w:rsidRPr="00541FE8">
        <w:t xml:space="preserve">Muzeul </w:t>
      </w:r>
      <w:r w:rsidRPr="001F7408">
        <w:rPr>
          <w:i/>
        </w:rPr>
        <w:t>Vasile Pârvan</w:t>
      </w:r>
      <w:r w:rsidRPr="00541FE8">
        <w:t xml:space="preserve">, Bârlad </w:t>
      </w:r>
      <w:r w:rsidRPr="001F7408">
        <w:rPr>
          <w:rFonts w:eastAsia="Courier New"/>
        </w:rPr>
        <w:t>o</w:t>
      </w:r>
      <w:r w:rsidRPr="001F7408">
        <w:rPr>
          <w:rFonts w:eastAsia="Arial"/>
        </w:rPr>
        <w:t xml:space="preserve"> </w:t>
      </w:r>
      <w:r w:rsidRPr="00541FE8">
        <w:t>Muzeul Județean de Artă Prahova, Ploiești</w:t>
      </w:r>
      <w:r w:rsidR="001F7408">
        <w:t>.</w:t>
      </w:r>
    </w:p>
    <w:p w14:paraId="21EC3451" w14:textId="77777777" w:rsidR="001F7408" w:rsidRDefault="00000000" w:rsidP="004F79E6">
      <w:pPr>
        <w:pStyle w:val="ListParagraph"/>
        <w:numPr>
          <w:ilvl w:val="0"/>
          <w:numId w:val="19"/>
        </w:numPr>
        <w:spacing w:after="54" w:line="276" w:lineRule="auto"/>
        <w:ind w:left="851" w:hanging="425"/>
      </w:pPr>
      <w:r w:rsidRPr="001F7408">
        <w:rPr>
          <w:i/>
        </w:rPr>
        <w:t>Poetici Vizuale</w:t>
      </w:r>
      <w:r w:rsidRPr="00541FE8">
        <w:t xml:space="preserve"> – Filiala Constanța a UAPR, Muzeul de Artă </w:t>
      </w:r>
      <w:proofErr w:type="spellStart"/>
      <w:r w:rsidRPr="00541FE8">
        <w:t>Constaţa</w:t>
      </w:r>
      <w:proofErr w:type="spellEnd"/>
      <w:r w:rsidRPr="00541FE8">
        <w:t xml:space="preserve">, ianuarie 2018. </w:t>
      </w:r>
    </w:p>
    <w:p w14:paraId="2B20D56E" w14:textId="117DCB48" w:rsidR="008E4A9C" w:rsidRPr="00541FE8" w:rsidRDefault="00000000" w:rsidP="004F79E6">
      <w:pPr>
        <w:pStyle w:val="ListParagraph"/>
        <w:numPr>
          <w:ilvl w:val="0"/>
          <w:numId w:val="19"/>
        </w:numPr>
        <w:spacing w:after="54" w:line="276" w:lineRule="auto"/>
        <w:ind w:left="851" w:hanging="425"/>
      </w:pPr>
      <w:proofErr w:type="spellStart"/>
      <w:r w:rsidRPr="001F7408">
        <w:rPr>
          <w:i/>
        </w:rPr>
        <w:t>Spaţiul</w:t>
      </w:r>
      <w:proofErr w:type="spellEnd"/>
      <w:r w:rsidRPr="001F7408">
        <w:rPr>
          <w:i/>
        </w:rPr>
        <w:t xml:space="preserve"> Sacru</w:t>
      </w:r>
      <w:r w:rsidRPr="00541FE8">
        <w:t xml:space="preserve">, pictură pe sticlă, Muzeul de Artă </w:t>
      </w:r>
      <w:proofErr w:type="spellStart"/>
      <w:r w:rsidRPr="00541FE8">
        <w:t>Constaţa</w:t>
      </w:r>
      <w:proofErr w:type="spellEnd"/>
      <w:r w:rsidRPr="00541FE8">
        <w:t xml:space="preserve">, Martie 2018. </w:t>
      </w:r>
    </w:p>
    <w:p w14:paraId="19A77263" w14:textId="77777777" w:rsidR="001F7408" w:rsidRDefault="00000000" w:rsidP="004F79E6">
      <w:pPr>
        <w:pStyle w:val="ListParagraph"/>
        <w:numPr>
          <w:ilvl w:val="0"/>
          <w:numId w:val="19"/>
        </w:numPr>
        <w:spacing w:line="276" w:lineRule="auto"/>
        <w:ind w:left="851" w:hanging="425"/>
      </w:pPr>
      <w:r w:rsidRPr="001F7408">
        <w:rPr>
          <w:i/>
        </w:rPr>
        <w:t>100</w:t>
      </w:r>
      <w:r w:rsidRPr="00541FE8">
        <w:t xml:space="preserve">, proiect de artă contemporană, Universitatea Ovidius din Constanța, Decembrie 2018Martie 2019. </w:t>
      </w:r>
    </w:p>
    <w:p w14:paraId="0B2AF4FA" w14:textId="77777777" w:rsidR="001F7408" w:rsidRPr="001F7408" w:rsidRDefault="00000000" w:rsidP="004F79E6">
      <w:pPr>
        <w:pStyle w:val="ListParagraph"/>
        <w:numPr>
          <w:ilvl w:val="0"/>
          <w:numId w:val="19"/>
        </w:numPr>
        <w:spacing w:line="276" w:lineRule="auto"/>
        <w:ind w:left="851" w:hanging="425"/>
      </w:pPr>
      <w:r w:rsidRPr="001F7408">
        <w:rPr>
          <w:i/>
        </w:rPr>
        <w:t>Sub Semnul Marii Uniri</w:t>
      </w:r>
      <w:r w:rsidRPr="00541FE8">
        <w:t xml:space="preserve">, </w:t>
      </w:r>
      <w:proofErr w:type="spellStart"/>
      <w:r w:rsidRPr="00541FE8">
        <w:t>expozitie</w:t>
      </w:r>
      <w:proofErr w:type="spellEnd"/>
      <w:r w:rsidRPr="00541FE8">
        <w:t xml:space="preserve"> de artă vizuală, Muzeul de Artă Constanța, Decembrie 2018.</w:t>
      </w:r>
    </w:p>
    <w:p w14:paraId="5E11A636" w14:textId="77777777" w:rsidR="001F7408" w:rsidRDefault="00000000" w:rsidP="004F79E6">
      <w:pPr>
        <w:pStyle w:val="ListParagraph"/>
        <w:numPr>
          <w:ilvl w:val="0"/>
          <w:numId w:val="19"/>
        </w:numPr>
        <w:spacing w:line="276" w:lineRule="auto"/>
        <w:ind w:left="851" w:hanging="425"/>
      </w:pPr>
      <w:r w:rsidRPr="001F7408">
        <w:rPr>
          <w:i/>
        </w:rPr>
        <w:t>Proiect „Ex Libris Constantin Brâncuși” 2018</w:t>
      </w:r>
      <w:r w:rsidRPr="001F7408">
        <w:rPr>
          <w:b/>
          <w:i/>
        </w:rPr>
        <w:t xml:space="preserve"> </w:t>
      </w:r>
      <w:r w:rsidRPr="001F7408">
        <w:rPr>
          <w:rFonts w:eastAsia="Courier New"/>
        </w:rPr>
        <w:t>o</w:t>
      </w:r>
      <w:r w:rsidRPr="001F7408">
        <w:rPr>
          <w:rFonts w:eastAsia="Arial"/>
        </w:rPr>
        <w:t xml:space="preserve"> </w:t>
      </w:r>
      <w:r w:rsidRPr="00541FE8">
        <w:t>Muzeul Național Cotroceni, București</w:t>
      </w:r>
    </w:p>
    <w:p w14:paraId="18CD5AFD" w14:textId="77777777" w:rsidR="001F7408" w:rsidRPr="001F7408" w:rsidRDefault="00000000" w:rsidP="004F79E6">
      <w:pPr>
        <w:pStyle w:val="ListParagraph"/>
        <w:numPr>
          <w:ilvl w:val="0"/>
          <w:numId w:val="19"/>
        </w:numPr>
        <w:spacing w:line="276" w:lineRule="auto"/>
        <w:ind w:left="851" w:hanging="425"/>
      </w:pPr>
      <w:r w:rsidRPr="001F7408">
        <w:rPr>
          <w:i/>
        </w:rPr>
        <w:t>Expoziție de Gravură</w:t>
      </w:r>
      <w:r w:rsidRPr="00541FE8">
        <w:t xml:space="preserve">, </w:t>
      </w:r>
      <w:proofErr w:type="spellStart"/>
      <w:r w:rsidRPr="00541FE8">
        <w:t>Trakya</w:t>
      </w:r>
      <w:proofErr w:type="spellEnd"/>
      <w:r w:rsidRPr="00541FE8">
        <w:t xml:space="preserve"> University, </w:t>
      </w:r>
      <w:proofErr w:type="spellStart"/>
      <w:r w:rsidRPr="00541FE8">
        <w:t>Edirne</w:t>
      </w:r>
      <w:proofErr w:type="spellEnd"/>
      <w:r w:rsidRPr="00541FE8">
        <w:t>, Turcia, Iulie 2019.</w:t>
      </w:r>
    </w:p>
    <w:p w14:paraId="349DFF15" w14:textId="1176E21E" w:rsidR="008E4A9C" w:rsidRPr="00541FE8" w:rsidRDefault="00000000" w:rsidP="004F79E6">
      <w:pPr>
        <w:pStyle w:val="ListParagraph"/>
        <w:numPr>
          <w:ilvl w:val="0"/>
          <w:numId w:val="19"/>
        </w:numPr>
        <w:spacing w:line="276" w:lineRule="auto"/>
        <w:ind w:left="851" w:hanging="425"/>
      </w:pPr>
      <w:proofErr w:type="spellStart"/>
      <w:r w:rsidRPr="001F7408">
        <w:rPr>
          <w:i/>
        </w:rPr>
        <w:t>Sayred</w:t>
      </w:r>
      <w:proofErr w:type="spellEnd"/>
      <w:r w:rsidRPr="001F7408">
        <w:rPr>
          <w:i/>
        </w:rPr>
        <w:t xml:space="preserve"> International </w:t>
      </w:r>
      <w:proofErr w:type="spellStart"/>
      <w:r w:rsidRPr="001F7408">
        <w:rPr>
          <w:i/>
        </w:rPr>
        <w:t>Art</w:t>
      </w:r>
      <w:proofErr w:type="spellEnd"/>
      <w:r w:rsidRPr="001F7408">
        <w:rPr>
          <w:i/>
        </w:rPr>
        <w:t xml:space="preserve"> </w:t>
      </w:r>
      <w:proofErr w:type="spellStart"/>
      <w:r w:rsidRPr="001F7408">
        <w:rPr>
          <w:i/>
        </w:rPr>
        <w:t>Exhibition</w:t>
      </w:r>
      <w:proofErr w:type="spellEnd"/>
      <w:r w:rsidRPr="00541FE8">
        <w:t xml:space="preserve">, </w:t>
      </w:r>
      <w:proofErr w:type="spellStart"/>
      <w:r w:rsidRPr="00541FE8">
        <w:t>Edirne</w:t>
      </w:r>
      <w:proofErr w:type="spellEnd"/>
      <w:r w:rsidRPr="00541FE8">
        <w:t>, Turcia, 8-15 Martie 2019.</w:t>
      </w:r>
      <w:r w:rsidRPr="001F7408">
        <w:rPr>
          <w:i/>
        </w:rPr>
        <w:t xml:space="preserve"> </w:t>
      </w:r>
    </w:p>
    <w:p w14:paraId="2C4FAB3C" w14:textId="77777777" w:rsidR="008E4A9C" w:rsidRPr="00541FE8" w:rsidRDefault="00000000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425"/>
      </w:pPr>
      <w:r w:rsidRPr="001F7408">
        <w:rPr>
          <w:i/>
        </w:rPr>
        <w:lastRenderedPageBreak/>
        <w:t>Sacrul în artă. Interferențe clasice și contemporane</w:t>
      </w:r>
      <w:r w:rsidRPr="00541FE8">
        <w:t xml:space="preserve">, expoziție virtuală, 15 </w:t>
      </w:r>
      <w:proofErr w:type="spellStart"/>
      <w:r w:rsidRPr="00541FE8">
        <w:t>Aprile</w:t>
      </w:r>
      <w:proofErr w:type="spellEnd"/>
      <w:r w:rsidRPr="00541FE8">
        <w:t xml:space="preserve"> 2020, </w:t>
      </w:r>
      <w:hyperlink r:id="rId71">
        <w:r w:rsidR="008E4A9C" w:rsidRPr="001F7408">
          <w:rPr>
            <w:color w:val="0563C1"/>
            <w:u w:val="single" w:color="0563C1"/>
          </w:rPr>
          <w:t>https://www.youtube.com/watch?v=iC2RhbPqtP4&amp;list=UUAX7IC0rqu7lA1WYWFwZ7</w:t>
        </w:r>
      </w:hyperlink>
      <w:hyperlink r:id="rId72">
        <w:r w:rsidR="008E4A9C" w:rsidRPr="001F7408">
          <w:rPr>
            <w:color w:val="0563C1"/>
            <w:u w:val="single" w:color="0563C1"/>
          </w:rPr>
          <w:t xml:space="preserve">o </w:t>
        </w:r>
      </w:hyperlink>
      <w:hyperlink r:id="rId73">
        <w:proofErr w:type="spellStart"/>
        <w:r w:rsidR="008E4A9C" w:rsidRPr="001F7408">
          <w:rPr>
            <w:color w:val="0563C1"/>
            <w:u w:val="single" w:color="0563C1"/>
          </w:rPr>
          <w:t>A&amp;inde</w:t>
        </w:r>
        <w:proofErr w:type="spellEnd"/>
      </w:hyperlink>
      <w:hyperlink r:id="rId74">
        <w:r w:rsidR="008E4A9C" w:rsidRPr="001F7408">
          <w:rPr>
            <w:color w:val="0563C1"/>
            <w:u w:val="single" w:color="0563C1"/>
          </w:rPr>
          <w:t xml:space="preserve"> </w:t>
        </w:r>
      </w:hyperlink>
      <w:hyperlink r:id="rId75">
        <w:r w:rsidR="008E4A9C" w:rsidRPr="001F7408">
          <w:rPr>
            <w:color w:val="0563C1"/>
            <w:u w:val="single" w:color="0563C1"/>
          </w:rPr>
          <w:t>x=13</w:t>
        </w:r>
      </w:hyperlink>
      <w:hyperlink r:id="rId76">
        <w:r w:rsidR="008E4A9C" w:rsidRPr="00541FE8">
          <w:t>.</w:t>
        </w:r>
      </w:hyperlink>
      <w:r w:rsidRPr="00541FE8">
        <w:t xml:space="preserve"> </w:t>
      </w:r>
    </w:p>
    <w:p w14:paraId="0768F823" w14:textId="64500958" w:rsidR="008E4A9C" w:rsidRPr="00541FE8" w:rsidRDefault="00000000" w:rsidP="004F79E6">
      <w:pPr>
        <w:pStyle w:val="ListParagraph"/>
        <w:numPr>
          <w:ilvl w:val="0"/>
          <w:numId w:val="19"/>
        </w:numPr>
        <w:spacing w:after="2" w:line="276" w:lineRule="auto"/>
        <w:ind w:left="851" w:hanging="425"/>
      </w:pPr>
      <w:proofErr w:type="spellStart"/>
      <w:r w:rsidRPr="001F7408">
        <w:rPr>
          <w:i/>
        </w:rPr>
        <w:t>Art</w:t>
      </w:r>
      <w:proofErr w:type="spellEnd"/>
      <w:r w:rsidRPr="001F7408">
        <w:rPr>
          <w:i/>
        </w:rPr>
        <w:t xml:space="preserve"> </w:t>
      </w:r>
      <w:r w:rsidRPr="001F7408">
        <w:rPr>
          <w:i/>
        </w:rPr>
        <w:tab/>
      </w:r>
      <w:proofErr w:type="spellStart"/>
      <w:r w:rsidRPr="001F7408">
        <w:rPr>
          <w:i/>
        </w:rPr>
        <w:t>Nouveau</w:t>
      </w:r>
      <w:proofErr w:type="spellEnd"/>
      <w:r w:rsidRPr="001F7408">
        <w:rPr>
          <w:i/>
        </w:rPr>
        <w:t xml:space="preserve">. </w:t>
      </w:r>
      <w:r w:rsidRPr="001F7408">
        <w:rPr>
          <w:i/>
        </w:rPr>
        <w:tab/>
        <w:t xml:space="preserve">Estetică </w:t>
      </w:r>
      <w:r w:rsidRPr="001F7408">
        <w:rPr>
          <w:i/>
        </w:rPr>
        <w:tab/>
        <w:t xml:space="preserve">și </w:t>
      </w:r>
      <w:r w:rsidRPr="001F7408">
        <w:rPr>
          <w:i/>
        </w:rPr>
        <w:tab/>
        <w:t>meșteșug</w:t>
      </w:r>
      <w:r w:rsidRPr="00541FE8">
        <w:t xml:space="preserve">, </w:t>
      </w:r>
      <w:r w:rsidRPr="00541FE8">
        <w:tab/>
        <w:t xml:space="preserve">expoziție </w:t>
      </w:r>
      <w:r w:rsidRPr="00541FE8">
        <w:tab/>
        <w:t xml:space="preserve">virtuală, </w:t>
      </w:r>
      <w:r w:rsidRPr="00541FE8">
        <w:tab/>
        <w:t>29</w:t>
      </w:r>
      <w:r w:rsidR="005D0F67">
        <w:t xml:space="preserve"> </w:t>
      </w:r>
      <w:r w:rsidRPr="00541FE8">
        <w:t xml:space="preserve">Aprilie </w:t>
      </w:r>
      <w:r w:rsidRPr="00541FE8">
        <w:tab/>
        <w:t xml:space="preserve">2020, </w:t>
      </w:r>
      <w:hyperlink r:id="rId77">
        <w:r w:rsidR="008E4A9C" w:rsidRPr="001F7408">
          <w:rPr>
            <w:color w:val="0563C1"/>
            <w:u w:val="single" w:color="0563C1"/>
          </w:rPr>
          <w:t xml:space="preserve">https://www.youtube.com/watch?v=GJMx9Wc9ABI&amp;list=UUAX7IC0rqu7lA1WYWFwZ </w:t>
        </w:r>
      </w:hyperlink>
      <w:hyperlink r:id="rId78">
        <w:r w:rsidR="008E4A9C" w:rsidRPr="001F7408">
          <w:rPr>
            <w:color w:val="0563C1"/>
            <w:u w:val="single" w:color="0563C1"/>
          </w:rPr>
          <w:t>7</w:t>
        </w:r>
      </w:hyperlink>
      <w:hyperlink r:id="rId79">
        <w:r w:rsidR="008E4A9C" w:rsidRPr="001F7408">
          <w:rPr>
            <w:color w:val="0563C1"/>
            <w:u w:val="single" w:color="0563C1"/>
          </w:rPr>
          <w:t>oA&amp;index=6</w:t>
        </w:r>
      </w:hyperlink>
      <w:hyperlink r:id="rId80">
        <w:r w:rsidR="008E4A9C" w:rsidRPr="00541FE8">
          <w:t>.</w:t>
        </w:r>
      </w:hyperlink>
      <w:r w:rsidRPr="00541FE8">
        <w:t xml:space="preserve"> </w:t>
      </w:r>
    </w:p>
    <w:p w14:paraId="61041A4C" w14:textId="7EF2871D" w:rsidR="008E4A9C" w:rsidRPr="00541FE8" w:rsidRDefault="00000000" w:rsidP="004F79E6">
      <w:pPr>
        <w:pStyle w:val="ListParagraph"/>
        <w:numPr>
          <w:ilvl w:val="0"/>
          <w:numId w:val="19"/>
        </w:numPr>
        <w:spacing w:after="2" w:line="276" w:lineRule="auto"/>
        <w:ind w:left="851" w:hanging="425"/>
      </w:pPr>
      <w:r w:rsidRPr="001F7408">
        <w:rPr>
          <w:i/>
        </w:rPr>
        <w:t xml:space="preserve">De </w:t>
      </w:r>
      <w:r w:rsidRPr="001F7408">
        <w:rPr>
          <w:i/>
        </w:rPr>
        <w:tab/>
        <w:t xml:space="preserve">la </w:t>
      </w:r>
      <w:r w:rsidRPr="001F7408">
        <w:rPr>
          <w:i/>
        </w:rPr>
        <w:tab/>
        <w:t xml:space="preserve">Figurativ </w:t>
      </w:r>
      <w:r w:rsidRPr="001F7408">
        <w:rPr>
          <w:i/>
        </w:rPr>
        <w:tab/>
        <w:t xml:space="preserve">la </w:t>
      </w:r>
      <w:r w:rsidRPr="001F7408">
        <w:rPr>
          <w:i/>
        </w:rPr>
        <w:tab/>
        <w:t xml:space="preserve">Nonfigurativ, </w:t>
      </w:r>
      <w:r w:rsidRPr="001F7408">
        <w:rPr>
          <w:i/>
        </w:rPr>
        <w:tab/>
      </w:r>
      <w:r w:rsidRPr="00541FE8">
        <w:t xml:space="preserve">expoziție </w:t>
      </w:r>
      <w:r w:rsidRPr="00541FE8">
        <w:tab/>
        <w:t xml:space="preserve">virtuală, </w:t>
      </w:r>
      <w:r w:rsidRPr="00541FE8">
        <w:tab/>
        <w:t>20</w:t>
      </w:r>
      <w:r w:rsidR="001F7408">
        <w:t xml:space="preserve"> </w:t>
      </w:r>
      <w:r w:rsidRPr="00541FE8">
        <w:t xml:space="preserve">Iunie 2020, </w:t>
      </w:r>
      <w:hyperlink r:id="rId81">
        <w:r w:rsidR="008E4A9C" w:rsidRPr="001F7408">
          <w:rPr>
            <w:color w:val="0563C1"/>
            <w:u w:val="single" w:color="0563C1"/>
          </w:rPr>
          <w:t>https://www.youtube.com/watch?v=Osu5qa4W3Hs</w:t>
        </w:r>
      </w:hyperlink>
      <w:hyperlink r:id="rId82">
        <w:r w:rsidR="008E4A9C" w:rsidRPr="00541FE8">
          <w:t>.</w:t>
        </w:r>
      </w:hyperlink>
      <w:r w:rsidRPr="00541FE8">
        <w:t xml:space="preserve">  </w:t>
      </w:r>
    </w:p>
    <w:p w14:paraId="2A837A1D" w14:textId="733E510C" w:rsidR="00232AE3" w:rsidRPr="001F7408" w:rsidRDefault="00232AE3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425"/>
        <w:rPr>
          <w:i/>
          <w:iCs/>
          <w:color w:val="000000" w:themeColor="text1"/>
        </w:rPr>
      </w:pPr>
      <w:proofErr w:type="spellStart"/>
      <w:r w:rsidRPr="001F7408">
        <w:rPr>
          <w:i/>
          <w:iCs/>
          <w:color w:val="000000" w:themeColor="text1"/>
        </w:rPr>
        <w:t>Uluslararası</w:t>
      </w:r>
      <w:proofErr w:type="spellEnd"/>
      <w:r w:rsidRPr="001F7408">
        <w:rPr>
          <w:i/>
          <w:iCs/>
          <w:color w:val="000000" w:themeColor="text1"/>
        </w:rPr>
        <w:t xml:space="preserve"> </w:t>
      </w:r>
      <w:proofErr w:type="spellStart"/>
      <w:r w:rsidRPr="001F7408">
        <w:rPr>
          <w:i/>
          <w:iCs/>
          <w:color w:val="000000" w:themeColor="text1"/>
        </w:rPr>
        <w:t>Anneler</w:t>
      </w:r>
      <w:proofErr w:type="spellEnd"/>
      <w:r w:rsidRPr="001F7408">
        <w:rPr>
          <w:i/>
          <w:iCs/>
          <w:color w:val="000000" w:themeColor="text1"/>
        </w:rPr>
        <w:t xml:space="preserve"> </w:t>
      </w:r>
      <w:proofErr w:type="spellStart"/>
      <w:r w:rsidRPr="001F7408">
        <w:rPr>
          <w:i/>
          <w:iCs/>
          <w:color w:val="000000" w:themeColor="text1"/>
        </w:rPr>
        <w:t>Günü</w:t>
      </w:r>
      <w:proofErr w:type="spellEnd"/>
      <w:r w:rsidRPr="001F7408">
        <w:rPr>
          <w:i/>
          <w:iCs/>
          <w:color w:val="000000" w:themeColor="text1"/>
        </w:rPr>
        <w:t xml:space="preserve"> </w:t>
      </w:r>
      <w:proofErr w:type="spellStart"/>
      <w:r w:rsidRPr="001F7408">
        <w:rPr>
          <w:i/>
          <w:iCs/>
          <w:color w:val="000000" w:themeColor="text1"/>
        </w:rPr>
        <w:t>Sergi</w:t>
      </w:r>
      <w:proofErr w:type="spellEnd"/>
      <w:r w:rsidRPr="001F7408">
        <w:rPr>
          <w:i/>
          <w:iCs/>
          <w:color w:val="000000" w:themeColor="text1"/>
        </w:rPr>
        <w:t xml:space="preserve"> </w:t>
      </w:r>
      <w:proofErr w:type="spellStart"/>
      <w:r w:rsidRPr="001F7408">
        <w:rPr>
          <w:i/>
          <w:iCs/>
          <w:color w:val="000000" w:themeColor="text1"/>
        </w:rPr>
        <w:t>Şartnamesi</w:t>
      </w:r>
      <w:proofErr w:type="spellEnd"/>
      <w:r w:rsidRPr="001F7408">
        <w:rPr>
          <w:i/>
          <w:iCs/>
          <w:color w:val="000000" w:themeColor="text1"/>
        </w:rPr>
        <w:t xml:space="preserve"> </w:t>
      </w:r>
      <w:proofErr w:type="spellStart"/>
      <w:r w:rsidRPr="001F7408">
        <w:rPr>
          <w:i/>
          <w:iCs/>
          <w:color w:val="000000" w:themeColor="text1"/>
        </w:rPr>
        <w:t>Çevrim</w:t>
      </w:r>
      <w:proofErr w:type="spellEnd"/>
      <w:r w:rsidRPr="001F7408">
        <w:rPr>
          <w:i/>
          <w:iCs/>
          <w:color w:val="000000" w:themeColor="text1"/>
        </w:rPr>
        <w:t xml:space="preserve"> </w:t>
      </w:r>
      <w:proofErr w:type="spellStart"/>
      <w:r w:rsidRPr="001F7408">
        <w:rPr>
          <w:i/>
          <w:iCs/>
          <w:color w:val="000000" w:themeColor="text1"/>
        </w:rPr>
        <w:t>İçi</w:t>
      </w:r>
      <w:proofErr w:type="spellEnd"/>
      <w:r w:rsidRPr="001F7408">
        <w:rPr>
          <w:i/>
          <w:iCs/>
          <w:color w:val="000000" w:themeColor="text1"/>
        </w:rPr>
        <w:t xml:space="preserve"> Karma </w:t>
      </w:r>
      <w:proofErr w:type="spellStart"/>
      <w:r w:rsidRPr="001F7408">
        <w:rPr>
          <w:i/>
          <w:iCs/>
          <w:color w:val="000000" w:themeColor="text1"/>
        </w:rPr>
        <w:t>Sergi</w:t>
      </w:r>
      <w:proofErr w:type="spellEnd"/>
      <w:r w:rsidRPr="001F7408">
        <w:rPr>
          <w:i/>
          <w:iCs/>
          <w:color w:val="000000" w:themeColor="text1"/>
        </w:rPr>
        <w:t xml:space="preserve">,  </w:t>
      </w:r>
      <w:r w:rsidRPr="001F7408">
        <w:rPr>
          <w:color w:val="000000" w:themeColor="text1"/>
        </w:rPr>
        <w:t xml:space="preserve">expoziție online internațională, Universitatea din </w:t>
      </w:r>
      <w:proofErr w:type="spellStart"/>
      <w:r w:rsidRPr="001F7408">
        <w:rPr>
          <w:color w:val="000000" w:themeColor="text1"/>
        </w:rPr>
        <w:t>Aksaray</w:t>
      </w:r>
      <w:proofErr w:type="spellEnd"/>
      <w:r w:rsidRPr="001F7408">
        <w:rPr>
          <w:color w:val="000000" w:themeColor="text1"/>
        </w:rPr>
        <w:t>, Turcia, 9 Mai 2022.</w:t>
      </w:r>
    </w:p>
    <w:p w14:paraId="10F07C83" w14:textId="38B82ABA" w:rsidR="00232AE3" w:rsidRPr="001F7408" w:rsidRDefault="00232AE3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425"/>
        <w:rPr>
          <w:i/>
          <w:iCs/>
          <w:color w:val="000000" w:themeColor="text1"/>
        </w:rPr>
      </w:pPr>
      <w:proofErr w:type="spellStart"/>
      <w:r w:rsidRPr="001F7408">
        <w:rPr>
          <w:i/>
          <w:iCs/>
          <w:color w:val="000000" w:themeColor="text1"/>
        </w:rPr>
        <w:t>Eighth</w:t>
      </w:r>
      <w:proofErr w:type="spellEnd"/>
      <w:r w:rsidRPr="001F7408">
        <w:rPr>
          <w:i/>
          <w:iCs/>
          <w:color w:val="000000" w:themeColor="text1"/>
        </w:rPr>
        <w:t xml:space="preserve"> </w:t>
      </w:r>
      <w:proofErr w:type="spellStart"/>
      <w:r w:rsidRPr="001F7408">
        <w:rPr>
          <w:i/>
          <w:iCs/>
          <w:color w:val="000000" w:themeColor="text1"/>
        </w:rPr>
        <w:t>international</w:t>
      </w:r>
      <w:proofErr w:type="spellEnd"/>
      <w:r w:rsidRPr="001F7408">
        <w:rPr>
          <w:i/>
          <w:iCs/>
          <w:color w:val="000000" w:themeColor="text1"/>
        </w:rPr>
        <w:t xml:space="preserve"> </w:t>
      </w:r>
      <w:proofErr w:type="spellStart"/>
      <w:r w:rsidRPr="001F7408">
        <w:rPr>
          <w:i/>
          <w:iCs/>
          <w:color w:val="000000" w:themeColor="text1"/>
        </w:rPr>
        <w:t>biennial</w:t>
      </w:r>
      <w:proofErr w:type="spellEnd"/>
      <w:r w:rsidRPr="001F7408">
        <w:rPr>
          <w:i/>
          <w:iCs/>
          <w:color w:val="000000" w:themeColor="text1"/>
        </w:rPr>
        <w:t xml:space="preserve"> </w:t>
      </w:r>
      <w:proofErr w:type="spellStart"/>
      <w:r w:rsidRPr="001F7408">
        <w:rPr>
          <w:i/>
          <w:iCs/>
          <w:color w:val="000000" w:themeColor="text1"/>
        </w:rPr>
        <w:t>the</w:t>
      </w:r>
      <w:proofErr w:type="spellEnd"/>
      <w:r w:rsidRPr="001F7408">
        <w:rPr>
          <w:i/>
          <w:iCs/>
          <w:color w:val="000000" w:themeColor="text1"/>
        </w:rPr>
        <w:t xml:space="preserve"> </w:t>
      </w:r>
      <w:proofErr w:type="spellStart"/>
      <w:r w:rsidRPr="001F7408">
        <w:rPr>
          <w:i/>
          <w:iCs/>
          <w:color w:val="000000" w:themeColor="text1"/>
        </w:rPr>
        <w:t>art</w:t>
      </w:r>
      <w:proofErr w:type="spellEnd"/>
      <w:r w:rsidRPr="001F7408">
        <w:rPr>
          <w:i/>
          <w:iCs/>
          <w:color w:val="000000" w:themeColor="text1"/>
        </w:rPr>
        <w:t xml:space="preserve"> of </w:t>
      </w:r>
      <w:proofErr w:type="spellStart"/>
      <w:r w:rsidRPr="001F7408">
        <w:rPr>
          <w:i/>
          <w:iCs/>
          <w:color w:val="000000" w:themeColor="text1"/>
        </w:rPr>
        <w:t>miniature</w:t>
      </w:r>
      <w:proofErr w:type="spellEnd"/>
      <w:r w:rsidRPr="001F7408">
        <w:rPr>
          <w:i/>
          <w:iCs/>
          <w:color w:val="000000" w:themeColor="text1"/>
        </w:rPr>
        <w:t xml:space="preserve"> 2O21, "A </w:t>
      </w:r>
      <w:proofErr w:type="spellStart"/>
      <w:r w:rsidRPr="001F7408">
        <w:rPr>
          <w:i/>
          <w:iCs/>
          <w:color w:val="000000" w:themeColor="text1"/>
        </w:rPr>
        <w:t>fime</w:t>
      </w:r>
      <w:proofErr w:type="spellEnd"/>
      <w:r w:rsidRPr="001F7408">
        <w:rPr>
          <w:i/>
          <w:iCs/>
          <w:color w:val="000000" w:themeColor="text1"/>
        </w:rPr>
        <w:t xml:space="preserve"> of </w:t>
      </w:r>
      <w:proofErr w:type="spellStart"/>
      <w:r w:rsidRPr="001F7408">
        <w:rPr>
          <w:i/>
          <w:iCs/>
          <w:color w:val="000000" w:themeColor="text1"/>
        </w:rPr>
        <w:t>Reformotting</w:t>
      </w:r>
      <w:proofErr w:type="spellEnd"/>
      <w:r w:rsidRPr="001F7408">
        <w:rPr>
          <w:i/>
          <w:iCs/>
          <w:color w:val="000000" w:themeColor="text1"/>
        </w:rPr>
        <w:t xml:space="preserve">", 13 </w:t>
      </w:r>
      <w:proofErr w:type="spellStart"/>
      <w:r w:rsidRPr="001F7408">
        <w:rPr>
          <w:i/>
          <w:iCs/>
          <w:color w:val="000000" w:themeColor="text1"/>
        </w:rPr>
        <w:t>October</w:t>
      </w:r>
      <w:proofErr w:type="spellEnd"/>
      <w:r w:rsidRPr="001F7408">
        <w:rPr>
          <w:i/>
          <w:iCs/>
          <w:color w:val="000000" w:themeColor="text1"/>
        </w:rPr>
        <w:t xml:space="preserve"> - 30 </w:t>
      </w:r>
      <w:proofErr w:type="spellStart"/>
      <w:r w:rsidRPr="001F7408">
        <w:rPr>
          <w:i/>
          <w:iCs/>
          <w:color w:val="000000" w:themeColor="text1"/>
        </w:rPr>
        <w:t>December</w:t>
      </w:r>
      <w:proofErr w:type="spellEnd"/>
      <w:r w:rsidRPr="001F7408">
        <w:rPr>
          <w:i/>
          <w:iCs/>
          <w:color w:val="000000" w:themeColor="text1"/>
        </w:rPr>
        <w:t xml:space="preserve"> 2021, Ruse, Bulgaria. </w:t>
      </w:r>
    </w:p>
    <w:p w14:paraId="74E55620" w14:textId="0C4BF4AB" w:rsidR="00232AE3" w:rsidRPr="001F7408" w:rsidRDefault="00232AE3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425"/>
        <w:rPr>
          <w:i/>
          <w:iCs/>
          <w:color w:val="000000" w:themeColor="text1"/>
        </w:rPr>
      </w:pPr>
      <w:r w:rsidRPr="001F7408">
        <w:rPr>
          <w:i/>
          <w:iCs/>
          <w:color w:val="000000" w:themeColor="text1"/>
        </w:rPr>
        <w:t>Interferențe, ediția a X-a, Galeria de Artă Ștefan Luchian, Botoșani, 2-30 octombrie 2021.</w:t>
      </w:r>
    </w:p>
    <w:p w14:paraId="1D25EDBB" w14:textId="58F60874" w:rsidR="00232AE3" w:rsidRPr="001F7408" w:rsidRDefault="00232AE3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425"/>
        <w:rPr>
          <w:i/>
          <w:iCs/>
          <w:color w:val="000000" w:themeColor="text1"/>
        </w:rPr>
      </w:pPr>
      <w:r w:rsidRPr="001F7408">
        <w:rPr>
          <w:i/>
          <w:iCs/>
          <w:color w:val="000000" w:themeColor="text1"/>
        </w:rPr>
        <w:t>Arta la Feminin, ediția a-III-a, Galeria de Artă Ștefan Luchian, Botoșani, 2-30 Martie 2022.</w:t>
      </w:r>
    </w:p>
    <w:p w14:paraId="12937ABD" w14:textId="71AF3D27" w:rsidR="00232AE3" w:rsidRPr="001F7408" w:rsidRDefault="00232AE3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425"/>
        <w:rPr>
          <w:i/>
          <w:iCs/>
          <w:color w:val="000000" w:themeColor="text1"/>
        </w:rPr>
      </w:pPr>
      <w:r w:rsidRPr="001F7408">
        <w:rPr>
          <w:i/>
          <w:iCs/>
          <w:color w:val="000000" w:themeColor="text1"/>
        </w:rPr>
        <w:t xml:space="preserve">Salonul național de Plastică Mică Brăila, ediția a-XXIII-a, 26 Februarie – 14 Aprilie 2022, galeria de Artă Brăila. </w:t>
      </w:r>
    </w:p>
    <w:p w14:paraId="147395A5" w14:textId="6198175C" w:rsidR="00DE1855" w:rsidRPr="001F7408" w:rsidRDefault="00DE1855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425"/>
        <w:rPr>
          <w:i/>
          <w:iCs/>
          <w:color w:val="000000" w:themeColor="text1"/>
        </w:rPr>
      </w:pPr>
      <w:r w:rsidRPr="001F7408">
        <w:rPr>
          <w:i/>
          <w:iCs/>
          <w:color w:val="000000" w:themeColor="text1"/>
        </w:rPr>
        <w:t xml:space="preserve">Imago </w:t>
      </w:r>
      <w:proofErr w:type="spellStart"/>
      <w:r w:rsidRPr="001F7408">
        <w:rPr>
          <w:i/>
          <w:iCs/>
          <w:color w:val="000000" w:themeColor="text1"/>
        </w:rPr>
        <w:t>Mundi</w:t>
      </w:r>
      <w:proofErr w:type="spellEnd"/>
      <w:r w:rsidRPr="001F7408">
        <w:rPr>
          <w:i/>
          <w:iCs/>
          <w:color w:val="000000" w:themeColor="text1"/>
        </w:rPr>
        <w:t>, Sala de expoziții temporare ESELX, Universitatea Tehnica Lisabona, Portugalia – Septembrie – Octombrie 2023.</w:t>
      </w:r>
    </w:p>
    <w:p w14:paraId="314093BD" w14:textId="1892943E" w:rsidR="00DE1855" w:rsidRPr="001F7408" w:rsidRDefault="00DE1855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425"/>
        <w:rPr>
          <w:i/>
          <w:iCs/>
          <w:color w:val="000000" w:themeColor="text1"/>
        </w:rPr>
      </w:pPr>
      <w:r w:rsidRPr="001F7408">
        <w:rPr>
          <w:i/>
          <w:iCs/>
          <w:color w:val="000000" w:themeColor="text1"/>
        </w:rPr>
        <w:t xml:space="preserve">Interferențe, ediția a XI-a, Galeria de Artă Ștefan Luchian, Botoșani, octombrie 2023. </w:t>
      </w:r>
    </w:p>
    <w:p w14:paraId="1570875D" w14:textId="3F459F08" w:rsidR="00DE1855" w:rsidRPr="001F7408" w:rsidRDefault="00DE1855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425"/>
        <w:rPr>
          <w:i/>
          <w:iCs/>
          <w:color w:val="000000" w:themeColor="text1"/>
        </w:rPr>
      </w:pPr>
      <w:r w:rsidRPr="001F7408">
        <w:rPr>
          <w:i/>
          <w:iCs/>
          <w:color w:val="000000" w:themeColor="text1"/>
        </w:rPr>
        <w:t>Arta la Feminin, ediția a-III-a, Galeria de Artă Ștefan Luchian, Botoșani, 2-30 Martie 2023.</w:t>
      </w:r>
    </w:p>
    <w:p w14:paraId="46203699" w14:textId="77777777" w:rsidR="00681E3E" w:rsidRDefault="00DE1855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284"/>
        <w:rPr>
          <w:i/>
          <w:iCs/>
          <w:color w:val="000000" w:themeColor="text1"/>
        </w:rPr>
      </w:pPr>
      <w:r w:rsidRPr="001F7408">
        <w:rPr>
          <w:i/>
          <w:iCs/>
          <w:color w:val="000000" w:themeColor="text1"/>
        </w:rPr>
        <w:t xml:space="preserve">Salonul </w:t>
      </w:r>
      <w:r w:rsidR="001F7408" w:rsidRPr="001F7408">
        <w:rPr>
          <w:i/>
          <w:iCs/>
          <w:color w:val="000000" w:themeColor="text1"/>
        </w:rPr>
        <w:t>N</w:t>
      </w:r>
      <w:r w:rsidRPr="001F7408">
        <w:rPr>
          <w:i/>
          <w:iCs/>
          <w:color w:val="000000" w:themeColor="text1"/>
        </w:rPr>
        <w:t>ațional de Plastică Mică Brăila, ediția a-XIX-a, Martie-Aprilie 2023, galeria de Artă Brăila.</w:t>
      </w:r>
    </w:p>
    <w:p w14:paraId="1F5B0419" w14:textId="77777777" w:rsidR="00681E3E" w:rsidRDefault="00DE1855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284"/>
        <w:rPr>
          <w:i/>
          <w:iCs/>
          <w:color w:val="000000" w:themeColor="text1"/>
        </w:rPr>
      </w:pPr>
      <w:r w:rsidRPr="00681E3E">
        <w:rPr>
          <w:i/>
          <w:iCs/>
          <w:color w:val="000000" w:themeColor="text1"/>
        </w:rPr>
        <w:t>Salonul de Vară, Filiala UAP Constanța UNU, Campus UOC, Iulie 2023.</w:t>
      </w:r>
    </w:p>
    <w:p w14:paraId="7C3E368B" w14:textId="77777777" w:rsidR="00681E3E" w:rsidRDefault="00DE1855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284"/>
        <w:rPr>
          <w:i/>
          <w:iCs/>
          <w:color w:val="000000" w:themeColor="text1"/>
        </w:rPr>
      </w:pPr>
      <w:r w:rsidRPr="00681E3E">
        <w:rPr>
          <w:i/>
          <w:iCs/>
          <w:color w:val="000000" w:themeColor="text1"/>
        </w:rPr>
        <w:t>Marturii Sacre, Campus UOC, Aprilie 2023.</w:t>
      </w:r>
    </w:p>
    <w:p w14:paraId="6ACCF06B" w14:textId="210C9F0B" w:rsidR="00DE1855" w:rsidRPr="00681E3E" w:rsidRDefault="00DE1855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284"/>
        <w:rPr>
          <w:i/>
          <w:iCs/>
          <w:color w:val="000000" w:themeColor="text1"/>
        </w:rPr>
      </w:pPr>
      <w:proofErr w:type="spellStart"/>
      <w:r w:rsidRPr="00681E3E">
        <w:rPr>
          <w:i/>
          <w:iCs/>
          <w:color w:val="000000" w:themeColor="text1"/>
        </w:rPr>
        <w:t>Dragobete</w:t>
      </w:r>
      <w:proofErr w:type="spellEnd"/>
      <w:r w:rsidRPr="00681E3E">
        <w:rPr>
          <w:i/>
          <w:iCs/>
          <w:color w:val="000000" w:themeColor="text1"/>
        </w:rPr>
        <w:t xml:space="preserve">. </w:t>
      </w:r>
      <w:proofErr w:type="spellStart"/>
      <w:r w:rsidRPr="00681E3E">
        <w:rPr>
          <w:i/>
          <w:iCs/>
          <w:color w:val="000000" w:themeColor="text1"/>
        </w:rPr>
        <w:t>Sombol</w:t>
      </w:r>
      <w:proofErr w:type="spellEnd"/>
      <w:r w:rsidRPr="00681E3E">
        <w:rPr>
          <w:i/>
          <w:iCs/>
          <w:color w:val="000000" w:themeColor="text1"/>
        </w:rPr>
        <w:t>, legendă și tradiție, Campus UOC, Februarie 2023.</w:t>
      </w:r>
    </w:p>
    <w:p w14:paraId="15F3D0F1" w14:textId="77777777" w:rsidR="00681E3E" w:rsidRDefault="00DE1855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284"/>
        <w:rPr>
          <w:i/>
          <w:iCs/>
          <w:color w:val="000000" w:themeColor="text1"/>
        </w:rPr>
      </w:pPr>
      <w:r w:rsidRPr="00681E3E">
        <w:rPr>
          <w:i/>
          <w:iCs/>
          <w:color w:val="000000" w:themeColor="text1"/>
        </w:rPr>
        <w:t>Bienala de pictură și grafică Ștefan Luchian, ed. I, Galeria de Artă Ștefan Luchian, Botoșani, Februarie - Martie 2023.</w:t>
      </w:r>
    </w:p>
    <w:p w14:paraId="7B384DD8" w14:textId="77777777" w:rsidR="00681E3E" w:rsidRDefault="00DE1855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284"/>
        <w:rPr>
          <w:i/>
          <w:iCs/>
          <w:color w:val="000000" w:themeColor="text1"/>
        </w:rPr>
      </w:pPr>
      <w:r w:rsidRPr="00681E3E">
        <w:rPr>
          <w:i/>
          <w:iCs/>
          <w:color w:val="000000" w:themeColor="text1"/>
        </w:rPr>
        <w:t>Geometria Sacrului, Campus UOC, Decembrie 2022.</w:t>
      </w:r>
    </w:p>
    <w:p w14:paraId="72315B20" w14:textId="77777777" w:rsidR="00681E3E" w:rsidRPr="00681E3E" w:rsidRDefault="006E56C8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284"/>
        <w:rPr>
          <w:i/>
          <w:iCs/>
          <w:color w:val="000000" w:themeColor="text1"/>
        </w:rPr>
      </w:pPr>
      <w:r w:rsidRPr="00681E3E">
        <w:rPr>
          <w:i/>
          <w:iCs/>
        </w:rPr>
        <w:t>Gala Luminilor</w:t>
      </w:r>
      <w:r w:rsidRPr="00541FE8">
        <w:t xml:space="preserve"> – Muzeul de Arta Constanta, Aprilie 2024.</w:t>
      </w:r>
    </w:p>
    <w:p w14:paraId="18F591F2" w14:textId="77777777" w:rsidR="00681E3E" w:rsidRPr="00681E3E" w:rsidRDefault="006E56C8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284"/>
        <w:rPr>
          <w:i/>
          <w:iCs/>
          <w:color w:val="000000" w:themeColor="text1"/>
        </w:rPr>
      </w:pPr>
      <w:proofErr w:type="spellStart"/>
      <w:r w:rsidRPr="00681E3E">
        <w:rPr>
          <w:i/>
          <w:iCs/>
        </w:rPr>
        <w:t>Ieros</w:t>
      </w:r>
      <w:proofErr w:type="spellEnd"/>
      <w:r w:rsidRPr="00541FE8">
        <w:t xml:space="preserve"> – Universitatea Ovidius din Constanta,, Aprilie 2024.</w:t>
      </w:r>
    </w:p>
    <w:p w14:paraId="733F24D9" w14:textId="77777777" w:rsidR="00681E3E" w:rsidRPr="00681E3E" w:rsidRDefault="006E56C8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284"/>
        <w:rPr>
          <w:i/>
          <w:iCs/>
          <w:color w:val="000000" w:themeColor="text1"/>
        </w:rPr>
      </w:pPr>
      <w:r w:rsidRPr="00681E3E">
        <w:rPr>
          <w:i/>
          <w:iCs/>
        </w:rPr>
        <w:t>Sacrul in Artă</w:t>
      </w:r>
      <w:r w:rsidRPr="00541FE8">
        <w:t xml:space="preserve"> – Universitatea Ovidius din Constanta, Decembrie 2023.</w:t>
      </w:r>
    </w:p>
    <w:p w14:paraId="641DEDEA" w14:textId="2F7D414E" w:rsidR="006E56C8" w:rsidRPr="00681E3E" w:rsidRDefault="006E56C8" w:rsidP="004F79E6">
      <w:pPr>
        <w:pStyle w:val="ListParagraph"/>
        <w:numPr>
          <w:ilvl w:val="0"/>
          <w:numId w:val="19"/>
        </w:numPr>
        <w:spacing w:after="0" w:line="276" w:lineRule="auto"/>
        <w:ind w:left="851" w:hanging="284"/>
        <w:rPr>
          <w:i/>
          <w:iCs/>
          <w:color w:val="000000" w:themeColor="text1"/>
        </w:rPr>
      </w:pPr>
      <w:r w:rsidRPr="00681E3E">
        <w:rPr>
          <w:i/>
          <w:iCs/>
        </w:rPr>
        <w:t>Expo-</w:t>
      </w:r>
      <w:proofErr w:type="spellStart"/>
      <w:r w:rsidRPr="00681E3E">
        <w:rPr>
          <w:i/>
          <w:iCs/>
        </w:rPr>
        <w:t>Art</w:t>
      </w:r>
      <w:proofErr w:type="spellEnd"/>
      <w:r w:rsidRPr="00541FE8">
        <w:t xml:space="preserve"> – Universitatea Ovidius din Constanta, Decembrie 2023.</w:t>
      </w:r>
    </w:p>
    <w:p w14:paraId="25F3EC4F" w14:textId="72DC278A" w:rsidR="00B74473" w:rsidRDefault="006E56C8" w:rsidP="004F79E6">
      <w:pPr>
        <w:pStyle w:val="ListParagraph"/>
        <w:numPr>
          <w:ilvl w:val="0"/>
          <w:numId w:val="19"/>
        </w:numPr>
        <w:spacing w:after="2" w:line="276" w:lineRule="auto"/>
        <w:ind w:left="851" w:hanging="284"/>
      </w:pPr>
      <w:r w:rsidRPr="00681E3E">
        <w:rPr>
          <w:i/>
          <w:iCs/>
        </w:rPr>
        <w:t xml:space="preserve">Bienala </w:t>
      </w:r>
      <w:proofErr w:type="spellStart"/>
      <w:r w:rsidRPr="00681E3E">
        <w:rPr>
          <w:i/>
          <w:iCs/>
        </w:rPr>
        <w:t>Internationala</w:t>
      </w:r>
      <w:proofErr w:type="spellEnd"/>
      <w:r w:rsidRPr="00681E3E">
        <w:rPr>
          <w:i/>
          <w:iCs/>
        </w:rPr>
        <w:t xml:space="preserve"> de arta plastica </w:t>
      </w:r>
      <w:proofErr w:type="spellStart"/>
      <w:r w:rsidRPr="00681E3E">
        <w:rPr>
          <w:i/>
          <w:iCs/>
        </w:rPr>
        <w:t>Lascar</w:t>
      </w:r>
      <w:proofErr w:type="spellEnd"/>
      <w:r w:rsidRPr="00681E3E">
        <w:rPr>
          <w:i/>
          <w:iCs/>
        </w:rPr>
        <w:t xml:space="preserve"> </w:t>
      </w:r>
      <w:proofErr w:type="spellStart"/>
      <w:r w:rsidRPr="00681E3E">
        <w:rPr>
          <w:i/>
          <w:iCs/>
        </w:rPr>
        <w:t>Vorel</w:t>
      </w:r>
      <w:proofErr w:type="spellEnd"/>
      <w:r w:rsidRPr="00541FE8">
        <w:t xml:space="preserve">, Piatra </w:t>
      </w:r>
      <w:proofErr w:type="spellStart"/>
      <w:r w:rsidRPr="00541FE8">
        <w:t>Neamt</w:t>
      </w:r>
      <w:proofErr w:type="spellEnd"/>
      <w:r w:rsidRPr="00541FE8">
        <w:t>, ed. XVIII, Octombrie 2023 – Ianuarie 2024.</w:t>
      </w:r>
    </w:p>
    <w:p w14:paraId="7571CFAA" w14:textId="0FE7FA05" w:rsidR="008E4A9C" w:rsidRDefault="006E56C8" w:rsidP="004F79E6">
      <w:pPr>
        <w:pStyle w:val="ListParagraph"/>
        <w:numPr>
          <w:ilvl w:val="0"/>
          <w:numId w:val="19"/>
        </w:numPr>
        <w:spacing w:after="2" w:line="276" w:lineRule="auto"/>
        <w:ind w:left="851" w:hanging="284"/>
      </w:pPr>
      <w:r w:rsidRPr="00B74473">
        <w:rPr>
          <w:i/>
          <w:iCs/>
        </w:rPr>
        <w:t xml:space="preserve">Salonul Național de Arte Vizuale Interferențe </w:t>
      </w:r>
      <w:proofErr w:type="spellStart"/>
      <w:r w:rsidRPr="00B74473">
        <w:rPr>
          <w:i/>
          <w:iCs/>
        </w:rPr>
        <w:t>editia</w:t>
      </w:r>
      <w:proofErr w:type="spellEnd"/>
      <w:r w:rsidRPr="00B74473">
        <w:rPr>
          <w:i/>
          <w:iCs/>
        </w:rPr>
        <w:t xml:space="preserve"> XI</w:t>
      </w:r>
      <w:r w:rsidRPr="00541FE8">
        <w:t>, Botoșa</w:t>
      </w:r>
      <w:r w:rsidR="00E0590D">
        <w:t>n</w:t>
      </w:r>
      <w:r w:rsidRPr="00541FE8">
        <w:t>i – Octombrie 2023.</w:t>
      </w:r>
    </w:p>
    <w:p w14:paraId="34C7DFA9" w14:textId="4B20C6D6" w:rsidR="00E0590D" w:rsidRDefault="00826DED" w:rsidP="004F79E6">
      <w:pPr>
        <w:pStyle w:val="ListParagraph"/>
        <w:numPr>
          <w:ilvl w:val="0"/>
          <w:numId w:val="19"/>
        </w:numPr>
        <w:spacing w:after="2" w:line="276" w:lineRule="auto"/>
        <w:ind w:left="851" w:hanging="284"/>
      </w:pPr>
      <w:r w:rsidRPr="00CB0A63">
        <w:rPr>
          <w:i/>
          <w:iCs/>
        </w:rPr>
        <w:t>Gala Luminilor</w:t>
      </w:r>
      <w:r w:rsidR="008A617E">
        <w:rPr>
          <w:i/>
          <w:iCs/>
        </w:rPr>
        <w:t xml:space="preserve">, </w:t>
      </w:r>
      <w:r w:rsidR="008A617E" w:rsidRPr="008A617E">
        <w:t>expoziție de artă vizuală</w:t>
      </w:r>
      <w:r w:rsidRPr="00826DED">
        <w:t xml:space="preserve"> – Muzeul de Arta Constanta</w:t>
      </w:r>
      <w:r>
        <w:t xml:space="preserve"> - </w:t>
      </w:r>
      <w:r w:rsidRPr="00826DED">
        <w:t xml:space="preserve"> Aprilie 2024.</w:t>
      </w:r>
    </w:p>
    <w:p w14:paraId="15A37C30" w14:textId="004C85DD" w:rsidR="005D0F67" w:rsidRPr="00CB0A63" w:rsidRDefault="00826DED" w:rsidP="00826DED">
      <w:pPr>
        <w:pStyle w:val="ListParagraph"/>
        <w:numPr>
          <w:ilvl w:val="0"/>
          <w:numId w:val="19"/>
        </w:numPr>
        <w:spacing w:after="2" w:line="276" w:lineRule="auto"/>
        <w:ind w:left="851" w:hanging="284"/>
      </w:pPr>
      <w:proofErr w:type="spellStart"/>
      <w:r w:rsidRPr="00CB0A63">
        <w:rPr>
          <w:i/>
          <w:iCs/>
          <w:color w:val="000000" w:themeColor="text1"/>
        </w:rPr>
        <w:t>Ieros</w:t>
      </w:r>
      <w:proofErr w:type="spellEnd"/>
      <w:r w:rsidR="008A617E">
        <w:rPr>
          <w:i/>
          <w:iCs/>
          <w:color w:val="000000" w:themeColor="text1"/>
        </w:rPr>
        <w:t xml:space="preserve">, </w:t>
      </w:r>
      <w:r w:rsidR="008A617E" w:rsidRPr="008A617E">
        <w:rPr>
          <w:color w:val="000000" w:themeColor="text1"/>
        </w:rPr>
        <w:t>expoziție de artă vizuală</w:t>
      </w:r>
      <w:r w:rsidRPr="00CB0A63">
        <w:rPr>
          <w:i/>
          <w:iCs/>
          <w:color w:val="000000" w:themeColor="text1"/>
        </w:rPr>
        <w:t xml:space="preserve"> </w:t>
      </w:r>
      <w:r w:rsidRPr="00826DED">
        <w:rPr>
          <w:color w:val="000000" w:themeColor="text1"/>
        </w:rPr>
        <w:t>– Universitatea Ovidius din Constanta</w:t>
      </w:r>
      <w:r>
        <w:rPr>
          <w:color w:val="000000" w:themeColor="text1"/>
        </w:rPr>
        <w:t xml:space="preserve"> -</w:t>
      </w:r>
      <w:r w:rsidRPr="00826DED">
        <w:rPr>
          <w:color w:val="000000" w:themeColor="text1"/>
        </w:rPr>
        <w:t xml:space="preserve"> Aprilie 2024.</w:t>
      </w:r>
    </w:p>
    <w:p w14:paraId="158EC988" w14:textId="6B392BEB" w:rsidR="00CB0A63" w:rsidRDefault="00CB0A63" w:rsidP="00826DED">
      <w:pPr>
        <w:pStyle w:val="ListParagraph"/>
        <w:numPr>
          <w:ilvl w:val="0"/>
          <w:numId w:val="19"/>
        </w:numPr>
        <w:spacing w:after="2" w:line="276" w:lineRule="auto"/>
        <w:ind w:left="851" w:hanging="284"/>
      </w:pPr>
      <w:r w:rsidRPr="00CB0A63">
        <w:rPr>
          <w:color w:val="000000" w:themeColor="text1"/>
        </w:rPr>
        <w:t>Bienala națională de pictură și grafica</w:t>
      </w:r>
      <w:r>
        <w:rPr>
          <w:i/>
          <w:iCs/>
          <w:color w:val="000000" w:themeColor="text1"/>
        </w:rPr>
        <w:t xml:space="preserve"> Ștefan Luchian, </w:t>
      </w:r>
      <w:r w:rsidRPr="00CB0A63">
        <w:rPr>
          <w:color w:val="000000" w:themeColor="text1"/>
        </w:rPr>
        <w:t>Muzeul Județean Botoșani, Galeriile de Artă Ștefan Luchian</w:t>
      </w:r>
      <w:r>
        <w:rPr>
          <w:i/>
          <w:iCs/>
          <w:color w:val="000000" w:themeColor="text1"/>
        </w:rPr>
        <w:t xml:space="preserve"> </w:t>
      </w:r>
      <w:r>
        <w:t>– Februarie/Martie 2025.</w:t>
      </w:r>
    </w:p>
    <w:p w14:paraId="16BA5F8C" w14:textId="33D3FFA6" w:rsidR="008A617E" w:rsidRPr="00CB0A63" w:rsidRDefault="008A617E" w:rsidP="00826DED">
      <w:pPr>
        <w:pStyle w:val="ListParagraph"/>
        <w:numPr>
          <w:ilvl w:val="0"/>
          <w:numId w:val="19"/>
        </w:numPr>
        <w:spacing w:after="2" w:line="276" w:lineRule="auto"/>
        <w:ind w:left="851" w:hanging="284"/>
      </w:pPr>
      <w:proofErr w:type="spellStart"/>
      <w:r w:rsidRPr="008A617E">
        <w:rPr>
          <w:i/>
          <w:iCs/>
          <w:color w:val="000000" w:themeColor="text1"/>
        </w:rPr>
        <w:t>Anastasi</w:t>
      </w:r>
      <w:proofErr w:type="spellEnd"/>
      <w:r>
        <w:rPr>
          <w:color w:val="000000" w:themeColor="text1"/>
        </w:rPr>
        <w:t>, expoziție de artă vizuală, Universitatea Ovidius din Constanța, Aprilie/Mai 2025.</w:t>
      </w:r>
    </w:p>
    <w:p w14:paraId="7A2B42DE" w14:textId="2D9A55BB" w:rsidR="00CB0A63" w:rsidRPr="00CB0A63" w:rsidRDefault="00CB0A63" w:rsidP="00826DED">
      <w:pPr>
        <w:pStyle w:val="ListParagraph"/>
        <w:numPr>
          <w:ilvl w:val="0"/>
          <w:numId w:val="19"/>
        </w:numPr>
        <w:spacing w:after="2" w:line="276" w:lineRule="auto"/>
        <w:ind w:left="851" w:hanging="284"/>
      </w:pPr>
      <w:r>
        <w:rPr>
          <w:i/>
          <w:iCs/>
          <w:color w:val="000000" w:themeColor="text1"/>
        </w:rPr>
        <w:t xml:space="preserve">Bienala națională de pictură Constanța, </w:t>
      </w:r>
      <w:r>
        <w:rPr>
          <w:color w:val="000000" w:themeColor="text1"/>
        </w:rPr>
        <w:t>Muzeul de Artă Constanța – Iulie/Septembrie 2025.</w:t>
      </w:r>
    </w:p>
    <w:p w14:paraId="2AECE094" w14:textId="5D896C38" w:rsidR="00CB0A63" w:rsidRPr="00541FE8" w:rsidRDefault="00CB0A63" w:rsidP="00826DED">
      <w:pPr>
        <w:pStyle w:val="ListParagraph"/>
        <w:numPr>
          <w:ilvl w:val="0"/>
          <w:numId w:val="19"/>
        </w:numPr>
        <w:spacing w:after="2" w:line="276" w:lineRule="auto"/>
        <w:ind w:left="851" w:hanging="284"/>
      </w:pPr>
      <w:r>
        <w:lastRenderedPageBreak/>
        <w:t xml:space="preserve">Bienala de pictură </w:t>
      </w:r>
      <w:r w:rsidRPr="00CB0A63">
        <w:rPr>
          <w:i/>
          <w:iCs/>
        </w:rPr>
        <w:t>Alexandru Ciucurencu</w:t>
      </w:r>
      <w:r>
        <w:rPr>
          <w:i/>
          <w:iCs/>
        </w:rPr>
        <w:t xml:space="preserve">, </w:t>
      </w:r>
      <w:r>
        <w:t>Muzeul de Artă Tulcea</w:t>
      </w:r>
      <w:r>
        <w:rPr>
          <w:i/>
          <w:iCs/>
        </w:rPr>
        <w:t xml:space="preserve"> – </w:t>
      </w:r>
      <w:r>
        <w:t>Octombrie/Noiembrie 2025.</w:t>
      </w:r>
      <w:r w:rsidR="008A617E">
        <w:t xml:space="preserve"> </w:t>
      </w:r>
    </w:p>
    <w:p w14:paraId="2A38A8D7" w14:textId="77777777" w:rsidR="008E4A9C" w:rsidRPr="00541FE8" w:rsidRDefault="00000000" w:rsidP="004F79E6">
      <w:pPr>
        <w:spacing w:after="121" w:line="276" w:lineRule="auto"/>
        <w:ind w:left="730"/>
      </w:pPr>
      <w:r w:rsidRPr="00541FE8">
        <w:t xml:space="preserve">g.3.) Proiecte artistice coordonate:  </w:t>
      </w:r>
    </w:p>
    <w:p w14:paraId="68639E4A" w14:textId="77777777" w:rsidR="009538D7" w:rsidRDefault="00000000" w:rsidP="004F79E6">
      <w:pPr>
        <w:pStyle w:val="ListParagraph"/>
        <w:numPr>
          <w:ilvl w:val="0"/>
          <w:numId w:val="20"/>
        </w:numPr>
        <w:spacing w:after="149" w:line="276" w:lineRule="auto"/>
        <w:ind w:left="851" w:hanging="284"/>
      </w:pPr>
      <w:r w:rsidRPr="009538D7">
        <w:rPr>
          <w:i/>
        </w:rPr>
        <w:t>Elementele Naturii în Opera Poetului Ovidius –</w:t>
      </w:r>
      <w:r w:rsidRPr="00541FE8">
        <w:t xml:space="preserve"> 2017. </w:t>
      </w:r>
    </w:p>
    <w:p w14:paraId="77216BA0" w14:textId="77777777" w:rsidR="009538D7" w:rsidRPr="009538D7" w:rsidRDefault="00000000" w:rsidP="004F79E6">
      <w:pPr>
        <w:pStyle w:val="ListParagraph"/>
        <w:numPr>
          <w:ilvl w:val="0"/>
          <w:numId w:val="20"/>
        </w:numPr>
        <w:spacing w:after="149" w:line="276" w:lineRule="auto"/>
        <w:ind w:left="851" w:hanging="284"/>
      </w:pPr>
      <w:r w:rsidRPr="009538D7">
        <w:rPr>
          <w:i/>
        </w:rPr>
        <w:t xml:space="preserve">Simbol și Arhetip </w:t>
      </w:r>
      <w:r w:rsidRPr="00541FE8">
        <w:t>– 2020.</w:t>
      </w:r>
    </w:p>
    <w:p w14:paraId="577D3EB3" w14:textId="49705206" w:rsidR="005D0F67" w:rsidRDefault="00000000" w:rsidP="004F79E6">
      <w:pPr>
        <w:pStyle w:val="ListParagraph"/>
        <w:numPr>
          <w:ilvl w:val="0"/>
          <w:numId w:val="20"/>
        </w:numPr>
        <w:spacing w:after="149" w:line="276" w:lineRule="auto"/>
        <w:ind w:left="851" w:hanging="284"/>
      </w:pPr>
      <w:r w:rsidRPr="009538D7">
        <w:rPr>
          <w:i/>
        </w:rPr>
        <w:t xml:space="preserve">Zeii Cavaleri. Dimensiune istorică și valențe contemporane </w:t>
      </w:r>
      <w:r w:rsidRPr="00541FE8">
        <w:t xml:space="preserve">– 2020. </w:t>
      </w:r>
    </w:p>
    <w:p w14:paraId="05CEFE93" w14:textId="77777777" w:rsidR="00A47689" w:rsidRPr="00541FE8" w:rsidRDefault="00A47689" w:rsidP="004F79E6">
      <w:pPr>
        <w:pStyle w:val="ListParagraph"/>
        <w:spacing w:after="149" w:line="276" w:lineRule="auto"/>
        <w:ind w:left="851" w:firstLine="0"/>
      </w:pPr>
    </w:p>
    <w:p w14:paraId="0A173CC4" w14:textId="77777777" w:rsidR="008E4A9C" w:rsidRPr="00541FE8" w:rsidRDefault="00000000" w:rsidP="004F79E6">
      <w:pPr>
        <w:numPr>
          <w:ilvl w:val="0"/>
          <w:numId w:val="7"/>
        </w:numPr>
        <w:spacing w:after="131" w:line="276" w:lineRule="auto"/>
        <w:ind w:left="664" w:hanging="319"/>
      </w:pPr>
      <w:r w:rsidRPr="00541FE8">
        <w:t xml:space="preserve">informații despre proiectele de cercetare-dezvoltare la care candidatul a participat: </w:t>
      </w:r>
    </w:p>
    <w:p w14:paraId="3882EDAA" w14:textId="77777777" w:rsidR="008E4A9C" w:rsidRPr="00541FE8" w:rsidRDefault="00000000" w:rsidP="004F79E6">
      <w:pPr>
        <w:spacing w:after="151" w:line="276" w:lineRule="auto"/>
        <w:ind w:left="730"/>
      </w:pPr>
      <w:r w:rsidRPr="00541FE8">
        <w:t xml:space="preserve">h.1.) Granturi/proiecte de cercetare câștigate prin competiție:  </w:t>
      </w:r>
    </w:p>
    <w:p w14:paraId="11E47105" w14:textId="77777777" w:rsidR="008E4A9C" w:rsidRPr="00541FE8" w:rsidRDefault="00000000" w:rsidP="004F79E6">
      <w:pPr>
        <w:pStyle w:val="ListParagraph"/>
        <w:numPr>
          <w:ilvl w:val="0"/>
          <w:numId w:val="21"/>
        </w:numPr>
        <w:spacing w:line="276" w:lineRule="auto"/>
        <w:ind w:left="851" w:right="116" w:hanging="284"/>
      </w:pPr>
      <w:r w:rsidRPr="001843DA">
        <w:rPr>
          <w:i/>
        </w:rPr>
        <w:t>Centru pentru educație culturală Constanța</w:t>
      </w:r>
      <w:r w:rsidRPr="00541FE8">
        <w:t xml:space="preserve">, finanțat printr-un Grant oferit de Norvegia, Islanda, </w:t>
      </w:r>
      <w:proofErr w:type="spellStart"/>
      <w:r w:rsidRPr="00541FE8">
        <w:t>Lichtenstein</w:t>
      </w:r>
      <w:proofErr w:type="spellEnd"/>
      <w:r w:rsidRPr="00541FE8">
        <w:t xml:space="preserve"> și Guvernul României, 2015 – membru în comisia de jurizare a lucrărilor. </w:t>
      </w:r>
    </w:p>
    <w:p w14:paraId="73BC2D8D" w14:textId="6D2F53B8" w:rsidR="008E4A9C" w:rsidRPr="00541FE8" w:rsidRDefault="00000000" w:rsidP="004F79E6">
      <w:pPr>
        <w:pStyle w:val="ListParagraph"/>
        <w:numPr>
          <w:ilvl w:val="0"/>
          <w:numId w:val="21"/>
        </w:numPr>
        <w:spacing w:line="276" w:lineRule="auto"/>
        <w:ind w:left="851" w:right="116" w:hanging="284"/>
      </w:pPr>
      <w:r w:rsidRPr="001843DA">
        <w:rPr>
          <w:i/>
        </w:rPr>
        <w:t xml:space="preserve">Metodologia cercetării științifice și protejarea proprietății intelectuale – ȘTIINȚE UMANISTE ȘI ARTE, </w:t>
      </w:r>
      <w:r w:rsidRPr="00541FE8">
        <w:t>din cadrul proiectului „</w:t>
      </w:r>
      <w:r w:rsidRPr="001843DA">
        <w:rPr>
          <w:i/>
        </w:rPr>
        <w:t>Calitate și integritate. Crearea și dezvoltarea în Universitatea „Ovidius” din Constanța a Platformei electronice instituționale a calității și integrității academice – CALIOPE</w:t>
      </w:r>
      <w:r w:rsidRPr="00541FE8">
        <w:t xml:space="preserve">” (Cod de înregistrare CNFIS-FDI-2018-0495) – participant în cadrul programului de formare certificat prin Diplomă. </w:t>
      </w:r>
    </w:p>
    <w:p w14:paraId="152C5E8E" w14:textId="77777777" w:rsidR="008E4A9C" w:rsidRPr="00541FE8" w:rsidRDefault="00000000" w:rsidP="004F79E6">
      <w:pPr>
        <w:spacing w:after="110" w:line="276" w:lineRule="auto"/>
        <w:ind w:left="113" w:firstLine="0"/>
        <w:jc w:val="left"/>
      </w:pPr>
      <w:r w:rsidRPr="00541FE8">
        <w:rPr>
          <w:b/>
        </w:rPr>
        <w:t xml:space="preserve"> </w:t>
      </w:r>
    </w:p>
    <w:p w14:paraId="62342974" w14:textId="31DD3901" w:rsidR="008E4A9C" w:rsidRPr="00541FE8" w:rsidRDefault="001843DA" w:rsidP="004F79E6">
      <w:pPr>
        <w:spacing w:after="62" w:line="276" w:lineRule="auto"/>
        <w:ind w:left="123"/>
      </w:pPr>
      <w:r>
        <w:t xml:space="preserve">Conf. </w:t>
      </w:r>
      <w:proofErr w:type="spellStart"/>
      <w:r w:rsidRPr="00541FE8">
        <w:t>univ.Dr</w:t>
      </w:r>
      <w:proofErr w:type="spellEnd"/>
      <w:r w:rsidRPr="00541FE8">
        <w:t xml:space="preserve">. </w:t>
      </w:r>
      <w:proofErr w:type="spellStart"/>
      <w:r w:rsidRPr="00541FE8">
        <w:t>Cuciuc</w:t>
      </w:r>
      <w:proofErr w:type="spellEnd"/>
      <w:r w:rsidRPr="00541FE8">
        <w:t xml:space="preserve"> Romanescu Laura Sînziana </w:t>
      </w:r>
    </w:p>
    <w:p w14:paraId="06272601" w14:textId="77777777" w:rsidR="008E4A9C" w:rsidRPr="00541FE8" w:rsidRDefault="00000000" w:rsidP="004F79E6">
      <w:pPr>
        <w:tabs>
          <w:tab w:val="center" w:pos="1907"/>
        </w:tabs>
        <w:spacing w:after="0" w:line="276" w:lineRule="auto"/>
        <w:ind w:left="0" w:firstLine="0"/>
        <w:jc w:val="left"/>
      </w:pPr>
      <w:r w:rsidRPr="00541FE8">
        <w:t xml:space="preserve"> </w:t>
      </w:r>
      <w:r w:rsidRPr="00541FE8">
        <w:tab/>
      </w:r>
      <w:r w:rsidRPr="00541FE8">
        <w:rPr>
          <w:noProof/>
        </w:rPr>
        <w:drawing>
          <wp:inline distT="0" distB="0" distL="0" distR="0" wp14:anchorId="26E9A631" wp14:editId="6C99779F">
            <wp:extent cx="1920240" cy="724535"/>
            <wp:effectExtent l="0" t="0" r="0" b="0"/>
            <wp:docPr id="2973" name="Picture 2973" descr="A picture containing text, ligh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" name="Picture 2973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A9C" w:rsidRPr="00541FE8">
      <w:footerReference w:type="even" r:id="rId84"/>
      <w:footerReference w:type="default" r:id="rId85"/>
      <w:footerReference w:type="first" r:id="rId86"/>
      <w:pgSz w:w="11906" w:h="16838"/>
      <w:pgMar w:top="1137" w:right="1131" w:bottom="1326" w:left="1133" w:header="720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6B49" w14:textId="77777777" w:rsidR="004A5762" w:rsidRDefault="004A5762">
      <w:pPr>
        <w:spacing w:after="0" w:line="240" w:lineRule="auto"/>
      </w:pPr>
      <w:r>
        <w:separator/>
      </w:r>
    </w:p>
  </w:endnote>
  <w:endnote w:type="continuationSeparator" w:id="0">
    <w:p w14:paraId="3C766BDD" w14:textId="77777777" w:rsidR="004A5762" w:rsidRDefault="004A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033E" w14:textId="77777777" w:rsidR="008E4A9C" w:rsidRDefault="00000000">
    <w:pPr>
      <w:spacing w:after="218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9714194" w14:textId="77777777" w:rsidR="008E4A9C" w:rsidRDefault="00000000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26D2" w14:textId="77777777" w:rsidR="008E4A9C" w:rsidRDefault="00000000">
    <w:pPr>
      <w:spacing w:after="218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7290D3F" w14:textId="77777777" w:rsidR="008E4A9C" w:rsidRDefault="00000000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E757" w14:textId="77777777" w:rsidR="008E4A9C" w:rsidRDefault="00000000">
    <w:pPr>
      <w:spacing w:after="218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328B126" w14:textId="77777777" w:rsidR="008E4A9C" w:rsidRDefault="00000000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8A9F" w14:textId="77777777" w:rsidR="004A5762" w:rsidRDefault="004A5762">
      <w:pPr>
        <w:spacing w:after="0" w:line="240" w:lineRule="auto"/>
      </w:pPr>
      <w:r>
        <w:separator/>
      </w:r>
    </w:p>
  </w:footnote>
  <w:footnote w:type="continuationSeparator" w:id="0">
    <w:p w14:paraId="4F604930" w14:textId="77777777" w:rsidR="004A5762" w:rsidRDefault="004A5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883"/>
    <w:multiLevelType w:val="multilevel"/>
    <w:tmpl w:val="D11A5C4C"/>
    <w:lvl w:ilvl="0">
      <w:start w:val="2"/>
      <w:numFmt w:val="lowerLetter"/>
      <w:lvlText w:val="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)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F2BC8"/>
    <w:multiLevelType w:val="hybridMultilevel"/>
    <w:tmpl w:val="8FAC50BC"/>
    <w:lvl w:ilvl="0" w:tplc="922057DA">
      <w:start w:val="19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A1CB0"/>
    <w:multiLevelType w:val="hybridMultilevel"/>
    <w:tmpl w:val="FBB60F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946C9"/>
    <w:multiLevelType w:val="hybridMultilevel"/>
    <w:tmpl w:val="BA9ED5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D7E2E"/>
    <w:multiLevelType w:val="hybridMultilevel"/>
    <w:tmpl w:val="7DCA3A80"/>
    <w:lvl w:ilvl="0" w:tplc="922057DA">
      <w:start w:val="19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B9D1A58"/>
    <w:multiLevelType w:val="hybridMultilevel"/>
    <w:tmpl w:val="0CAEB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F3F36"/>
    <w:multiLevelType w:val="hybridMultilevel"/>
    <w:tmpl w:val="BDE6B744"/>
    <w:lvl w:ilvl="0" w:tplc="08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275DE"/>
    <w:multiLevelType w:val="hybridMultilevel"/>
    <w:tmpl w:val="38CE9798"/>
    <w:lvl w:ilvl="0" w:tplc="44EEF3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245E2">
      <w:start w:val="1"/>
      <w:numFmt w:val="bullet"/>
      <w:lvlText w:val="o"/>
      <w:lvlJc w:val="left"/>
      <w:pPr>
        <w:ind w:left="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8B4C2">
      <w:start w:val="1"/>
      <w:numFmt w:val="bullet"/>
      <w:lvlText w:val="▪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67220">
      <w:start w:val="1"/>
      <w:numFmt w:val="bullet"/>
      <w:lvlRestart w:val="0"/>
      <w:lvlText w:val="-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0C3D6">
      <w:start w:val="1"/>
      <w:numFmt w:val="bullet"/>
      <w:lvlText w:val="o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CF2DC">
      <w:start w:val="1"/>
      <w:numFmt w:val="bullet"/>
      <w:lvlText w:val="▪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A7C6E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E6574">
      <w:start w:val="1"/>
      <w:numFmt w:val="bullet"/>
      <w:lvlText w:val="o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42A20">
      <w:start w:val="1"/>
      <w:numFmt w:val="bullet"/>
      <w:lvlText w:val="▪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F278DA"/>
    <w:multiLevelType w:val="hybridMultilevel"/>
    <w:tmpl w:val="3AE606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85062F"/>
    <w:multiLevelType w:val="hybridMultilevel"/>
    <w:tmpl w:val="F496DD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CC3A28"/>
    <w:multiLevelType w:val="hybridMultilevel"/>
    <w:tmpl w:val="99F0117A"/>
    <w:lvl w:ilvl="0" w:tplc="EE805A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096C8">
      <w:start w:val="1"/>
      <w:numFmt w:val="bullet"/>
      <w:lvlText w:val="o"/>
      <w:lvlJc w:val="left"/>
      <w:pPr>
        <w:ind w:left="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ACBC8">
      <w:start w:val="1"/>
      <w:numFmt w:val="bullet"/>
      <w:lvlText w:val="▪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23058">
      <w:start w:val="1"/>
      <w:numFmt w:val="bullet"/>
      <w:lvlRestart w:val="0"/>
      <w:lvlText w:val="-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800EA">
      <w:start w:val="1"/>
      <w:numFmt w:val="bullet"/>
      <w:lvlText w:val="o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043062">
      <w:start w:val="1"/>
      <w:numFmt w:val="bullet"/>
      <w:lvlText w:val="▪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8FAC2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65746">
      <w:start w:val="1"/>
      <w:numFmt w:val="bullet"/>
      <w:lvlText w:val="o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E97CE">
      <w:start w:val="1"/>
      <w:numFmt w:val="bullet"/>
      <w:lvlText w:val="▪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BB5CB8"/>
    <w:multiLevelType w:val="hybridMultilevel"/>
    <w:tmpl w:val="8D9E7064"/>
    <w:lvl w:ilvl="0" w:tplc="08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2" w15:restartNumberingAfterBreak="0">
    <w:nsid w:val="3FF54BE1"/>
    <w:multiLevelType w:val="hybridMultilevel"/>
    <w:tmpl w:val="8BE69816"/>
    <w:lvl w:ilvl="0" w:tplc="188278DA">
      <w:start w:val="1"/>
      <w:numFmt w:val="bullet"/>
      <w:lvlText w:val="-"/>
      <w:lvlJc w:val="left"/>
      <w:pPr>
        <w:ind w:left="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AA0C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6D064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A186C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6758E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23FF4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C1D2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4916E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83E76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177031"/>
    <w:multiLevelType w:val="hybridMultilevel"/>
    <w:tmpl w:val="58226A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585EA8"/>
    <w:multiLevelType w:val="hybridMultilevel"/>
    <w:tmpl w:val="244AAF10"/>
    <w:lvl w:ilvl="0" w:tplc="95EA9DB2">
      <w:start w:val="8"/>
      <w:numFmt w:val="lowerLetter"/>
      <w:lvlText w:val="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C7260">
      <w:start w:val="1"/>
      <w:numFmt w:val="bullet"/>
      <w:lvlText w:val="-"/>
      <w:lvlJc w:val="left"/>
      <w:pPr>
        <w:ind w:left="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AA902">
      <w:start w:val="1"/>
      <w:numFmt w:val="bullet"/>
      <w:lvlText w:val="▪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C2990C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0A6B0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63D9E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A5F18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23938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C63FE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D111BA"/>
    <w:multiLevelType w:val="hybridMultilevel"/>
    <w:tmpl w:val="882A3C36"/>
    <w:lvl w:ilvl="0" w:tplc="E2CC3D2E">
      <w:start w:val="1"/>
      <w:numFmt w:val="bullet"/>
      <w:lvlRestart w:val="0"/>
      <w:lvlText w:val="o"/>
      <w:lvlJc w:val="left"/>
      <w:pPr>
        <w:ind w:left="17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22747C"/>
    <w:multiLevelType w:val="hybridMultilevel"/>
    <w:tmpl w:val="1DA0F10A"/>
    <w:lvl w:ilvl="0" w:tplc="B96E2E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870D2">
      <w:start w:val="1"/>
      <w:numFmt w:val="bullet"/>
      <w:lvlText w:val="o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25F98">
      <w:start w:val="1"/>
      <w:numFmt w:val="bullet"/>
      <w:lvlText w:val="▪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A2CDE">
      <w:start w:val="1"/>
      <w:numFmt w:val="bullet"/>
      <w:lvlRestart w:val="0"/>
      <w:lvlText w:val="-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EC522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23988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609B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E4A9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016E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EE4CF8"/>
    <w:multiLevelType w:val="hybridMultilevel"/>
    <w:tmpl w:val="8AC2AD8A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95C2911"/>
    <w:multiLevelType w:val="hybridMultilevel"/>
    <w:tmpl w:val="7024B5D8"/>
    <w:lvl w:ilvl="0" w:tplc="CD665402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AF83C">
      <w:start w:val="1"/>
      <w:numFmt w:val="bullet"/>
      <w:lvlText w:val="o"/>
      <w:lvlJc w:val="left"/>
      <w:pPr>
        <w:ind w:left="7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C3D2E">
      <w:start w:val="1"/>
      <w:numFmt w:val="bullet"/>
      <w:lvlRestart w:val="0"/>
      <w:lvlText w:val="o"/>
      <w:lvlJc w:val="left"/>
      <w:pPr>
        <w:ind w:left="13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6E678">
      <w:start w:val="1"/>
      <w:numFmt w:val="bullet"/>
      <w:lvlText w:val="•"/>
      <w:lvlJc w:val="left"/>
      <w:pPr>
        <w:ind w:left="18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2FA6">
      <w:start w:val="1"/>
      <w:numFmt w:val="bullet"/>
      <w:lvlText w:val="o"/>
      <w:lvlJc w:val="left"/>
      <w:pPr>
        <w:ind w:left="26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61CA4">
      <w:start w:val="1"/>
      <w:numFmt w:val="bullet"/>
      <w:lvlText w:val="▪"/>
      <w:lvlJc w:val="left"/>
      <w:pPr>
        <w:ind w:left="33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8083E">
      <w:start w:val="1"/>
      <w:numFmt w:val="bullet"/>
      <w:lvlText w:val="•"/>
      <w:lvlJc w:val="left"/>
      <w:pPr>
        <w:ind w:left="40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A5810">
      <w:start w:val="1"/>
      <w:numFmt w:val="bullet"/>
      <w:lvlText w:val="o"/>
      <w:lvlJc w:val="left"/>
      <w:pPr>
        <w:ind w:left="47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ACE36">
      <w:start w:val="1"/>
      <w:numFmt w:val="bullet"/>
      <w:lvlText w:val="▪"/>
      <w:lvlJc w:val="left"/>
      <w:pPr>
        <w:ind w:left="54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C87D4D"/>
    <w:multiLevelType w:val="hybridMultilevel"/>
    <w:tmpl w:val="DF348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B47EFA"/>
    <w:multiLevelType w:val="hybridMultilevel"/>
    <w:tmpl w:val="2820BE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0255414">
    <w:abstractNumId w:val="0"/>
  </w:num>
  <w:num w:numId="2" w16cid:durableId="1913467766">
    <w:abstractNumId w:val="16"/>
  </w:num>
  <w:num w:numId="3" w16cid:durableId="956331764">
    <w:abstractNumId w:val="10"/>
  </w:num>
  <w:num w:numId="4" w16cid:durableId="1607150712">
    <w:abstractNumId w:val="7"/>
  </w:num>
  <w:num w:numId="5" w16cid:durableId="1834830631">
    <w:abstractNumId w:val="12"/>
  </w:num>
  <w:num w:numId="6" w16cid:durableId="482700560">
    <w:abstractNumId w:val="18"/>
  </w:num>
  <w:num w:numId="7" w16cid:durableId="1767186758">
    <w:abstractNumId w:val="14"/>
  </w:num>
  <w:num w:numId="8" w16cid:durableId="588779911">
    <w:abstractNumId w:val="4"/>
  </w:num>
  <w:num w:numId="9" w16cid:durableId="1214658038">
    <w:abstractNumId w:val="6"/>
  </w:num>
  <w:num w:numId="10" w16cid:durableId="89400364">
    <w:abstractNumId w:val="1"/>
  </w:num>
  <w:num w:numId="11" w16cid:durableId="464080493">
    <w:abstractNumId w:val="17"/>
  </w:num>
  <w:num w:numId="12" w16cid:durableId="661665592">
    <w:abstractNumId w:val="3"/>
  </w:num>
  <w:num w:numId="13" w16cid:durableId="421342220">
    <w:abstractNumId w:val="20"/>
  </w:num>
  <w:num w:numId="14" w16cid:durableId="426972511">
    <w:abstractNumId w:val="5"/>
  </w:num>
  <w:num w:numId="15" w16cid:durableId="712467170">
    <w:abstractNumId w:val="11"/>
  </w:num>
  <w:num w:numId="16" w16cid:durableId="726925442">
    <w:abstractNumId w:val="9"/>
  </w:num>
  <w:num w:numId="17" w16cid:durableId="1449929930">
    <w:abstractNumId w:val="2"/>
  </w:num>
  <w:num w:numId="18" w16cid:durableId="1492061800">
    <w:abstractNumId w:val="15"/>
  </w:num>
  <w:num w:numId="19" w16cid:durableId="592514254">
    <w:abstractNumId w:val="19"/>
  </w:num>
  <w:num w:numId="20" w16cid:durableId="1400861591">
    <w:abstractNumId w:val="8"/>
  </w:num>
  <w:num w:numId="21" w16cid:durableId="21311959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9C"/>
    <w:rsid w:val="00062346"/>
    <w:rsid w:val="00072EEE"/>
    <w:rsid w:val="00174C5E"/>
    <w:rsid w:val="001843DA"/>
    <w:rsid w:val="001F0C84"/>
    <w:rsid w:val="001F7408"/>
    <w:rsid w:val="002044B7"/>
    <w:rsid w:val="0021772E"/>
    <w:rsid w:val="00232AE3"/>
    <w:rsid w:val="002A15B6"/>
    <w:rsid w:val="003C3D30"/>
    <w:rsid w:val="00423459"/>
    <w:rsid w:val="004A5762"/>
    <w:rsid w:val="004F79E6"/>
    <w:rsid w:val="00540649"/>
    <w:rsid w:val="00541FE8"/>
    <w:rsid w:val="00585ED0"/>
    <w:rsid w:val="005D0F67"/>
    <w:rsid w:val="00644AD9"/>
    <w:rsid w:val="00681E3E"/>
    <w:rsid w:val="006D1656"/>
    <w:rsid w:val="006E56C8"/>
    <w:rsid w:val="00752CA6"/>
    <w:rsid w:val="007809CD"/>
    <w:rsid w:val="007B29CC"/>
    <w:rsid w:val="00826DED"/>
    <w:rsid w:val="00880E31"/>
    <w:rsid w:val="008A617E"/>
    <w:rsid w:val="008C7896"/>
    <w:rsid w:val="008E4A9C"/>
    <w:rsid w:val="008F51AA"/>
    <w:rsid w:val="009538D7"/>
    <w:rsid w:val="00A47689"/>
    <w:rsid w:val="00AA3073"/>
    <w:rsid w:val="00AD32F3"/>
    <w:rsid w:val="00B0639C"/>
    <w:rsid w:val="00B74473"/>
    <w:rsid w:val="00CB0A63"/>
    <w:rsid w:val="00CB5F01"/>
    <w:rsid w:val="00D2094E"/>
    <w:rsid w:val="00DB1605"/>
    <w:rsid w:val="00DE1855"/>
    <w:rsid w:val="00E058A2"/>
    <w:rsid w:val="00E0590D"/>
    <w:rsid w:val="00E4501F"/>
    <w:rsid w:val="00F26094"/>
    <w:rsid w:val="00F73A18"/>
    <w:rsid w:val="00F9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4BC67F"/>
  <w15:docId w15:val="{9DE4B98C-CC19-0B4C-AAF2-804C56F5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77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77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A307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eeol.com/search/article-detail?id=497769" TargetMode="External"/><Relationship Id="rId21" Type="http://schemas.openxmlformats.org/officeDocument/2006/relationships/hyperlink" Target="https://drive.google.com/file/d/1LPHe_X4-wGmJpvi-as3VIFBae-mngkSI/view" TargetMode="External"/><Relationship Id="rId42" Type="http://schemas.openxmlformats.org/officeDocument/2006/relationships/hyperlink" Target="https://drive.google.com/file/d/1XsREwfbJl8neeotylGKSkzPdKoIqiQ66/view" TargetMode="External"/><Relationship Id="rId47" Type="http://schemas.openxmlformats.org/officeDocument/2006/relationships/hyperlink" Target="https://www.ceeol.com/search/article-detail?id=681462" TargetMode="External"/><Relationship Id="rId63" Type="http://schemas.openxmlformats.org/officeDocument/2006/relationships/hyperlink" Target="https://www.sgemsocial.org/index.php/conference-topics/jresearch?view=publication&amp;task=show&amp;id=3852" TargetMode="External"/><Relationship Id="rId68" Type="http://schemas.openxmlformats.org/officeDocument/2006/relationships/hyperlink" Target="https://www.sgemsocial.org/index.php/conference-topics/jresearch?view=publication&amp;task=show&amp;id=3852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drive.google.com/file/d/1LPHe_X4-wGmJpvi-as3VIFBae-mngkSI/view" TargetMode="External"/><Relationship Id="rId11" Type="http://schemas.openxmlformats.org/officeDocument/2006/relationships/hyperlink" Target="https://drive.google.com/file/d/1AwHQvJpIlgzIUsB3kZS7W_SvYJ65Qahn/view?usp=sharing" TargetMode="External"/><Relationship Id="rId32" Type="http://schemas.openxmlformats.org/officeDocument/2006/relationships/hyperlink" Target="https://drive.google.com/file/d/1KkOqXW1JhqCnqQMWop5ZHcibaeYj8BZJ/view" TargetMode="External"/><Relationship Id="rId37" Type="http://schemas.openxmlformats.org/officeDocument/2006/relationships/hyperlink" Target="https://www.ceeol.com/search/article-detail?id=496051" TargetMode="External"/><Relationship Id="rId53" Type="http://schemas.openxmlformats.org/officeDocument/2006/relationships/hyperlink" Target="https://www.ceeol.com/search/article-detail?id=879220" TargetMode="External"/><Relationship Id="rId58" Type="http://schemas.openxmlformats.org/officeDocument/2006/relationships/hyperlink" Target="https://www.sgemsocial.org/index.php/conference-topics/jresearch?view=publication&amp;task=show&amp;id=1378" TargetMode="External"/><Relationship Id="rId74" Type="http://schemas.openxmlformats.org/officeDocument/2006/relationships/hyperlink" Target="https://www.youtube.com/watch?v=iC2RhbPqtP4&amp;list=UUAX7IC0rqu7lA1WYWFwZ7oA&amp;inde%20x=13" TargetMode="External"/><Relationship Id="rId79" Type="http://schemas.openxmlformats.org/officeDocument/2006/relationships/hyperlink" Target="https://www.youtube.com/watch?v=GJMx9Wc9ABI&amp;list=UUAX7IC0rqu7lA1WYWFwZ7oA&amp;index=6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drive.google.com/file/d/1LPHe_X4-wGmJpvi-as3VIFBae-mngkSI/view" TargetMode="External"/><Relationship Id="rId14" Type="http://schemas.openxmlformats.org/officeDocument/2006/relationships/hyperlink" Target="https://drive.google.com/file/d/1LPHe_X4-wGmJpvi-as3VIFBae-mngkSI/view" TargetMode="External"/><Relationship Id="rId22" Type="http://schemas.openxmlformats.org/officeDocument/2006/relationships/hyperlink" Target="https://drive.google.com/file/d/1o3MeCqgh6oBWl0jc1ulyAJGseh91ryZs/view" TargetMode="External"/><Relationship Id="rId27" Type="http://schemas.openxmlformats.org/officeDocument/2006/relationships/hyperlink" Target="https://www.ceeol.com/search/article-detail?id=497769" TargetMode="External"/><Relationship Id="rId30" Type="http://schemas.openxmlformats.org/officeDocument/2006/relationships/hyperlink" Target="https://drive.google.com/file/d/1KkOqXW1JhqCnqQMWop5ZHcibaeYj8BZJ/view" TargetMode="External"/><Relationship Id="rId35" Type="http://schemas.openxmlformats.org/officeDocument/2006/relationships/hyperlink" Target="https://www.ceeol.com/search/article-detail?id=496051" TargetMode="External"/><Relationship Id="rId43" Type="http://schemas.openxmlformats.org/officeDocument/2006/relationships/hyperlink" Target="https://drive.google.com/file/d/1XsREwfbJl8neeotylGKSkzPdKoIqiQ66/view" TargetMode="External"/><Relationship Id="rId48" Type="http://schemas.openxmlformats.org/officeDocument/2006/relationships/hyperlink" Target="https://www.ceeol.com/search/article-detail?id=775632" TargetMode="External"/><Relationship Id="rId56" Type="http://schemas.openxmlformats.org/officeDocument/2006/relationships/hyperlink" Target="https://www.ceeol.com/search/article-detail?id=879220" TargetMode="External"/><Relationship Id="rId64" Type="http://schemas.openxmlformats.org/officeDocument/2006/relationships/hyperlink" Target="https://www.sgemsocial.org/index.php/conference-topics/jresearch?view=publication&amp;task=show&amp;id=3852" TargetMode="External"/><Relationship Id="rId69" Type="http://schemas.openxmlformats.org/officeDocument/2006/relationships/hyperlink" Target="https://www.youtube.com/watch?v=8czjLl7xZVk" TargetMode="External"/><Relationship Id="rId77" Type="http://schemas.openxmlformats.org/officeDocument/2006/relationships/hyperlink" Target="https://www.youtube.com/watch?v=GJMx9Wc9ABI&amp;list=UUAX7IC0rqu7lA1WYWFwZ7oA&amp;index=6" TargetMode="External"/><Relationship Id="rId8" Type="http://schemas.openxmlformats.org/officeDocument/2006/relationships/hyperlink" Target="https://doi.org/10.1080/04308778.2024.2384237" TargetMode="External"/><Relationship Id="rId51" Type="http://schemas.openxmlformats.org/officeDocument/2006/relationships/hyperlink" Target="https://www.ceeol.com/search/article-detail?id=775632" TargetMode="External"/><Relationship Id="rId72" Type="http://schemas.openxmlformats.org/officeDocument/2006/relationships/hyperlink" Target="https://www.youtube.com/watch?v=iC2RhbPqtP4&amp;list=UUAX7IC0rqu7lA1WYWFwZ7oA&amp;inde%20x=13" TargetMode="External"/><Relationship Id="rId80" Type="http://schemas.openxmlformats.org/officeDocument/2006/relationships/hyperlink" Target="https://www.youtube.com/watch?v=GJMx9Wc9ABI&amp;list=UUAX7IC0rqu7lA1WYWFwZ7oA&amp;index=6" TargetMode="External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EJ6TCskLc6ntAjJDtq1Yd6vilMRsocX9/view" TargetMode="External"/><Relationship Id="rId17" Type="http://schemas.openxmlformats.org/officeDocument/2006/relationships/hyperlink" Target="https://drive.google.com/file/d/1LPHe_X4-wGmJpvi-as3VIFBae-mngkSI/view" TargetMode="External"/><Relationship Id="rId25" Type="http://schemas.openxmlformats.org/officeDocument/2006/relationships/hyperlink" Target="https://www.ceeol.com/search/article-detail?id=497769" TargetMode="External"/><Relationship Id="rId33" Type="http://schemas.openxmlformats.org/officeDocument/2006/relationships/hyperlink" Target="https://drive.google.com/file/d/1KkOqXW1JhqCnqQMWop5ZHcibaeYj8BZJ/view" TargetMode="External"/><Relationship Id="rId38" Type="http://schemas.openxmlformats.org/officeDocument/2006/relationships/hyperlink" Target="https://www.ceeol.com/search/article-detail?id=555458" TargetMode="External"/><Relationship Id="rId46" Type="http://schemas.openxmlformats.org/officeDocument/2006/relationships/hyperlink" Target="https://www.ceeol.com/search/article-detail?id=681462" TargetMode="External"/><Relationship Id="rId59" Type="http://schemas.openxmlformats.org/officeDocument/2006/relationships/hyperlink" Target="https://www.sgemsocial.org/index.php/conference-topics/jresearch?view=publication&amp;task=show&amp;id=1378" TargetMode="External"/><Relationship Id="rId67" Type="http://schemas.openxmlformats.org/officeDocument/2006/relationships/hyperlink" Target="https://www.sgemsocial.org/index.php/conference-topics/jresearch?view=publication&amp;task=show&amp;id=3852" TargetMode="External"/><Relationship Id="rId20" Type="http://schemas.openxmlformats.org/officeDocument/2006/relationships/hyperlink" Target="https://drive.google.com/file/d/1LPHe_X4-wGmJpvi-as3VIFBae-mngkSI/view" TargetMode="External"/><Relationship Id="rId41" Type="http://schemas.openxmlformats.org/officeDocument/2006/relationships/hyperlink" Target="https://www.ceeol.com/search/article-detail?id=555458" TargetMode="External"/><Relationship Id="rId54" Type="http://schemas.openxmlformats.org/officeDocument/2006/relationships/hyperlink" Target="https://www.ceeol.com/search/article-detail?id=879220" TargetMode="External"/><Relationship Id="rId62" Type="http://schemas.openxmlformats.org/officeDocument/2006/relationships/hyperlink" Target="https://www.sgemsocial.org/index.php/conference-topics/jresearch?view=publication&amp;task=show&amp;id=1378" TargetMode="External"/><Relationship Id="rId70" Type="http://schemas.openxmlformats.org/officeDocument/2006/relationships/hyperlink" Target="https://www.youtube.com/watch?v=8czjLl7xZVk" TargetMode="External"/><Relationship Id="rId75" Type="http://schemas.openxmlformats.org/officeDocument/2006/relationships/hyperlink" Target="https://www.youtube.com/watch?v=iC2RhbPqtP4&amp;list=UUAX7IC0rqu7lA1WYWFwZ7oA&amp;inde%20x=13" TargetMode="External"/><Relationship Id="rId83" Type="http://schemas.openxmlformats.org/officeDocument/2006/relationships/image" Target="media/image1.png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rive.google.com/file/d/1LPHe_X4-wGmJpvi-as3VIFBae-mngkSI/view" TargetMode="External"/><Relationship Id="rId23" Type="http://schemas.openxmlformats.org/officeDocument/2006/relationships/hyperlink" Target="https://drive.google.com/file/d/1o3MeCqgh6oBWl0jc1ulyAJGseh91ryZs/view" TargetMode="External"/><Relationship Id="rId28" Type="http://schemas.openxmlformats.org/officeDocument/2006/relationships/hyperlink" Target="https://drive.google.com/file/d/1KkOqXW1JhqCnqQMWop5ZHcibaeYj8BZJ/view" TargetMode="External"/><Relationship Id="rId36" Type="http://schemas.openxmlformats.org/officeDocument/2006/relationships/hyperlink" Target="https://www.ceeol.com/search/article-detail?id=496051" TargetMode="External"/><Relationship Id="rId49" Type="http://schemas.openxmlformats.org/officeDocument/2006/relationships/hyperlink" Target="https://www.ceeol.com/search/article-detail?id=775632" TargetMode="External"/><Relationship Id="rId57" Type="http://schemas.openxmlformats.org/officeDocument/2006/relationships/hyperlink" Target="https://www.sgemsocial.org/index.php/conference-topics/jresearch?view=publication&amp;task=show&amp;id=1378" TargetMode="External"/><Relationship Id="rId10" Type="http://schemas.openxmlformats.org/officeDocument/2006/relationships/hyperlink" Target="https://drive.google.com/file/d/1AwHQvJpIlgzIUsB3kZS7W_SvYJ65Qahn/view?usp=sharing" TargetMode="External"/><Relationship Id="rId31" Type="http://schemas.openxmlformats.org/officeDocument/2006/relationships/hyperlink" Target="https://drive.google.com/file/d/1KkOqXW1JhqCnqQMWop5ZHcibaeYj8BZJ/view" TargetMode="External"/><Relationship Id="rId44" Type="http://schemas.openxmlformats.org/officeDocument/2006/relationships/hyperlink" Target="https://www.ceeol.com/search/article-detail?id=681462" TargetMode="External"/><Relationship Id="rId52" Type="http://schemas.openxmlformats.org/officeDocument/2006/relationships/hyperlink" Target="https://www.ceeol.com/search/article-detail?id=775632" TargetMode="External"/><Relationship Id="rId60" Type="http://schemas.openxmlformats.org/officeDocument/2006/relationships/hyperlink" Target="https://www.sgemsocial.org/index.php/conference-topics/jresearch?view=publication&amp;task=show&amp;id=1378" TargetMode="External"/><Relationship Id="rId65" Type="http://schemas.openxmlformats.org/officeDocument/2006/relationships/hyperlink" Target="https://www.sgemsocial.org/index.php/conference-topics/jresearch?view=publication&amp;task=show&amp;id=3852" TargetMode="External"/><Relationship Id="rId73" Type="http://schemas.openxmlformats.org/officeDocument/2006/relationships/hyperlink" Target="https://www.youtube.com/watch?v=iC2RhbPqtP4&amp;list=UUAX7IC0rqu7lA1WYWFwZ7oA&amp;inde%20x=13" TargetMode="External"/><Relationship Id="rId78" Type="http://schemas.openxmlformats.org/officeDocument/2006/relationships/hyperlink" Target="https://www.youtube.com/watch?v=GJMx9Wc9ABI&amp;list=UUAX7IC0rqu7lA1WYWFwZ7oA&amp;index=6" TargetMode="External"/><Relationship Id="rId81" Type="http://schemas.openxmlformats.org/officeDocument/2006/relationships/hyperlink" Target="https://www.youtube.com/watch?v=Osu5qa4W3Hs" TargetMode="External"/><Relationship Id="rId86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/search/article-detail%3fid=1051933" TargetMode="External"/><Relationship Id="rId13" Type="http://schemas.openxmlformats.org/officeDocument/2006/relationships/hyperlink" Target="https://drive.google.com/file/d/1EJ6TCskLc6ntAjJDtq1Yd6vilMRsocX9/view" TargetMode="External"/><Relationship Id="rId18" Type="http://schemas.openxmlformats.org/officeDocument/2006/relationships/hyperlink" Target="https://drive.google.com/file/d/1LPHe_X4-wGmJpvi-as3VIFBae-mngkSI/view" TargetMode="External"/><Relationship Id="rId39" Type="http://schemas.openxmlformats.org/officeDocument/2006/relationships/hyperlink" Target="https://www.ceeol.com/search/article-detail?id=555458" TargetMode="External"/><Relationship Id="rId34" Type="http://schemas.openxmlformats.org/officeDocument/2006/relationships/hyperlink" Target="https://www.ceeol.com/search/article-detail?id=496051" TargetMode="External"/><Relationship Id="rId50" Type="http://schemas.openxmlformats.org/officeDocument/2006/relationships/hyperlink" Target="https://www.ceeol.com/search/article-detail?id=775632" TargetMode="External"/><Relationship Id="rId55" Type="http://schemas.openxmlformats.org/officeDocument/2006/relationships/hyperlink" Target="https://www.ceeol.com/search/article-detail?id=879220" TargetMode="External"/><Relationship Id="rId76" Type="http://schemas.openxmlformats.org/officeDocument/2006/relationships/hyperlink" Target="https://www.youtube.com/watch?v=iC2RhbPqtP4&amp;list=UUAX7IC0rqu7lA1WYWFwZ7oA&amp;inde%20x=13" TargetMode="External"/><Relationship Id="rId7" Type="http://schemas.openxmlformats.org/officeDocument/2006/relationships/hyperlink" Target="https://www.tandfonline.com/toc/yfol20/62/2" TargetMode="External"/><Relationship Id="rId71" Type="http://schemas.openxmlformats.org/officeDocument/2006/relationships/hyperlink" Target="https://www.youtube.com/watch?v=iC2RhbPqtP4&amp;list=UUAX7IC0rqu7lA1WYWFwZ7oA&amp;inde%20x=13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file/d/1KkOqXW1JhqCnqQMWop5ZHcibaeYj8BZJ/view" TargetMode="External"/><Relationship Id="rId24" Type="http://schemas.openxmlformats.org/officeDocument/2006/relationships/hyperlink" Target="https://www.ceeol.com/search/article-detail?id=497769" TargetMode="External"/><Relationship Id="rId40" Type="http://schemas.openxmlformats.org/officeDocument/2006/relationships/hyperlink" Target="https://www.ceeol.com/search/article-detail?id=555458" TargetMode="External"/><Relationship Id="rId45" Type="http://schemas.openxmlformats.org/officeDocument/2006/relationships/hyperlink" Target="https://www.ceeol.com/search/article-detail?id=681462" TargetMode="External"/><Relationship Id="rId66" Type="http://schemas.openxmlformats.org/officeDocument/2006/relationships/hyperlink" Target="https://www.sgemsocial.org/index.php/conference-topics/jresearch?view=publication&amp;task=show&amp;id=3852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sgemsocial.org/index.php/conference-topics/jresearch?view=publication&amp;task=show&amp;id=1378" TargetMode="External"/><Relationship Id="rId82" Type="http://schemas.openxmlformats.org/officeDocument/2006/relationships/hyperlink" Target="https://www.youtube.com/watch?v=Osu5qa4W3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</dc:creator>
  <cp:keywords/>
  <cp:lastModifiedBy>Sînziana Romanescu</cp:lastModifiedBy>
  <cp:revision>3</cp:revision>
  <dcterms:created xsi:type="dcterms:W3CDTF">2025-11-11T09:00:00Z</dcterms:created>
  <dcterms:modified xsi:type="dcterms:W3CDTF">2025-11-11T09:03:00Z</dcterms:modified>
</cp:coreProperties>
</file>