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660DD" w:rsidRPr="00BB1EDE" w14:paraId="440B656D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41DFF6D7" w14:textId="77777777" w:rsidR="00C8172F" w:rsidRPr="00BB1EDE" w:rsidRDefault="00C8172F">
            <w:pPr>
              <w:pStyle w:val="ECVPersonalInfo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480D5F3C" w14:textId="5FB15FA1" w:rsidR="00C8172F" w:rsidRPr="00BB1EDE" w:rsidRDefault="0053179A">
            <w:pPr>
              <w:pStyle w:val="ECVNameField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Lelia Pîrvan Rus </w:t>
            </w:r>
            <w:r w:rsidR="00C8172F" w:rsidRPr="00BB1EDE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  <w:tr w:rsidR="00D660DD" w:rsidRPr="00BB1EDE" w14:paraId="7AE19E1B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043EDE45" w14:textId="0BB485A5" w:rsidR="00C8172F" w:rsidRPr="00BB1EDE" w:rsidRDefault="00C8172F">
            <w:pPr>
              <w:pStyle w:val="ECVComment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</w:tr>
      <w:tr w:rsidR="00D660DD" w:rsidRPr="00BB1EDE" w14:paraId="69BE346F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3C7B75FC" w14:textId="747BDF7E" w:rsidR="00C8172F" w:rsidRPr="00BB1EDE" w:rsidRDefault="0053179A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noProof/>
                <w:color w:val="auto"/>
                <w:sz w:val="24"/>
                <w:lang w:val="en-US" w:eastAsia="en-US" w:bidi="ar-SA"/>
              </w:rPr>
              <w:drawing>
                <wp:inline distT="0" distB="0" distL="0" distR="0" wp14:anchorId="019DEEF2" wp14:editId="4442913E">
                  <wp:extent cx="1286763" cy="1649756"/>
                  <wp:effectExtent l="0" t="0" r="8890" b="7620"/>
                  <wp:docPr id="6682499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67" cy="1651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</w:tcPr>
          <w:p w14:paraId="676A07E8" w14:textId="136EBD67" w:rsidR="00C8172F" w:rsidRPr="00BB1EDE" w:rsidRDefault="002270C1">
            <w:pPr>
              <w:pStyle w:val="ECVContactDetails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20CE2313" wp14:editId="1F2445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 w:rsidRPr="00BB1EDE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53179A" w:rsidRPr="00BB1EDE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Str. Ștefan cel Mare nr.30, Constanța</w:t>
            </w:r>
          </w:p>
        </w:tc>
      </w:tr>
      <w:tr w:rsidR="00D660DD" w:rsidRPr="00BB1EDE" w14:paraId="41948FD3" w14:textId="77777777">
        <w:trPr>
          <w:cantSplit/>
          <w:trHeight w:val="340"/>
        </w:trPr>
        <w:tc>
          <w:tcPr>
            <w:tcW w:w="2834" w:type="dxa"/>
            <w:vMerge/>
          </w:tcPr>
          <w:p w14:paraId="40EE6868" w14:textId="77777777" w:rsidR="00C8172F" w:rsidRPr="00BB1EDE" w:rsidRDefault="00C8172F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7541" w:type="dxa"/>
          </w:tcPr>
          <w:p w14:paraId="15282EB5" w14:textId="49936BE1" w:rsidR="00C8172F" w:rsidRPr="00BB1EDE" w:rsidRDefault="002270C1">
            <w:pPr>
              <w:pStyle w:val="ECVContactDetails0"/>
              <w:tabs>
                <w:tab w:val="right" w:pos="821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4D988DA4" wp14:editId="707EB7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BB1EDE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53179A" w:rsidRPr="00BB1EDE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</w:rPr>
              <w:t>0728315167</w:t>
            </w:r>
          </w:p>
        </w:tc>
      </w:tr>
      <w:tr w:rsidR="00D660DD" w:rsidRPr="00BB1EDE" w14:paraId="2B2693AC" w14:textId="77777777">
        <w:trPr>
          <w:cantSplit/>
          <w:trHeight w:val="340"/>
        </w:trPr>
        <w:tc>
          <w:tcPr>
            <w:tcW w:w="2834" w:type="dxa"/>
            <w:vMerge/>
          </w:tcPr>
          <w:p w14:paraId="7B5E62B9" w14:textId="77777777" w:rsidR="00C8172F" w:rsidRPr="00BB1EDE" w:rsidRDefault="00C8172F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6EFE4193" w14:textId="42295856" w:rsidR="00C8172F" w:rsidRPr="00BB1EDE" w:rsidRDefault="002270C1">
            <w:pPr>
              <w:pStyle w:val="ECVContactDetails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15891197" wp14:editId="46749B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BB1EDE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53179A" w:rsidRPr="00BB1EDE">
              <w:rPr>
                <w:rStyle w:val="ECVInternetLink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leliarus@yahoo.com</w:t>
            </w:r>
            <w:r w:rsidR="00C8172F" w:rsidRPr="00BB1EDE">
              <w:rPr>
                <w:rStyle w:val="ECVInternetLink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  <w:tr w:rsidR="00D660DD" w:rsidRPr="00BB1EDE" w14:paraId="533026B2" w14:textId="77777777">
        <w:trPr>
          <w:cantSplit/>
          <w:trHeight w:val="340"/>
        </w:trPr>
        <w:tc>
          <w:tcPr>
            <w:tcW w:w="2834" w:type="dxa"/>
            <w:vMerge/>
          </w:tcPr>
          <w:p w14:paraId="01FBFD4A" w14:textId="77777777" w:rsidR="00C8172F" w:rsidRPr="00BB1EDE" w:rsidRDefault="00C8172F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7541" w:type="dxa"/>
          </w:tcPr>
          <w:p w14:paraId="3B309E28" w14:textId="5C49A0A7" w:rsidR="00C8172F" w:rsidRPr="00BB1EDE" w:rsidRDefault="0053179A">
            <w:pPr>
              <w:pStyle w:val="ECVContactDetails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http://leliarus.blogspot.ro</w:t>
            </w:r>
            <w:r w:rsidR="002270C1" w:rsidRPr="00BB1ED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02863E08" wp14:editId="730673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0DD" w:rsidRPr="00BB1EDE" w14:paraId="2F63A7D1" w14:textId="77777777">
        <w:trPr>
          <w:cantSplit/>
          <w:trHeight w:val="340"/>
        </w:trPr>
        <w:tc>
          <w:tcPr>
            <w:tcW w:w="2834" w:type="dxa"/>
            <w:vMerge/>
          </w:tcPr>
          <w:p w14:paraId="7949540D" w14:textId="77777777" w:rsidR="00C8172F" w:rsidRPr="00BB1EDE" w:rsidRDefault="00C8172F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7541" w:type="dxa"/>
          </w:tcPr>
          <w:p w14:paraId="0D2A6B51" w14:textId="0FA50109" w:rsidR="00C8172F" w:rsidRPr="00BB1EDE" w:rsidRDefault="00C8172F">
            <w:pPr>
              <w:pStyle w:val="ECVContactDetails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C8172F" w:rsidRPr="00BB1EDE" w14:paraId="7E965AFD" w14:textId="77777777">
        <w:trPr>
          <w:cantSplit/>
          <w:trHeight w:val="397"/>
        </w:trPr>
        <w:tc>
          <w:tcPr>
            <w:tcW w:w="2834" w:type="dxa"/>
            <w:vMerge/>
          </w:tcPr>
          <w:p w14:paraId="1D29C8E8" w14:textId="77777777" w:rsidR="00C8172F" w:rsidRPr="00BB1EDE" w:rsidRDefault="00C8172F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62C0906D" w14:textId="77777777" w:rsidR="00703D82" w:rsidRPr="00BB1EDE" w:rsidRDefault="00703D82">
            <w:pPr>
              <w:pStyle w:val="ECVGenderRow"/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670D26CC" w14:textId="496D8D81" w:rsidR="00C8172F" w:rsidRPr="00BB1EDE" w:rsidRDefault="00C8172F">
            <w:pPr>
              <w:pStyle w:val="ECVGenderRow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Sexul </w:t>
            </w:r>
            <w:r w:rsidR="0053179A" w:rsidRPr="00BB1EDE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</w:t>
            </w:r>
            <w:r w:rsidRPr="00BB1EDE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Data </w:t>
            </w:r>
            <w:proofErr w:type="spellStart"/>
            <w:r w:rsidRPr="00BB1EDE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naşterii</w:t>
            </w:r>
            <w:proofErr w:type="spellEnd"/>
            <w:r w:rsidRPr="00BB1EDE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703D82" w:rsidRPr="00BB1EDE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53179A" w:rsidRPr="00BB1EDE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/04/1978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| </w:t>
            </w:r>
            <w:proofErr w:type="spellStart"/>
            <w:r w:rsidRPr="00BB1EDE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Naţionalitatea</w:t>
            </w:r>
            <w:proofErr w:type="spellEnd"/>
            <w:r w:rsidRPr="00BB1EDE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53179A" w:rsidRPr="00BB1EDE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română</w:t>
            </w:r>
            <w:r w:rsidRPr="00BB1EDE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0F72D7AF" w14:textId="77777777" w:rsidR="00C8172F" w:rsidRPr="00BB1EDE" w:rsidRDefault="00C8172F">
      <w:pPr>
        <w:pStyle w:val="ECVText"/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BB1EDE" w14:paraId="1B026A24" w14:textId="77777777">
        <w:trPr>
          <w:trHeight w:val="170"/>
        </w:trPr>
        <w:tc>
          <w:tcPr>
            <w:tcW w:w="2835" w:type="dxa"/>
          </w:tcPr>
          <w:p w14:paraId="43C90128" w14:textId="77777777" w:rsidR="00C8172F" w:rsidRPr="00BB1EDE" w:rsidRDefault="00C8172F" w:rsidP="00BB1EDE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633DB1EF" w14:textId="51EE7095" w:rsidR="00235C2D" w:rsidRPr="00BB1EDE" w:rsidRDefault="00235C2D" w:rsidP="00BB1ED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2010 -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>prezent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r w:rsidR="008F4C0A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Conf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. univ. dr. la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Facultatea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Arte,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Universitatea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Ovidius</w:t>
            </w:r>
          </w:p>
          <w:p w14:paraId="4B567C26" w14:textId="091E7874" w:rsidR="00D660DD" w:rsidRPr="00BB1EDE" w:rsidRDefault="00235C2D" w:rsidP="00BB1ED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en-US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en-US" w:bidi="ar-SA"/>
              </w:rPr>
              <w:t>2020 - prezent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en-US" w:bidi="ar-SA"/>
              </w:rPr>
              <w:t xml:space="preserve">, Director al 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de-CH" w:eastAsia="en-US" w:bidi="ar-SA"/>
              </w:rPr>
              <w:t>Muzeului de Art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en-US" w:bidi="ar-SA"/>
              </w:rPr>
              <w:t xml:space="preserve">ă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en-US" w:bidi="ar-SA"/>
              </w:rPr>
              <w:t>Constanţa</w:t>
            </w:r>
            <w:proofErr w:type="spellEnd"/>
          </w:p>
          <w:p w14:paraId="65031294" w14:textId="70FFB6FB" w:rsidR="00BB1EDE" w:rsidRPr="00BB1EDE" w:rsidRDefault="00235C2D" w:rsidP="00BB1ED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en-US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de-CH" w:eastAsia="en-US" w:bidi="ar-SA"/>
              </w:rPr>
              <w:t>2014 - 2020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de-CH" w:eastAsia="en-US" w:bidi="ar-SA"/>
              </w:rPr>
              <w:t>, Şef de secţie  la Muzeul de Art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en-US" w:bidi="ar-SA"/>
              </w:rPr>
              <w:t xml:space="preserve">ă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en-US" w:bidi="ar-SA"/>
              </w:rPr>
              <w:t>Constanţa</w:t>
            </w:r>
            <w:proofErr w:type="spellEnd"/>
          </w:p>
          <w:p w14:paraId="3F36C160" w14:textId="6171002F" w:rsidR="00D660DD" w:rsidRPr="00BB1EDE" w:rsidRDefault="00235C2D" w:rsidP="00BB1ED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2019</w:t>
            </w:r>
            <w:r w:rsidR="00480D50"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="00D660DD"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-</w:t>
            </w:r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Stagiu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Pr="00BB1EDE">
              <w:rPr>
                <w:rFonts w:ascii="Times New Roman" w:eastAsia="Times New Roman" w:hAnsi="Times New Roman" w:cs="Times New Roman"/>
                <w:bCs/>
                <w:i/>
                <w:color w:val="auto"/>
                <w:spacing w:val="0"/>
                <w:kern w:val="0"/>
                <w:sz w:val="24"/>
                <w:lang w:val="en-US" w:eastAsia="en-US" w:bidi="ar-SA"/>
              </w:rPr>
              <w:t>Erasmus</w:t>
            </w:r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la Academia de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Muzică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Teatru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și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Arte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Plastice</w:t>
            </w:r>
            <w:proofErr w:type="spellEnd"/>
            <w:r w:rsidR="00D660DD"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,</w:t>
            </w:r>
            <w:r w:rsidRPr="00BB1EDE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Chișinău, Republica Moldova</w:t>
            </w:r>
          </w:p>
          <w:p w14:paraId="672CCABD" w14:textId="0E525A7F" w:rsidR="00D660DD" w:rsidRPr="00BB1EDE" w:rsidRDefault="00235C2D" w:rsidP="00BB1EDE">
            <w:pPr>
              <w:widowControl/>
              <w:ind w:left="-142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  2018</w:t>
            </w:r>
            <w:r w:rsidR="00C5507D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r w:rsidR="00D660DD"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>-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Stagiu </w:t>
            </w:r>
            <w:r w:rsidRPr="00BB1EDE">
              <w:rPr>
                <w:rFonts w:ascii="Times New Roman" w:eastAsia="Times New Roman" w:hAnsi="Times New Roman" w:cs="Times New Roman"/>
                <w:i/>
                <w:color w:val="auto"/>
                <w:spacing w:val="0"/>
                <w:kern w:val="0"/>
                <w:sz w:val="24"/>
                <w:lang w:val="ro-RO" w:eastAsia="ar-SA" w:bidi="ar-SA"/>
              </w:rPr>
              <w:t>Erasmus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la</w:t>
            </w: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Instituto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Politecnico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de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Lisboa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, </w:t>
            </w:r>
          </w:p>
          <w:p w14:paraId="145FFD9D" w14:textId="49053856" w:rsidR="00D660DD" w:rsidRPr="00BB1EDE" w:rsidRDefault="00235C2D" w:rsidP="00BB1EDE">
            <w:pPr>
              <w:widowControl/>
              <w:ind w:left="-142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</w:pP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E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Escola</w:t>
            </w:r>
            <w:proofErr w:type="spellEnd"/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Superior de </w:t>
            </w:r>
            <w:proofErr w:type="spellStart"/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Educaç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ao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Lisboa</w:t>
            </w:r>
            <w:proofErr w:type="spellEnd"/>
          </w:p>
          <w:p w14:paraId="052FE00C" w14:textId="153396EE" w:rsidR="00235C2D" w:rsidRPr="00BB1EDE" w:rsidRDefault="00235C2D" w:rsidP="00BB1EDE">
            <w:pPr>
              <w:widowControl/>
              <w:ind w:left="-142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  2017</w:t>
            </w:r>
            <w:r w:rsidR="00D660DD"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>-</w:t>
            </w:r>
            <w:r w:rsidR="00703D82"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Stagiu </w:t>
            </w:r>
            <w:r w:rsidRPr="00BB1EDE">
              <w:rPr>
                <w:rFonts w:ascii="Times New Roman" w:eastAsia="Times New Roman" w:hAnsi="Times New Roman" w:cs="Times New Roman"/>
                <w:i/>
                <w:color w:val="auto"/>
                <w:spacing w:val="0"/>
                <w:kern w:val="0"/>
                <w:sz w:val="24"/>
                <w:lang w:val="ro-RO" w:eastAsia="ar-SA" w:bidi="ar-SA"/>
              </w:rPr>
              <w:t>Erasmus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la</w:t>
            </w: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Instituto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Politecnico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de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Lisboa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, </w:t>
            </w:r>
          </w:p>
          <w:p w14:paraId="0C9E71C0" w14:textId="2CB4075A" w:rsidR="00D660DD" w:rsidRPr="00BB1EDE" w:rsidRDefault="00235C2D" w:rsidP="00BB1EDE">
            <w:pPr>
              <w:widowControl/>
              <w:ind w:left="-142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 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E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scola</w:t>
            </w:r>
            <w:proofErr w:type="spellEnd"/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Superior de </w:t>
            </w:r>
            <w:proofErr w:type="spellStart"/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Educaç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ao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Lisboa</w:t>
            </w:r>
            <w:proofErr w:type="spellEnd"/>
          </w:p>
          <w:p w14:paraId="084731C5" w14:textId="015CD556" w:rsidR="00D660DD" w:rsidRPr="00BB1EDE" w:rsidRDefault="00235C2D" w:rsidP="00BB1EDE">
            <w:pPr>
              <w:widowControl/>
              <w:ind w:right="113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>2014</w:t>
            </w:r>
            <w:r w:rsidR="00480D50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 </w:t>
            </w:r>
            <w:r w:rsidR="00D660DD"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>-</w:t>
            </w:r>
            <w:r w:rsidR="00703D82"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organizatoarea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un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ui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workshop la Universitatea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Aristotles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din Salonic despre „Relieful negativ, tehnici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şi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reprezentare” prin programul LLP Erasmus</w:t>
            </w:r>
          </w:p>
          <w:p w14:paraId="4328FA9A" w14:textId="086664ED" w:rsidR="00D660DD" w:rsidRPr="00BB1EDE" w:rsidRDefault="00235C2D" w:rsidP="00BB1EDE">
            <w:pPr>
              <w:widowControl/>
              <w:ind w:right="113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>2013</w:t>
            </w:r>
            <w:r w:rsidR="00C5507D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-</w:t>
            </w:r>
            <w:r w:rsidR="00703D82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organizatoarea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un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ui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curs de pictură pe sticlă cu titlul ”Copacul vieții - între tradiție și modernitate” la Universitatea din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Nevșehir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, Turcia, prin programul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Life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long</w:t>
            </w:r>
            <w:proofErr w:type="spellEnd"/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Learning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>–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ar-SA" w:bidi="ar-SA"/>
              </w:rPr>
              <w:t xml:space="preserve"> Erasmus</w:t>
            </w:r>
          </w:p>
          <w:p w14:paraId="23D12C23" w14:textId="34E7B6F2" w:rsidR="00D660DD" w:rsidRPr="00BB1EDE" w:rsidRDefault="00235C2D" w:rsidP="00BB1ED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2004 </w:t>
            </w:r>
            <w:r w:rsidR="00D660DD"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>–</w:t>
            </w: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2014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profesor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titular de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sculptură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statuar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ro-RO" w:eastAsia="en-US" w:bidi="ar-SA"/>
              </w:rPr>
              <w:t xml:space="preserve">ă 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la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Colegiul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Naţional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de Arte “Regina Maria” din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Constanţa</w:t>
            </w:r>
            <w:proofErr w:type="spellEnd"/>
          </w:p>
          <w:p w14:paraId="31D0E28C" w14:textId="22F22119" w:rsidR="00D660DD" w:rsidRPr="00BB1EDE" w:rsidRDefault="00235C2D" w:rsidP="00BB1ED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>2004</w:t>
            </w:r>
            <w:r w:rsidR="00703D82"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>–</w:t>
            </w:r>
            <w:r w:rsidR="00B8291A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en-US" w:eastAsia="en-US" w:bidi="ar-SA"/>
              </w:rPr>
              <w:t>2006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referent de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specialitate-restaurare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,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secţia</w:t>
            </w:r>
            <w:proofErr w:type="spellEnd"/>
            <w:r w:rsidR="00C5507D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proofErr w:type="gram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Patrimoniu</w:t>
            </w:r>
            <w:proofErr w:type="spell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Arhiepiscopi</w:t>
            </w:r>
            <w:r w:rsidR="00C5507D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a</w:t>
            </w:r>
            <w:proofErr w:type="spellEnd"/>
            <w:proofErr w:type="gramEnd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</w:t>
            </w:r>
            <w:proofErr w:type="spellStart"/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Tomisului</w:t>
            </w:r>
            <w:proofErr w:type="spellEnd"/>
          </w:p>
          <w:p w14:paraId="113E384C" w14:textId="6E688AD3" w:rsidR="00C8172F" w:rsidRPr="00BB1EDE" w:rsidRDefault="00235C2D" w:rsidP="00BB1ED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de-CH" w:eastAsia="en-US" w:bidi="ar-SA"/>
              </w:rPr>
            </w:pP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de-CH" w:eastAsia="en-US" w:bidi="ar-SA"/>
              </w:rPr>
              <w:t xml:space="preserve">2002 </w:t>
            </w:r>
            <w:r w:rsidR="00D660DD"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de-CH" w:eastAsia="en-US" w:bidi="ar-SA"/>
              </w:rPr>
              <w:t>–</w:t>
            </w:r>
            <w:r w:rsidRPr="00BB1EDE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de-CH" w:eastAsia="en-US" w:bidi="ar-SA"/>
              </w:rPr>
              <w:t xml:space="preserve"> 2004</w:t>
            </w:r>
            <w:r w:rsidR="00C5507D">
              <w:rPr>
                <w:rFonts w:ascii="Times New Roman" w:eastAsia="Times New Roman" w:hAnsi="Times New Roman" w:cs="Times New Roman"/>
                <w:b/>
                <w:color w:val="auto"/>
                <w:spacing w:val="0"/>
                <w:kern w:val="0"/>
                <w:sz w:val="24"/>
                <w:lang w:val="de-CH" w:eastAsia="en-US" w:bidi="ar-SA"/>
              </w:rPr>
              <w:t xml:space="preserve"> </w:t>
            </w:r>
            <w:r w:rsidR="00D660DD"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de-CH" w:eastAsia="en-US" w:bidi="ar-SA"/>
              </w:rPr>
              <w:t>-</w:t>
            </w:r>
            <w:r w:rsidRPr="00BB1ED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lang w:val="de-CH" w:eastAsia="en-US" w:bidi="ar-SA"/>
              </w:rPr>
              <w:t xml:space="preserve"> profesor de Arte Vizuale, Bucureşti</w:t>
            </w:r>
          </w:p>
        </w:tc>
      </w:tr>
    </w:tbl>
    <w:p w14:paraId="5E06BDE8" w14:textId="590E49F7" w:rsidR="00C8172F" w:rsidRPr="00BB1EDE" w:rsidRDefault="00C5507D" w:rsidP="00BB1EDE">
      <w:pPr>
        <w:pStyle w:val="ECVText"/>
        <w:spacing w:line="240" w:lineRule="auto"/>
        <w:rPr>
          <w:rFonts w:ascii="Times New Roman" w:hAnsi="Times New Roman" w:cs="Times New Roman"/>
          <w:color w:val="auto"/>
          <w:sz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lang w:val="ro-RO"/>
        </w:rPr>
        <w:t>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  <w:gridCol w:w="7540"/>
      </w:tblGrid>
      <w:tr w:rsidR="00235C2D" w:rsidRPr="00BB1EDE" w14:paraId="05A198A1" w14:textId="77777777" w:rsidTr="00235C2D">
        <w:trPr>
          <w:trHeight w:val="170"/>
        </w:trPr>
        <w:tc>
          <w:tcPr>
            <w:tcW w:w="2835" w:type="dxa"/>
          </w:tcPr>
          <w:p w14:paraId="43B053DC" w14:textId="28D4D83C" w:rsidR="009F59C9" w:rsidRPr="00BB1EDE" w:rsidRDefault="00235C2D" w:rsidP="00BB1EDE">
            <w:pPr>
              <w:pStyle w:val="ECVLeftHeading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EDUCAŢIE ŞI FORMARE</w:t>
            </w:r>
            <w:r w:rsidR="00AF44FA"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 xml:space="preserve">      </w:t>
            </w:r>
          </w:p>
        </w:tc>
        <w:tc>
          <w:tcPr>
            <w:tcW w:w="7540" w:type="dxa"/>
          </w:tcPr>
          <w:p w14:paraId="3224701C" w14:textId="7B5F8651" w:rsidR="00D660DD" w:rsidRPr="00BB1EDE" w:rsidRDefault="00AF44FA" w:rsidP="00BB1ED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Doctor în Arte Vizuale cu tema: “ Forma feminină între premise teoretice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rezolvări personale ”, (2003-2010),  coordonator: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Prof.Univ.Dr.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Mihai Mănescu, Universitatea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Naţională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Arte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Bucureşti</w:t>
            </w:r>
            <w:proofErr w:type="spellEnd"/>
          </w:p>
          <w:p w14:paraId="5531522E" w14:textId="1AB0D42E" w:rsidR="00D660DD" w:rsidRPr="00BB1EDE" w:rsidRDefault="00AF44FA" w:rsidP="00BB1ED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2004-2007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curs postuniversitar “ Bazele restaurării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conservării”  sub egida Ministerului Culturii, curs absolvit în 2007, cu specializarea restaurare ceramică arheologică </w:t>
            </w:r>
          </w:p>
          <w:p w14:paraId="33BADA60" w14:textId="0CC89AD7" w:rsidR="00D660DD" w:rsidRPr="00BB1EDE" w:rsidRDefault="00AF44FA" w:rsidP="00BB1ED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2002 - 2003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curs postuniversitar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psiho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-pedagogie, Universitatea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Naţională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Arte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Bucureşti</w:t>
            </w:r>
            <w:proofErr w:type="spellEnd"/>
          </w:p>
          <w:p w14:paraId="6F57F767" w14:textId="6DA3FD3E" w:rsidR="00D660DD" w:rsidRPr="00BB1EDE" w:rsidRDefault="00AF44FA" w:rsidP="00BB1ED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2002-2003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Studii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Aprofundate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Universitatea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Naţională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Arte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lucrarea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: “No man’s land” 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profesori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coordonatori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Paul Vasilescu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Aurel Vlad</w:t>
            </w:r>
          </w:p>
          <w:p w14:paraId="4C579615" w14:textId="47371920" w:rsidR="00D660DD" w:rsidRPr="00BB1EDE" w:rsidRDefault="00AF44FA" w:rsidP="00BB1ED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1997-2002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Universitatea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Naţională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Arte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Facultatea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Arte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Plastice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secţia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profesor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Vasile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Gorduz</w:t>
            </w:r>
            <w:proofErr w:type="spellEnd"/>
          </w:p>
          <w:p w14:paraId="59BCB9E4" w14:textId="105024E4" w:rsidR="00D660DD" w:rsidRPr="00BB1EDE" w:rsidRDefault="00AF44FA" w:rsidP="00BB1ED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1995</w:t>
            </w:r>
            <w:r w:rsidR="00D660DD" w:rsidRPr="00BB1EDE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curs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vară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Colegiul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Arte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Plastice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din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Biellefeld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D660DD" w:rsidRPr="00BB1EDE">
              <w:rPr>
                <w:rFonts w:ascii="Times New Roman" w:hAnsi="Times New Roman" w:cs="Times New Roman"/>
                <w:color w:val="auto"/>
                <w:sz w:val="24"/>
              </w:rPr>
              <w:t>–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Germania</w:t>
            </w:r>
          </w:p>
          <w:p w14:paraId="3D92210F" w14:textId="77777777" w:rsidR="00AF44FA" w:rsidRPr="00BB1EDE" w:rsidRDefault="00AF44FA" w:rsidP="00BB1ED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1993-1997,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Liceul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secţia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Sculptură</w:t>
            </w:r>
            <w:proofErr w:type="spellEnd"/>
          </w:p>
          <w:p w14:paraId="269200F4" w14:textId="7A9215FD" w:rsidR="00235C2D" w:rsidRPr="00BB1EDE" w:rsidRDefault="00235C2D" w:rsidP="00BB1EDE">
            <w:pPr>
              <w:pStyle w:val="ECVBlueBox"/>
              <w:tabs>
                <w:tab w:val="left" w:pos="383"/>
              </w:tabs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540" w:type="dxa"/>
            <w:vAlign w:val="bottom"/>
          </w:tcPr>
          <w:p w14:paraId="5E8DEBF2" w14:textId="6C702D98" w:rsidR="00235C2D" w:rsidRPr="00BB1EDE" w:rsidRDefault="00235C2D" w:rsidP="00BB1EDE">
            <w:pPr>
              <w:pStyle w:val="ECVBlueBox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 xml:space="preserve"> </w:t>
            </w:r>
          </w:p>
        </w:tc>
      </w:tr>
    </w:tbl>
    <w:p w14:paraId="355F509F" w14:textId="77777777" w:rsidR="00C8172F" w:rsidRPr="00BB1EDE" w:rsidRDefault="00C8172F">
      <w:pPr>
        <w:pStyle w:val="ECVText"/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BB1EDE" w14:paraId="085CB7A3" w14:textId="77777777">
        <w:trPr>
          <w:trHeight w:val="170"/>
        </w:trPr>
        <w:tc>
          <w:tcPr>
            <w:tcW w:w="2835" w:type="dxa"/>
          </w:tcPr>
          <w:p w14:paraId="24A4A45A" w14:textId="77777777" w:rsidR="00C8172F" w:rsidRPr="00BB1EDE" w:rsidRDefault="00C8172F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COMPETENΤE PERSONALE</w:t>
            </w:r>
          </w:p>
        </w:tc>
        <w:tc>
          <w:tcPr>
            <w:tcW w:w="7540" w:type="dxa"/>
            <w:vAlign w:val="bottom"/>
          </w:tcPr>
          <w:p w14:paraId="5B41DA33" w14:textId="1AAB6A85" w:rsidR="00C8172F" w:rsidRPr="00BB1EDE" w:rsidRDefault="00C8172F">
            <w:pPr>
              <w:pStyle w:val="ECVBlueBox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7FDAB46" w14:textId="65FCC3CA" w:rsidR="00C8172F" w:rsidRPr="00BB1EDE" w:rsidRDefault="00C8172F">
      <w:pPr>
        <w:pStyle w:val="ECVComments"/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D660DD" w:rsidRPr="00BB1EDE" w14:paraId="4CA7B83B" w14:textId="77777777">
        <w:trPr>
          <w:cantSplit/>
          <w:trHeight w:val="255"/>
        </w:trPr>
        <w:tc>
          <w:tcPr>
            <w:tcW w:w="2834" w:type="dxa"/>
          </w:tcPr>
          <w:p w14:paraId="09A08C14" w14:textId="77777777" w:rsidR="00C8172F" w:rsidRPr="00BB1EDE" w:rsidRDefault="00C8172F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</w:tcPr>
          <w:p w14:paraId="48BF947A" w14:textId="77777777" w:rsidR="00C8172F" w:rsidRPr="00BB1EDE" w:rsidRDefault="00AF44FA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Limba română</w:t>
            </w:r>
            <w:r w:rsidR="00C8172F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</w:p>
          <w:p w14:paraId="27F40CC7" w14:textId="77777777" w:rsidR="009227F1" w:rsidRPr="00BB1EDE" w:rsidRDefault="009227F1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F2A811A" w14:textId="379D8FA5" w:rsidR="00703D82" w:rsidRPr="00BB1EDE" w:rsidRDefault="00703D82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</w:tr>
      <w:tr w:rsidR="00D660DD" w:rsidRPr="00BB1EDE" w14:paraId="51E82CA8" w14:textId="77777777">
        <w:trPr>
          <w:cantSplit/>
          <w:trHeight w:val="340"/>
        </w:trPr>
        <w:tc>
          <w:tcPr>
            <w:tcW w:w="2834" w:type="dxa"/>
          </w:tcPr>
          <w:p w14:paraId="59539DF4" w14:textId="77777777" w:rsidR="00C8172F" w:rsidRPr="00BB1EDE" w:rsidRDefault="00C8172F">
            <w:pPr>
              <w:pStyle w:val="ECVLeft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</w:tcPr>
          <w:p w14:paraId="77DF7068" w14:textId="77777777" w:rsidR="00C8172F" w:rsidRPr="00BB1EDE" w:rsidRDefault="00C8172F">
            <w:pPr>
              <w:pStyle w:val="ECVRightColumn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</w:tr>
      <w:tr w:rsidR="00D660DD" w:rsidRPr="00BB1EDE" w14:paraId="41AE5072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3061201" w14:textId="77777777" w:rsidR="00C8172F" w:rsidRPr="00BB1EDE" w:rsidRDefault="00C8172F">
            <w:pPr>
              <w:pStyle w:val="ECVLeftDetails"/>
              <w:rPr>
                <w:rFonts w:ascii="Times New Roman" w:hAnsi="Times New Roman" w:cs="Times New Roman"/>
                <w:caps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AED9C90" w14:textId="77777777" w:rsidR="00C8172F" w:rsidRPr="00BB1EDE" w:rsidRDefault="00C8172F">
            <w:pPr>
              <w:pStyle w:val="ECVLanguage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89BFEE0" w14:textId="77777777" w:rsidR="00C8172F" w:rsidRPr="00BB1EDE" w:rsidRDefault="00C8172F">
            <w:pPr>
              <w:pStyle w:val="ECVLanguage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38DCAEB" w14:textId="77777777" w:rsidR="00C8172F" w:rsidRPr="00BB1EDE" w:rsidRDefault="00C8172F">
            <w:pPr>
              <w:pStyle w:val="ECVLanguage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SCRIERE </w:t>
            </w:r>
          </w:p>
        </w:tc>
      </w:tr>
      <w:tr w:rsidR="00D660DD" w:rsidRPr="00BB1EDE" w14:paraId="35AD2847" w14:textId="77777777">
        <w:trPr>
          <w:cantSplit/>
          <w:trHeight w:val="340"/>
        </w:trPr>
        <w:tc>
          <w:tcPr>
            <w:tcW w:w="2834" w:type="dxa"/>
            <w:vMerge/>
          </w:tcPr>
          <w:p w14:paraId="5750EC4C" w14:textId="77777777" w:rsidR="00C8172F" w:rsidRPr="00BB1EDE" w:rsidRDefault="00C8172F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5685F301" w14:textId="77777777" w:rsidR="00C8172F" w:rsidRPr="00BB1EDE" w:rsidRDefault="00C8172F">
            <w:pPr>
              <w:pStyle w:val="ECVLanguageSub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BC84D92" w14:textId="77777777" w:rsidR="00C8172F" w:rsidRPr="00BB1EDE" w:rsidRDefault="00C8172F">
            <w:pPr>
              <w:pStyle w:val="ECVLanguageSub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E54BC91" w14:textId="77777777" w:rsidR="00C8172F" w:rsidRPr="00BB1EDE" w:rsidRDefault="00C8172F">
            <w:pPr>
              <w:pStyle w:val="ECVLanguageSub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Participare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conversaţie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3D3017C" w14:textId="77777777" w:rsidR="00C8172F" w:rsidRPr="00BB1EDE" w:rsidRDefault="00C8172F">
            <w:pPr>
              <w:pStyle w:val="ECVLanguageSubHeading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0ECC0CC" w14:textId="77777777" w:rsidR="00C8172F" w:rsidRPr="00BB1EDE" w:rsidRDefault="00C8172F">
            <w:pPr>
              <w:pStyle w:val="ECVRightColumn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</w:tr>
      <w:tr w:rsidR="00D660DD" w:rsidRPr="00BB1EDE" w14:paraId="3834AC1C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4EEF0149" w14:textId="54426AC4" w:rsidR="00C8172F" w:rsidRPr="00BB1EDE" w:rsidRDefault="00AF44FA">
            <w:pPr>
              <w:pStyle w:val="ECVLanguageName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2113106" w14:textId="68FBB55D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2892956A" w14:textId="154D24DC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1A7ABC02" w14:textId="745107E3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718B4A8D" w14:textId="3D8361D8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07B7FB69" w14:textId="53AAA2AD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B1</w:t>
            </w:r>
          </w:p>
        </w:tc>
      </w:tr>
      <w:tr w:rsidR="00D660DD" w:rsidRPr="00BB1EDE" w14:paraId="444BDC28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639335EC" w14:textId="7BF58F53" w:rsidR="00C8172F" w:rsidRPr="00BB1EDE" w:rsidRDefault="00AF44FA">
            <w:pPr>
              <w:pStyle w:val="ECVLanguageName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1889D5E" w14:textId="142561F8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1109D194" w14:textId="25429BEE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40B9D79C" w14:textId="2FD1599B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4914208" w14:textId="4F0CA3A0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439EF5E3" w14:textId="1D8C18A3" w:rsidR="00C8172F" w:rsidRPr="00BB1EDE" w:rsidRDefault="00D660DD">
            <w:pPr>
              <w:pStyle w:val="ECVLanguageLevel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aps w:val="0"/>
                <w:color w:val="auto"/>
                <w:sz w:val="24"/>
                <w:lang w:val="ro-RO"/>
              </w:rPr>
              <w:t>B1</w:t>
            </w:r>
          </w:p>
        </w:tc>
      </w:tr>
    </w:tbl>
    <w:p w14:paraId="6F907F4B" w14:textId="77777777" w:rsidR="00C8172F" w:rsidRPr="00BB1EDE" w:rsidRDefault="00C8172F">
      <w:pPr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0DD" w:rsidRPr="00BB1EDE" w14:paraId="2A9A3DA3" w14:textId="77777777">
        <w:trPr>
          <w:cantSplit/>
          <w:trHeight w:val="170"/>
        </w:trPr>
        <w:tc>
          <w:tcPr>
            <w:tcW w:w="2834" w:type="dxa"/>
          </w:tcPr>
          <w:p w14:paraId="15704806" w14:textId="77777777" w:rsidR="00C8172F" w:rsidRPr="00BB1EDE" w:rsidRDefault="00C8172F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Competenţe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comunicare </w:t>
            </w:r>
          </w:p>
        </w:tc>
        <w:tc>
          <w:tcPr>
            <w:tcW w:w="7542" w:type="dxa"/>
          </w:tcPr>
          <w:p w14:paraId="696A35AE" w14:textId="032BC5B5" w:rsidR="00C8172F" w:rsidRPr="00BB1EDE" w:rsidRDefault="00AF44FA" w:rsidP="009227F1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</w:t>
            </w:r>
            <w:r w:rsidR="00C8172F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une </w:t>
            </w:r>
            <w:proofErr w:type="spellStart"/>
            <w:r w:rsidR="00C8172F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competenţe</w:t>
            </w:r>
            <w:proofErr w:type="spellEnd"/>
            <w:r w:rsidR="00C8172F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comunicare dobândite prin </w:t>
            </w:r>
            <w:proofErr w:type="spellStart"/>
            <w:r w:rsidR="00C8172F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experienţa</w:t>
            </w:r>
            <w:proofErr w:type="spellEnd"/>
            <w:r w:rsidR="00C8172F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proprie de manager</w:t>
            </w:r>
            <w:r w:rsidR="00A75221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într-o</w:t>
            </w:r>
            <w:r w:rsidR="00C8172F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instituție culturală</w:t>
            </w:r>
          </w:p>
        </w:tc>
      </w:tr>
    </w:tbl>
    <w:p w14:paraId="103552CF" w14:textId="77777777" w:rsidR="00C8172F" w:rsidRPr="00BB1EDE" w:rsidRDefault="00C8172F">
      <w:pPr>
        <w:pStyle w:val="ECVText"/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0DD" w:rsidRPr="00BB1EDE" w14:paraId="5718CE36" w14:textId="77777777" w:rsidTr="005A2C0A">
        <w:trPr>
          <w:cantSplit/>
          <w:trHeight w:val="170"/>
        </w:trPr>
        <w:tc>
          <w:tcPr>
            <w:tcW w:w="2834" w:type="dxa"/>
          </w:tcPr>
          <w:p w14:paraId="01AB6FBD" w14:textId="77777777" w:rsidR="00552DDE" w:rsidRPr="00BB1EDE" w:rsidRDefault="00AF44F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Competenţe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="00552DD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și aptitudini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organiza</w:t>
            </w:r>
            <w:r w:rsidR="00552DD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torice</w:t>
            </w:r>
          </w:p>
          <w:p w14:paraId="61F16CB0" w14:textId="65CDDC87" w:rsidR="00AF44FA" w:rsidRPr="00BB1EDE" w:rsidRDefault="00552DD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Curator expoziții </w:t>
            </w:r>
            <w:r w:rsidR="00AF44FA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</w:p>
        </w:tc>
        <w:tc>
          <w:tcPr>
            <w:tcW w:w="7542" w:type="dxa"/>
          </w:tcPr>
          <w:p w14:paraId="30EB8ECF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AUREL VLAD,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Tu !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sculptură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Constanța</w:t>
            </w:r>
          </w:p>
          <w:p w14:paraId="57D26467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Pictură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Populară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din XIUZHOU, China,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Ion Jalea</w:t>
            </w:r>
          </w:p>
          <w:p w14:paraId="3D62AF04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”Reminder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. The light of the South”,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fotografie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Anca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Pașa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Deaconu</w:t>
            </w:r>
          </w:p>
          <w:p w14:paraId="0DE10000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Bienala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Națională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Pictură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Constanța,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ediția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Constanța</w:t>
            </w:r>
          </w:p>
          <w:p w14:paraId="0BC9C7C9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u w:val="single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IMAGO MUNDI,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campusul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Benfica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Institutului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Politehnic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din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Lisabona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Lisbon School of Education</w:t>
            </w:r>
          </w:p>
          <w:p w14:paraId="57021DF2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„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metru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3 6 9”, Ovidiu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Felipo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Sculptură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"Ion Jalea”-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Evenimentul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este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dedicat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Zilei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Internaționale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Muzeelor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</w:p>
          <w:p w14:paraId="0743A209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</w:t>
            </w:r>
            <w:proofErr w:type="gramStart"/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”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Semn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Simbol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Semnificație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grafică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artistei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Anca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Pașa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Deaconu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„Ion Jalea”, la 147 de ani de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nașterea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marelui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sculptor Constantin Brâncuși.</w:t>
            </w:r>
          </w:p>
          <w:p w14:paraId="48ABF3EF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bookmarkStart w:id="0" w:name="_Hlk125726396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2022</w:t>
            </w:r>
            <w:proofErr w:type="gramStart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</w:t>
            </w:r>
            <w:bookmarkEnd w:id="0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”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Față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față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autor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Anca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Pașa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Deaconu,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Constanța</w:t>
            </w:r>
          </w:p>
          <w:p w14:paraId="07B9E84D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2022,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„EPANORTHOSIS”,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artiștilor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Marius Barb Barbone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Ovidiu Ionescu,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pictură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ceramică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Constanța</w:t>
            </w:r>
          </w:p>
          <w:p w14:paraId="02118899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2022,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Expoziția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„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Que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Viva Picasso”,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Constanța</w:t>
            </w:r>
          </w:p>
          <w:p w14:paraId="75B21904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Bienala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Națională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Pictură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”Doina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Păuleanu”,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ediția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 I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Constanța</w:t>
            </w:r>
          </w:p>
          <w:p w14:paraId="4C769A94" w14:textId="28992A92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u w:val="single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2021</w:t>
            </w:r>
            <w:r w:rsidR="002A6F0E"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Atelier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sacră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bizantină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Buna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Vestire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(</w:t>
            </w:r>
            <w:proofErr w:type="spellStart"/>
            <w:r>
              <w:fldChar w:fldCharType="begin"/>
            </w:r>
            <w:r>
              <w:instrText>HYPERLINK "https://culturaconstanta.ro/atelier-de-arta-sacra-bizantina-de-buna-vestire/" \o "22:34"</w:instrText>
            </w:r>
            <w:r>
              <w:fldChar w:fldCharType="separate"/>
            </w:r>
            <w:r w:rsidRPr="00BB1EDE">
              <w:rPr>
                <w:rStyle w:val="Hyperlink"/>
                <w:rFonts w:ascii="Times New Roman" w:hAnsi="Times New Roman" w:cs="Times New Roman"/>
                <w:color w:val="auto"/>
                <w:sz w:val="24"/>
                <w:lang w:val="en-US"/>
              </w:rPr>
              <w:t>martie</w:t>
            </w:r>
            <w:proofErr w:type="spellEnd"/>
            <w:r w:rsidRPr="00BB1EDE">
              <w:rPr>
                <w:rStyle w:val="Hyperlink"/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2021</w:t>
            </w:r>
            <w:r>
              <w:fldChar w:fldCharType="end"/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) 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parteneriat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Facultatea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Istorie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UOC</w:t>
            </w:r>
          </w:p>
          <w:p w14:paraId="7D14EE5D" w14:textId="1702F34A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2020</w:t>
            </w:r>
            <w:r w:rsidR="002A6F0E"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 </w:t>
            </w:r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Art Nouveau –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Estetică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meşteşug</w:t>
            </w:r>
            <w:proofErr w:type="spellEnd"/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online pe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canalul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Youtube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Facultății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Arte</w:t>
            </w:r>
          </w:p>
          <w:p w14:paraId="27095462" w14:textId="673C25F6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2020</w:t>
            </w:r>
            <w:r w:rsidR="002A6F0E"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Sacrul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–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interferențe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clasice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contemporane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online pe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canalul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Youtube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Facultății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Arte</w:t>
            </w:r>
          </w:p>
          <w:p w14:paraId="2BF6EAFA" w14:textId="09894488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2020</w:t>
            </w:r>
            <w:r w:rsidR="002A6F0E"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Sacrul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–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interferențe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clasice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contemporane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canalul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Youtube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Facultății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Arte</w:t>
            </w:r>
          </w:p>
          <w:p w14:paraId="3AA13537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Dacă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am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avea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aripi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amplasare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sculptură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parcul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Universității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Ovidius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lastRenderedPageBreak/>
              <w:t xml:space="preserve">Constanța,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cadrul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simpozioanelor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organizate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Facultatea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Arte -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Primavara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Artelor</w:t>
            </w:r>
            <w:proofErr w:type="spellEnd"/>
          </w:p>
          <w:p w14:paraId="558341E4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Arheologie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Constanța,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Mail Art Centenar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participant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organizator</w:t>
            </w:r>
            <w:proofErr w:type="spellEnd"/>
          </w:p>
          <w:p w14:paraId="2783A989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100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ție a studenților și cadrelor didactice de Universitatea Ovidius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Campusul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Universităţii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Ovidius, Corp A</w:t>
            </w:r>
          </w:p>
          <w:p w14:paraId="010BC138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Inside/Outside/Me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curator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expoziției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Ioanei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Predescu,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Constanța</w:t>
            </w:r>
          </w:p>
          <w:p w14:paraId="3B0029A8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curatorul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expoziției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grafică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studențească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Propuneri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de Logo la 140 de ani de la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alipirea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Dobrogei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țară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Teatrul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Operă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Balet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Oleg Danovsky</w:t>
            </w:r>
          </w:p>
          <w:p w14:paraId="104AE13C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curatorul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expoziției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pictură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fotografie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Prof. Univ. Dr.  Banu Davun,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Universitatea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Aksaray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Turcia</w:t>
            </w:r>
            <w:proofErr w:type="spellEnd"/>
          </w:p>
          <w:p w14:paraId="23AF7984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2017,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Elementele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naturii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poezia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lui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Ovidius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Universitatea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Trakya, Edirne,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Turcia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participant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organizator</w:t>
            </w:r>
            <w:proofErr w:type="spellEnd"/>
          </w:p>
          <w:p w14:paraId="1DD571B4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2017,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Elementele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naturii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poezia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lui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Ovidius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Campusul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Universităţii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Ovidius, Corp A, participant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organizator</w:t>
            </w:r>
            <w:proofErr w:type="spellEnd"/>
          </w:p>
          <w:p w14:paraId="2077DB70" w14:textId="7216DA0A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2016</w:t>
            </w:r>
            <w:r w:rsidR="002A6F0E"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Ex Libris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Constantin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Brâncuşi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curator .  Locații: Universitatea Ovidius Constanța , Muzeul de Istorie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Arheologie Constanța, Muzeul de Artă Tulcea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Bookfest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Monitorul Oficial București, Muzeul Hărților București, Muzeul Județean de Artă Prahova „Ion Ionescu-Quintus”, Muzeul de Artă Palatul Culturii Iași</w:t>
            </w:r>
          </w:p>
          <w:p w14:paraId="312A1162" w14:textId="07E466D0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Expoziţie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itinerantă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Ex Libris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Constantin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Brâncuşi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Edirne –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Turcia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Graphic Center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Salonic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– Grecia  </w:t>
            </w:r>
          </w:p>
          <w:p w14:paraId="35E9B132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organizează împreună cu asist. drd. Sînziana Romanescu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Cuciuc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expoziția ” Fețe-Fețe”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Boutique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Gallery,Constanța</w:t>
            </w:r>
            <w:proofErr w:type="spellEnd"/>
          </w:p>
          <w:p w14:paraId="613FA7C6" w14:textId="77777777" w:rsidR="00552DDE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 xml:space="preserve">2013,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organizator împreună cu asist. drd. Sînziana Romanescu al expoziției studențești ”Atelier” în cadrul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simpozionulu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”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Primavara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artelor”</w:t>
            </w:r>
          </w:p>
          <w:p w14:paraId="37B8BBB8" w14:textId="77777777" w:rsidR="00AF44FA" w:rsidRPr="00BB1EDE" w:rsidRDefault="00552DDE" w:rsidP="00552DD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 xml:space="preserve">2013,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organizator al expoziției ”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Human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”, cu studenții și masteranzii Facultății de Arte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Boutique Gallery,  Constanța</w:t>
            </w:r>
          </w:p>
          <w:p w14:paraId="18B23757" w14:textId="597358D0" w:rsidR="00552DDE" w:rsidRPr="00BB1EDE" w:rsidRDefault="00552DDE" w:rsidP="00552DD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organiz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>ator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împreună cu Stela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Cocârlea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- coregraf , Adi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Hasna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Preda –compozitor, Iulia Pană - poetă  și Adrian Bogdan Cosmin  - dansator, Performance-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ARTmonii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” la Muzeul de Artă din Constanța </w:t>
            </w:r>
          </w:p>
          <w:p w14:paraId="0801B696" w14:textId="580654C1" w:rsidR="00552DDE" w:rsidRPr="00BB1EDE" w:rsidRDefault="00552DDE" w:rsidP="00552DD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organiz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>ator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Performance-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ARTmonii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” la Teatrul de copii și tineret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Elpis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cu ocazia Zilelor Culturii Armene</w:t>
            </w:r>
          </w:p>
          <w:p w14:paraId="44C651E3" w14:textId="5BCF1C92" w:rsidR="00552DDE" w:rsidRPr="00BB1EDE" w:rsidRDefault="00552DDE" w:rsidP="00552DD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organiz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>ator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împreună cu elevii Colegiului Național de Arte Regina Maria,  studenții și masteranzii Facultății de arte expoziția ”Primordial” la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Art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Boutique Gallery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din Tomis Mall Constanța </w:t>
            </w:r>
          </w:p>
          <w:p w14:paraId="0740508D" w14:textId="15FD396E" w:rsidR="00552DDE" w:rsidRPr="00BB1EDE" w:rsidRDefault="00552DDE" w:rsidP="00552DD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organiz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>ator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expoziția elevilor de la Colegiul Național de Arte ”Regina Maria” și a studenților de la Facultatea de Arte în galeria ”Fiii Dobrogei” din City Park Mall</w:t>
            </w:r>
          </w:p>
          <w:p w14:paraId="495EF7F4" w14:textId="437CB691" w:rsidR="00552DDE" w:rsidRPr="00BB1EDE" w:rsidRDefault="00552DDE" w:rsidP="00552DD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participant în juriul Concursului Național de Arte ”Apă, Aer,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Pămînt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>” organizat de Colegiul Național de Arte Regina Maria</w:t>
            </w:r>
          </w:p>
          <w:p w14:paraId="5B5B3776" w14:textId="77777777" w:rsidR="00552DDE" w:rsidRPr="00BB1EDE" w:rsidRDefault="00552DDE" w:rsidP="00552DD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2011, 2012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- organizator al Taberei de Sculptură în piatră pentru elevi de la Mănăstirea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Dervent</w:t>
            </w:r>
            <w:proofErr w:type="spellEnd"/>
          </w:p>
          <w:p w14:paraId="556B9251" w14:textId="3FF5764A" w:rsidR="00552DDE" w:rsidRPr="00BB1EDE" w:rsidRDefault="00552DDE" w:rsidP="00552DD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2011</w:t>
            </w:r>
            <w:r w:rsidR="002A6F0E" w:rsidRPr="00BB1E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>organizator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participant la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>expoziția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>Festivalului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”Per</w:t>
            </w:r>
            <w:proofErr w:type="gramEnd"/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>-Art”, Black Sea Space Poetry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D90F36" w14:textId="46B46780" w:rsidR="00552DDE" w:rsidRPr="00BB1EDE" w:rsidRDefault="00552DDE" w:rsidP="00552DD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2004–2012</w:t>
            </w:r>
            <w:r w:rsidR="002A6F0E"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organizator pentru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expoziţiile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anuale de sculptură și modelaj  ale elevilor Colegiului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Arte </w:t>
            </w:r>
            <w:r w:rsidRPr="00BB1EDE">
              <w:rPr>
                <w:rFonts w:ascii="Times New Roman" w:hAnsi="Times New Roman"/>
                <w:sz w:val="24"/>
                <w:szCs w:val="24"/>
                <w:lang w:val="en-US"/>
              </w:rPr>
              <w:t>“Regina Maria”</w:t>
            </w:r>
          </w:p>
          <w:p w14:paraId="020D6643" w14:textId="7E568A06" w:rsidR="00552DDE" w:rsidRPr="00BB1EDE" w:rsidRDefault="00552DDE" w:rsidP="00B375ED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2010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– prezent, membru în comisiile de admitere la programul de licență și masterat</w:t>
            </w:r>
            <w:r w:rsidR="00B375ED"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oordonator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licență și disertație pentru studenții PAPD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masteranzi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facultatii</w:t>
            </w:r>
            <w:proofErr w:type="spellEnd"/>
          </w:p>
        </w:tc>
      </w:tr>
    </w:tbl>
    <w:p w14:paraId="6DABDE76" w14:textId="77777777" w:rsidR="00AF44FA" w:rsidRPr="00BB1EDE" w:rsidRDefault="00AF44FA" w:rsidP="00AF44FA">
      <w:pPr>
        <w:pStyle w:val="ECVText"/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0DD" w:rsidRPr="00BB1EDE" w14:paraId="4F5B8C9E" w14:textId="77777777" w:rsidTr="005A2C0A">
        <w:trPr>
          <w:cantSplit/>
          <w:trHeight w:val="170"/>
        </w:trPr>
        <w:tc>
          <w:tcPr>
            <w:tcW w:w="2834" w:type="dxa"/>
          </w:tcPr>
          <w:p w14:paraId="75823479" w14:textId="0E755904" w:rsidR="00AF44FA" w:rsidRPr="00BB1EDE" w:rsidRDefault="00B375ED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Expoziții personale</w:t>
            </w:r>
            <w:r w:rsidR="00AF44FA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</w:p>
        </w:tc>
        <w:tc>
          <w:tcPr>
            <w:tcW w:w="7542" w:type="dxa"/>
          </w:tcPr>
          <w:p w14:paraId="7399934B" w14:textId="278A634C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2020</w:t>
            </w:r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, „</w:t>
            </w:r>
            <w:proofErr w:type="gram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Signa“</w:t>
            </w:r>
            <w:proofErr w:type="gram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personală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Sînziana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Romanescu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Lelia Rus Pîrvan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online,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canalul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Youtube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Facultății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Arte</w:t>
            </w:r>
          </w:p>
          <w:p w14:paraId="65B4934A" w14:textId="77777777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u w:val="single"/>
                <w:lang w:val="de-CH"/>
              </w:rPr>
            </w:pPr>
            <w:bookmarkStart w:id="1" w:name="OLE_LINK1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De la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simbol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la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arhetip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între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text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reprezentare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Sala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Acvariu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Țăranului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Român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București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(MȚR)</w:t>
            </w:r>
          </w:p>
          <w:bookmarkEnd w:id="1"/>
          <w:p w14:paraId="5B835F37" w14:textId="77777777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de-CH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de-CH"/>
              </w:rPr>
              <w:t>Culoare și Vibrație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 xml:space="preserve">, Galeria Bunker a Academiei de Teatru, Muzică și Arte plastice, Chișinău, Rep. Moldova </w:t>
            </w:r>
          </w:p>
          <w:p w14:paraId="4B405F32" w14:textId="41B8F512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de-CH"/>
              </w:rPr>
              <w:t>2018,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de-CH"/>
              </w:rPr>
              <w:t xml:space="preserve"> Colorful abstractions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 xml:space="preserve">, sala de expoziții a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Institutului Politehnic  din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Lisbona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Escola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Superior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Educacao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Lisboa</w:t>
            </w:r>
            <w:proofErr w:type="spellEnd"/>
          </w:p>
          <w:p w14:paraId="7F90CE7D" w14:textId="77777777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u w:val="single"/>
                <w:lang w:val="de-CH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de-CH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 xml:space="preserve">, 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de-CH"/>
              </w:rPr>
              <w:t>Novas Formas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împreuna cu M&amp;P, Castel Di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Sangro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Italia</w:t>
            </w:r>
          </w:p>
          <w:p w14:paraId="714E7CA1" w14:textId="77777777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de-CH"/>
              </w:rPr>
              <w:t xml:space="preserve">2017,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de-CH"/>
              </w:rPr>
              <w:t>Novas Formas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împreuna cu M&amp;P,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Sulmona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Italia</w:t>
            </w:r>
          </w:p>
          <w:p w14:paraId="6B1029FE" w14:textId="6F9E98C4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u w:val="single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Peisaj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feminin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Tulcea –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România</w:t>
            </w:r>
            <w:proofErr w:type="spellEnd"/>
          </w:p>
          <w:p w14:paraId="6627D8B4" w14:textId="32578041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2014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Desen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 Casa de cultură a minorității germane din București  ”Friedrich Schiller”, București</w:t>
            </w:r>
          </w:p>
          <w:p w14:paraId="21B14CBB" w14:textId="61E00A90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 Desen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 Universitatea  Populară Dalles, București</w:t>
            </w:r>
          </w:p>
          <w:p w14:paraId="29D96585" w14:textId="77777777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de-CH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>, Constan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Genul: Feminin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Muzeul de Artă</w:t>
            </w:r>
          </w:p>
          <w:p w14:paraId="14187304" w14:textId="77777777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2007,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3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Kannon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(Simboluri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), Galeria Occident, </w:t>
            </w:r>
          </w:p>
          <w:p w14:paraId="42BFB3A5" w14:textId="46E4A959" w:rsidR="00B375ED" w:rsidRPr="00BB1EDE" w:rsidRDefault="00B375ED" w:rsidP="00B375ED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2004,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Forma feminină - întotdeauna frumoasă pentru ea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însăşi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împreună cu graficiana Marieta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Besu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Muzeul de Artă</w:t>
            </w:r>
          </w:p>
        </w:tc>
      </w:tr>
    </w:tbl>
    <w:p w14:paraId="062E74C6" w14:textId="77777777" w:rsidR="00AF44FA" w:rsidRPr="00BB1EDE" w:rsidRDefault="00AF44FA" w:rsidP="00AF44FA">
      <w:pPr>
        <w:pStyle w:val="ECVText"/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0DD" w:rsidRPr="00BB1EDE" w14:paraId="2345BAFF" w14:textId="77777777" w:rsidTr="005A2C0A">
        <w:trPr>
          <w:cantSplit/>
          <w:trHeight w:val="170"/>
        </w:trPr>
        <w:tc>
          <w:tcPr>
            <w:tcW w:w="2834" w:type="dxa"/>
          </w:tcPr>
          <w:p w14:paraId="3F428E92" w14:textId="53F6A7F5" w:rsidR="00AF44FA" w:rsidRPr="00BB1EDE" w:rsidRDefault="00B375ED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Expoziții de grup</w:t>
            </w:r>
            <w:r w:rsidR="00AF44FA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</w:p>
        </w:tc>
        <w:tc>
          <w:tcPr>
            <w:tcW w:w="7542" w:type="dxa"/>
          </w:tcPr>
          <w:p w14:paraId="7A146312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Saloanele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Moldovei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XXXIII, Chișinău, Bacău</w:t>
            </w:r>
          </w:p>
          <w:p w14:paraId="7B29A8C4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Timi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șoara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Cazarma U, expoziție realizată în parteneriat cu galeria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Galateca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și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NeoArtConnect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în cadrul CODRU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Sustain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Village </w:t>
            </w:r>
          </w:p>
          <w:p w14:paraId="083C5188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Expo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2023, Galeria de Artă ”Corp A”, Univ. Ovidius</w:t>
            </w:r>
          </w:p>
          <w:p w14:paraId="0D10784B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bookmarkStart w:id="2" w:name="_Hlk150415346"/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O.R.I.E.N.T.,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Art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ă Cluj Napoca</w:t>
            </w:r>
          </w:p>
          <w:bookmarkEnd w:id="2"/>
          <w:p w14:paraId="4BE39D54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O.R.I.E.N.T.,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Art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ă Comparată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Sângeorz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Băi</w:t>
            </w:r>
            <w:proofErr w:type="spellEnd"/>
          </w:p>
          <w:p w14:paraId="76176F50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Tagus International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Center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of Arts,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AAmA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Art Museum, Bitola, Macedonia</w:t>
            </w:r>
          </w:p>
          <w:p w14:paraId="7C163B0F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Cubic Art Project, mail art,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Franța</w:t>
            </w:r>
            <w:proofErr w:type="spellEnd"/>
          </w:p>
          <w:p w14:paraId="7BE496F9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Tulcea,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”O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viață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într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-o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valiză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”</w:t>
            </w:r>
          </w:p>
          <w:p w14:paraId="0B80B749" w14:textId="130C4172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bookmarkStart w:id="3" w:name="_Hlk150437377"/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Timi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șoara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Mansarda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Galery</w:t>
            </w:r>
            <w:proofErr w:type="spellEnd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”Infinite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Journeys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”, expoziție româno-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coreană</w:t>
            </w:r>
            <w:proofErr w:type="spellEnd"/>
          </w:p>
          <w:bookmarkEnd w:id="3"/>
          <w:p w14:paraId="6404237D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A4, a IX a ediție a Salonului de Grafică mică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UNArte</w:t>
            </w:r>
            <w:proofErr w:type="spellEnd"/>
          </w:p>
          <w:p w14:paraId="0DD2668D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CODE VISUAL,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din Shumen,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participarea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profesorilor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studentilor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Facultatea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Arte,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Ovidius</w:t>
            </w:r>
          </w:p>
          <w:p w14:paraId="5BB4F787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Budapesta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Ambasada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României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Ungaria</w:t>
            </w:r>
            <w:proofErr w:type="spellEnd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”Life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in a suitcase”,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proiect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interna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ț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itinerantă</w:t>
            </w:r>
            <w:proofErr w:type="spellEnd"/>
          </w:p>
          <w:p w14:paraId="4888DABF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Iași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Luna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Sculptorilor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Rom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âni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Ateneul Național Iași, Colectiva Muzeul Unirii Iași, Galeria UAPR</w:t>
            </w:r>
          </w:p>
          <w:p w14:paraId="453CB005" w14:textId="77777777" w:rsidR="00B375ED" w:rsidRPr="00BB1EDE" w:rsidRDefault="00B375ED" w:rsidP="00B375ED">
            <w:pPr>
              <w:pStyle w:val="CVNormal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Rassegna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Internazionale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d’Arte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Contemporanea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Sulmona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ediția XLIX,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Sulmona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, Italia</w:t>
            </w:r>
          </w:p>
          <w:p w14:paraId="44399977" w14:textId="77777777" w:rsidR="00B375ED" w:rsidRPr="00BB1EDE" w:rsidRDefault="00B375ED" w:rsidP="00B375ED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gramStart"/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,,O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VIAȚĂ ÎNTR-O VALIZĂ" Galeria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Espaces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Jeunes Anne Frank Issy-les-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Moulineaux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Franța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între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07 - 30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noiembrie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2022 </w:t>
            </w:r>
          </w:p>
          <w:p w14:paraId="70C1486A" w14:textId="77777777" w:rsidR="00B375ED" w:rsidRPr="00BB1EDE" w:rsidRDefault="00B375ED" w:rsidP="00B375ED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Palatul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Mogoșoaia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Sala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Cuhnia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București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între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06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noiembrie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- 3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decembrie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2022.</w:t>
            </w:r>
          </w:p>
          <w:p w14:paraId="4203F0B6" w14:textId="0837734B" w:rsidR="00B375ED" w:rsidRPr="00BB1EDE" w:rsidRDefault="00B375ED" w:rsidP="00B375ED">
            <w:pPr>
              <w:pStyle w:val="CVNormal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2021</w:t>
            </w:r>
            <w:r w:rsidR="001C270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Rassegna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Internazionale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d’Arte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Contemporanea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Sulmona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 xml:space="preserve"> ediția XLVIII, </w:t>
            </w:r>
            <w:proofErr w:type="spellStart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Sulmona</w:t>
            </w:r>
            <w:proofErr w:type="spellEnd"/>
            <w:r w:rsidRPr="00BB1EDE">
              <w:rPr>
                <w:rFonts w:ascii="Times New Roman" w:hAnsi="Times New Roman"/>
                <w:bCs/>
                <w:sz w:val="24"/>
                <w:szCs w:val="24"/>
              </w:rPr>
              <w:t>, Italia</w:t>
            </w:r>
          </w:p>
          <w:p w14:paraId="2C3646AB" w14:textId="524EC98E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  </w:t>
            </w: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2021</w:t>
            </w:r>
            <w:r w:rsidR="001C2700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,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Arad,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>Bienala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>internațională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 xml:space="preserve">  de</w:t>
            </w:r>
            <w:proofErr w:type="gramEnd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 xml:space="preserve"> 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– </w:t>
            </w:r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 xml:space="preserve">Meeting Point – </w:t>
            </w:r>
          </w:p>
          <w:p w14:paraId="6BAC5A3D" w14:textId="5F606374" w:rsidR="00B375ED" w:rsidRPr="001C2700" w:rsidRDefault="00B375ED" w:rsidP="001C2700">
            <w:pPr>
              <w:ind w:left="-142"/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  </w:t>
            </w:r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>Arad Biennial   2021</w:t>
            </w:r>
          </w:p>
          <w:p w14:paraId="4E0ED6F6" w14:textId="3D00A582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 </w:t>
            </w:r>
            <w:r w:rsidR="001C2700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2021,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>Brașov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>Bienala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 xml:space="preserve"> Albastră-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>Bienala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>Internațională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 xml:space="preserve"> de Arte </w:t>
            </w:r>
          </w:p>
          <w:p w14:paraId="2A597E80" w14:textId="77777777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 xml:space="preserve">  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>Vizuale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 xml:space="preserve"> 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Brașov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- 2021- Essentia</w:t>
            </w:r>
          </w:p>
          <w:p w14:paraId="4656B3E4" w14:textId="67B02AE4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 </w:t>
            </w:r>
            <w:r w:rsidR="001C2700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gramStart"/>
            <w:r w:rsidR="001C2700">
              <w:rPr>
                <w:rFonts w:ascii="Times New Roman" w:hAnsi="Times New Roman" w:cs="Times New Roman"/>
                <w:b/>
                <w:color w:val="auto"/>
                <w:sz w:val="24"/>
              </w:rPr>
              <w:t>2021,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Turcia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"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>ÂB-I HAYÂT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 xml:space="preserve">" 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 xml:space="preserve">International Online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shd w:val="clear" w:color="auto" w:fill="FFFFFF"/>
              </w:rPr>
              <w:t>GroupExhibition</w:t>
            </w:r>
            <w:proofErr w:type="spellEnd"/>
          </w:p>
          <w:p w14:paraId="073FFEEF" w14:textId="3B117F1D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 </w:t>
            </w:r>
            <w:r w:rsidR="001C2700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gramStart"/>
            <w:r w:rsidR="001C2700">
              <w:rPr>
                <w:rFonts w:ascii="Times New Roman" w:hAnsi="Times New Roman" w:cs="Times New Roman"/>
                <w:b/>
                <w:color w:val="auto"/>
                <w:sz w:val="24"/>
              </w:rPr>
              <w:t>2021,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Turcia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Mulslarasi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Anneler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Gűnű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Sergesi (11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mai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)</w:t>
            </w:r>
            <w:proofErr w:type="gramEnd"/>
          </w:p>
          <w:p w14:paraId="3D23C6C7" w14:textId="77777777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Aksaray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Universitesi</w:t>
            </w:r>
            <w:proofErr w:type="spellEnd"/>
          </w:p>
          <w:p w14:paraId="208DA3BA" w14:textId="77777777" w:rsidR="00B375ED" w:rsidRPr="00BB1EDE" w:rsidRDefault="00B375ED" w:rsidP="00B375ED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kern w:val="36"/>
                <w:sz w:val="24"/>
              </w:rPr>
              <w:t xml:space="preserve">2021 </w:t>
            </w:r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>Mail Art, „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>Fragmente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 xml:space="preserve"> din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>trecut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>“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 xml:space="preserve"> online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>Facultatea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kern w:val="36"/>
                <w:sz w:val="24"/>
              </w:rPr>
              <w:t xml:space="preserve"> de Arte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4CECB77" w14:textId="77777777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 </w:t>
            </w: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2020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>Lisabona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>Portugalia</w:t>
            </w:r>
            <w:proofErr w:type="spellEnd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- </w:t>
            </w:r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>Locus</w:t>
            </w:r>
          </w:p>
          <w:p w14:paraId="3C609D93" w14:textId="77777777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 </w:t>
            </w: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2020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>București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>Căminul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>artei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–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>Grafica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>Românească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</w:rPr>
              <w:t xml:space="preserve"> 2020</w:t>
            </w:r>
          </w:p>
          <w:p w14:paraId="6189E84B" w14:textId="77777777" w:rsidR="00B375ED" w:rsidRPr="00BB1EDE" w:rsidRDefault="00B375ED" w:rsidP="00B375ED">
            <w:pPr>
              <w:ind w:left="-142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 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Brăila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național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plastică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mică</w:t>
            </w:r>
            <w:proofErr w:type="spellEnd"/>
          </w:p>
          <w:p w14:paraId="02A16190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Grafică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Românească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Style w:val="Robust"/>
                <w:rFonts w:ascii="Times New Roman" w:hAnsi="Times New Roman" w:cs="Times New Roman"/>
                <w:b w:val="0"/>
                <w:color w:val="auto"/>
                <w:sz w:val="24"/>
              </w:rPr>
              <w:t>Galeriei</w:t>
            </w:r>
            <w:proofErr w:type="spellEnd"/>
            <w:r w:rsidRPr="00BB1EDE">
              <w:rPr>
                <w:rStyle w:val="Robust"/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Style w:val="Robust"/>
                <w:rFonts w:ascii="Times New Roman" w:hAnsi="Times New Roman" w:cs="Times New Roman"/>
                <w:b w:val="0"/>
                <w:color w:val="auto"/>
                <w:sz w:val="24"/>
              </w:rPr>
              <w:t>Căminul</w:t>
            </w:r>
            <w:proofErr w:type="spellEnd"/>
            <w:r w:rsidRPr="00BB1EDE">
              <w:rPr>
                <w:rStyle w:val="Robust"/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gramStart"/>
            <w:r w:rsidRPr="00BB1EDE">
              <w:rPr>
                <w:rStyle w:val="Robust"/>
                <w:rFonts w:ascii="Times New Roman" w:hAnsi="Times New Roman" w:cs="Times New Roman"/>
                <w:b w:val="0"/>
                <w:color w:val="auto"/>
                <w:sz w:val="24"/>
              </w:rPr>
              <w:t xml:space="preserve">Artei,  </w:t>
            </w:r>
            <w:proofErr w:type="spellStart"/>
            <w:r w:rsidRPr="00BB1EDE">
              <w:rPr>
                <w:rStyle w:val="Robust"/>
                <w:rFonts w:ascii="Times New Roman" w:hAnsi="Times New Roman" w:cs="Times New Roman"/>
                <w:b w:val="0"/>
                <w:color w:val="auto"/>
                <w:sz w:val="24"/>
              </w:rPr>
              <w:t>București</w:t>
            </w:r>
            <w:proofErr w:type="spellEnd"/>
            <w:proofErr w:type="gramEnd"/>
          </w:p>
          <w:p w14:paraId="04287C66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Național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Plastică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Brăila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ediția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XXI-a</w:t>
            </w:r>
          </w:p>
          <w:p w14:paraId="2039198B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„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Sacrul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 –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interferențe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clasice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contemporane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”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kern w:val="36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kern w:val="36"/>
                <w:sz w:val="24"/>
              </w:rPr>
              <w:t xml:space="preserve"> online pe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canalul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Youtube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Facultății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Arte din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cadrul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Universității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„Ovidius” din Constanța</w:t>
            </w:r>
          </w:p>
          <w:p w14:paraId="4995B4B7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bCs/>
                <w:i/>
                <w:color w:val="auto"/>
                <w:kern w:val="36"/>
                <w:sz w:val="24"/>
              </w:rPr>
              <w:t xml:space="preserve">Art Nouveau –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kern w:val="36"/>
                <w:sz w:val="24"/>
              </w:rPr>
              <w:t>Estetică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kern w:val="36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kern w:val="36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kern w:val="36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kern w:val="36"/>
                <w:sz w:val="24"/>
              </w:rPr>
              <w:t>meşteşug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kern w:val="36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kern w:val="36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kern w:val="36"/>
                <w:sz w:val="24"/>
              </w:rPr>
              <w:t xml:space="preserve"> online pe </w:t>
            </w:r>
            <w:hyperlink r:id="rId12" w:history="1">
              <w:proofErr w:type="spellStart"/>
              <w:r w:rsidRPr="00BB1EDE">
                <w:rPr>
                  <w:rFonts w:ascii="Times New Roman" w:hAnsi="Times New Roman" w:cs="Times New Roman"/>
                  <w:bCs/>
                  <w:color w:val="auto"/>
                  <w:sz w:val="24"/>
                </w:rPr>
                <w:t>canalul</w:t>
              </w:r>
              <w:proofErr w:type="spellEnd"/>
              <w:r w:rsidRPr="00BB1EDE">
                <w:rPr>
                  <w:rFonts w:ascii="Times New Roman" w:hAnsi="Times New Roman" w:cs="Times New Roman"/>
                  <w:bCs/>
                  <w:color w:val="auto"/>
                  <w:sz w:val="24"/>
                </w:rPr>
                <w:t xml:space="preserve"> YouTube al </w:t>
              </w:r>
              <w:proofErr w:type="spellStart"/>
              <w:r w:rsidRPr="00BB1EDE">
                <w:rPr>
                  <w:rFonts w:ascii="Times New Roman" w:hAnsi="Times New Roman" w:cs="Times New Roman"/>
                  <w:bCs/>
                  <w:color w:val="auto"/>
                  <w:sz w:val="24"/>
                </w:rPr>
                <w:t>Facultății</w:t>
              </w:r>
              <w:proofErr w:type="spellEnd"/>
              <w:r w:rsidRPr="00BB1EDE">
                <w:rPr>
                  <w:rFonts w:ascii="Times New Roman" w:hAnsi="Times New Roman" w:cs="Times New Roman"/>
                  <w:bCs/>
                  <w:color w:val="auto"/>
                  <w:sz w:val="24"/>
                </w:rPr>
                <w:t xml:space="preserve"> de Arte</w:t>
              </w:r>
            </w:hyperlink>
          </w:p>
          <w:p w14:paraId="0F42A929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Arhetipuri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Contemporane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Galeria U.A.P. Galeria Nicolae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Tonitza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Iași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0B604F6E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Spațiul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Sacru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Arheologie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Constanța</w:t>
            </w:r>
          </w:p>
          <w:p w14:paraId="08D3F805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Fluides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desen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franceză-română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ICR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București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46DE8F1D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2019,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Vară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al UAP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–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Filiala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Constanța</w:t>
            </w:r>
          </w:p>
          <w:p w14:paraId="63252752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Miths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of the Present: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Project Medousa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Palais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Niederosterreich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Viena,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cadrul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conferinței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internaționale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SGEM Vienna 2019</w:t>
            </w:r>
          </w:p>
          <w:p w14:paraId="23626230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Art for the sake of woman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caritabilă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Hotel Vega </w:t>
            </w:r>
          </w:p>
          <w:p w14:paraId="105D8669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românească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Identități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multiculturale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Sediul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ONU - New York, America, Alba Iulia,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România</w:t>
            </w:r>
            <w:proofErr w:type="spellEnd"/>
          </w:p>
          <w:p w14:paraId="6EFA1BBF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Bienala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de Mail Art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Tekirdag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Kemal,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Turcia</w:t>
            </w:r>
            <w:proofErr w:type="spellEnd"/>
          </w:p>
          <w:p w14:paraId="0C0751AC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shd w:val="clear" w:color="auto" w:fill="FFFFFF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shd w:val="clear" w:color="auto" w:fill="FFFFFF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shd w:val="clear" w:color="auto" w:fill="FFFFFF"/>
              </w:rPr>
              <w:t>Național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shd w:val="clear" w:color="auto" w:fill="FFFFFF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shd w:val="clear" w:color="auto" w:fill="FFFFFF"/>
              </w:rPr>
              <w:t>Plastică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shd w:val="clear" w:color="auto" w:fill="FFFFFF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shd w:val="clear" w:color="auto" w:fill="FFFFFF"/>
              </w:rPr>
              <w:t>Mică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 xml:space="preserve"> 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Brăila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 xml:space="preserve"> ed. a XX-a</w:t>
            </w:r>
          </w:p>
          <w:p w14:paraId="0FD4DA86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2018</w:t>
            </w:r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B1ED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Sub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semnul</w:t>
            </w:r>
            <w:proofErr w:type="spellEnd"/>
            <w:r w:rsidRPr="00BB1ED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Marii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Uniri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participant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curator,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Muzeul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Constanţa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D01281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2018,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Identit</w:t>
            </w:r>
            <w:proofErr w:type="spellEnd"/>
            <w:r w:rsidRPr="00BB1ED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ți</w:t>
            </w:r>
            <w:proofErr w:type="spellEnd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multiculturale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Muzeul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Unirii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62D82D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sz w:val="24"/>
                <w:szCs w:val="24"/>
              </w:rPr>
              <w:t>Alba Iulia</w:t>
            </w:r>
          </w:p>
          <w:p w14:paraId="3B0BECD2" w14:textId="13FEBF45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100 -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Expoziție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dedicată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Centenarului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Ovidius, Campus </w:t>
            </w:r>
          </w:p>
          <w:p w14:paraId="53891026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Arheologie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Constanța,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Mail Art Centenar</w:t>
            </w:r>
          </w:p>
          <w:p w14:paraId="4C3D762B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UAPR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Biblioteca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Națională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București</w:t>
            </w:r>
            <w:proofErr w:type="spellEnd"/>
          </w:p>
          <w:p w14:paraId="6CEB2CD4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UAPR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Biblioteca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Națională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București</w:t>
            </w:r>
            <w:proofErr w:type="spellEnd"/>
          </w:p>
          <w:p w14:paraId="1523BFB9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Circolo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d’Arte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e Cultura “Il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Quadrivio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” di Sulmona, Italia</w:t>
            </w:r>
          </w:p>
          <w:p w14:paraId="177ED5AE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2017,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Cazinoul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Constanţa,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Festivalul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Mondial de Arte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Interculturalitate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“Ovidius” </w:t>
            </w:r>
          </w:p>
          <w:p w14:paraId="77D833E6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2017,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Elementele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naturii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poezia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lui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Ovidius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Universitatea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Trakya, Edirne,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Turcia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participant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organizator</w:t>
            </w:r>
            <w:proofErr w:type="spellEnd"/>
          </w:p>
          <w:p w14:paraId="3C4BE788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2017,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Elementele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naturii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poezia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lui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Ovidius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Campusul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Universităţii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Ovidius, Corp A, participant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organizator</w:t>
            </w:r>
            <w:proofErr w:type="spellEnd"/>
          </w:p>
          <w:p w14:paraId="46FE1250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Poduri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europene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Galeria 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Senso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Muzeul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Constanţa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172F6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2017,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Drumul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Exilului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-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Bimilenar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Publius Ovidius Naso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grafică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Italia 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Sulmona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Roma - ICR, Brindisi, Grecia - Corint, Bulgaria -Nessebar, Balcic, Mangalia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</w:p>
          <w:p w14:paraId="6474106C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lastRenderedPageBreak/>
              <w:t>2017,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Iarnă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al UAP,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53A6DCE5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2016,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Spectacol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Plastic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foaierul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Teatrului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Stat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437518FB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,</w:t>
            </w: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Fluides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expoziţie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desen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româno-franceză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Palatele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Brânoveneşti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Mogoşoaia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România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4C1C36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Grădinile</w:t>
            </w:r>
            <w:proofErr w:type="spellEnd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Reginei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expoziţie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aniversară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la 60 de ani de la </w:t>
            </w:r>
            <w:proofErr w:type="spellStart"/>
            <w:proofErr w:type="gramStart"/>
            <w:r w:rsidRPr="00BB1EDE">
              <w:rPr>
                <w:rFonts w:ascii="Times New Roman" w:hAnsi="Times New Roman"/>
                <w:sz w:val="24"/>
                <w:szCs w:val="24"/>
              </w:rPr>
              <w:t>înfiinţarea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Colegiului</w:t>
            </w:r>
            <w:proofErr w:type="spellEnd"/>
            <w:proofErr w:type="gram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Arte “Regina Maria”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Constanţa</w:t>
            </w:r>
            <w:proofErr w:type="spellEnd"/>
          </w:p>
          <w:p w14:paraId="48E34B50" w14:textId="77777777" w:rsidR="00B375ED" w:rsidRPr="00BB1EDE" w:rsidRDefault="00B375ED" w:rsidP="00B375ED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Amprente plastic dobrogene UAP, Casa de cultură a minorității germane din București  ”Friedrich Schiller”, București </w:t>
            </w:r>
          </w:p>
          <w:p w14:paraId="52CD141A" w14:textId="77777777" w:rsidR="00B375ED" w:rsidRPr="00BB1EDE" w:rsidRDefault="00B375ED" w:rsidP="00B375ED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2016</w:t>
            </w:r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Ex Libris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 Constantin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Brâncuşi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Locații: Universitatea Ovidius Constanța , Muzeul de Istorie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Arheologie Constanța, Muzeul de Artă Tulcea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Bookfest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Monitorul Oficial București, Muzeul Hărților București, Muzeul Județean de Artă Prahova „Ion Ionescu-Quintus”, Muzeul de Artă Palatul Culturii Iași</w:t>
            </w:r>
          </w:p>
          <w:p w14:paraId="208913B2" w14:textId="0CC538E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,</w:t>
            </w: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Expoziţie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itinerantă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Ex Libris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 Constantin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Brâncuşi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Edirne –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Turcia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Graphic Center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Salonic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– Grecia  </w:t>
            </w:r>
          </w:p>
          <w:p w14:paraId="45C55CDE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2015,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Expoziţie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CERONAV,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Constanţa</w:t>
            </w:r>
            <w:proofErr w:type="spellEnd"/>
          </w:p>
          <w:p w14:paraId="3F889C3F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,</w:t>
            </w: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Expoziţie</w:t>
            </w:r>
            <w:proofErr w:type="spellEnd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interculturală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Sandvika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Norvegia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Muzeul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Constanţa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EF06E" w14:textId="77777777" w:rsidR="00B375ED" w:rsidRPr="00BB1EDE" w:rsidRDefault="00B375ED" w:rsidP="00B375E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,</w:t>
            </w: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Poduri </w:t>
            </w:r>
            <w:proofErr w:type="spellStart"/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europene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Galeria 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Senso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Muzeul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Constanţa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BA9A1B" w14:textId="77777777" w:rsidR="00B375ED" w:rsidRPr="00BB1EDE" w:rsidRDefault="00B375ED" w:rsidP="00B375ED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Pictori Contemporani la Balcic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Balcic, Castelul Reginei Maria,  în colaborare cu Muzeul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Cotroceni  </w:t>
            </w:r>
          </w:p>
          <w:p w14:paraId="4EB6D83F" w14:textId="77777777" w:rsidR="00B375ED" w:rsidRPr="00BB1EDE" w:rsidRDefault="00B375ED" w:rsidP="00B375ED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Muzeul de Artă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Constanţa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Poduri europene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>Ape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în colaborare cu UNA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</w:p>
          <w:p w14:paraId="5792CBF1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Contemporary Art Practices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Galeria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Universitaţii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din Shumen,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Shumen,  Bulgaria</w:t>
            </w:r>
            <w:proofErr w:type="gramEnd"/>
          </w:p>
          <w:p w14:paraId="35A6BB56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Proiectului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European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Danube Spirit in Port </w:t>
            </w:r>
            <w:proofErr w:type="gram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Communities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,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Călăraşi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Ruse</w:t>
            </w:r>
          </w:p>
          <w:p w14:paraId="586DA377" w14:textId="2A41EE8D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gramStart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Incursiuni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peisajul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Dobrogean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</w:p>
          <w:p w14:paraId="0124E22D" w14:textId="3E69604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artelor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Temeiuri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Palatul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Parlamentului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</w:p>
          <w:p w14:paraId="7F0598EF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Heraldica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Luminii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,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Art Boutique Gallery,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 </w:t>
            </w:r>
          </w:p>
          <w:p w14:paraId="14C8F8B2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Holocaustul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. Destine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întrerupte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-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Centrul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Cultural George Apostu, Bacău</w:t>
            </w:r>
          </w:p>
          <w:p w14:paraId="7CF98B05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2011,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iarnă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0C572E2A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Fluviul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luminii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cadrul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proiectului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cultural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transfrontalier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româno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-bulgar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parteneriat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cu Univ.  Ovidius,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0792B1BD" w14:textId="77777777" w:rsidR="00B375ED" w:rsidRPr="00BB1EDE" w:rsidRDefault="00B375ED" w:rsidP="00B375ED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 ”Cum a fost posibil?” a Taberei de pictură de la Borsec cu tema ”Destinul evreilor din România în timpul celui de-al Doilea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Razboi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Mondial”, Muzeul Țăranului Român, Sala Acvariu, organizator  I.N.S.H.R. ”Elie Wiesel”</w:t>
            </w: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 ,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  <w:p w14:paraId="21B96725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Balcicul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astazi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60B6B4DB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proofErr w:type="gramStart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2011,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 “</w:t>
            </w:r>
            <w:proofErr w:type="spellStart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Interferenţe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dobrogene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Palatul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Parlamentului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</w:p>
          <w:p w14:paraId="5C451B29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gramStart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Festivalul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internaţional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creaţie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interpretare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“Per Art”, Art Boutique Gallery,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622FD96C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2010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”Scara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flori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participant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membru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juriu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60B4E2CB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gramStart"/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 “</w:t>
            </w:r>
            <w:proofErr w:type="spellStart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profesorilor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Colegiul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Naţional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Arte “Regina Maria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” ,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166D686E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Saloanele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Dobrogei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</w:p>
          <w:p w14:paraId="7E4BFFE6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</w:p>
          <w:p w14:paraId="44A526BF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„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iarnă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</w:p>
          <w:p w14:paraId="0ECC4189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lastRenderedPageBreak/>
              <w:t>2009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Naţional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„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Atitudini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contemporane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itinerantă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</w:p>
          <w:p w14:paraId="4CFAD792" w14:textId="09D6F80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Bacău,  „Atel</w:t>
            </w:r>
            <w:r w:rsid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r 35”,  Galeria „Alfa”</w:t>
            </w:r>
          </w:p>
          <w:p w14:paraId="4E2CDBB9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„Scara cu flori”, Muzeul de Artă</w:t>
            </w:r>
          </w:p>
          <w:p w14:paraId="29F62053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Expoziţie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caritabilă „Rotary”, Muzeul de Artă</w:t>
            </w:r>
          </w:p>
          <w:p w14:paraId="6242DB01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Expoziţie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artă religioasă, Muzeul „Ion Jalea”</w:t>
            </w:r>
          </w:p>
          <w:p w14:paraId="39D8A0D0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,“Simboluri II”, împreună cu Marieta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Besu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Ludmila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Grăjdan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Ionescu, Muzeul de Artă</w:t>
            </w:r>
          </w:p>
          <w:p w14:paraId="469E112C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“Atelier 35” Muzeul de Artă </w:t>
            </w:r>
          </w:p>
          <w:p w14:paraId="39059502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Expoziţie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icoane, Muzeul “Ion Jalea”</w:t>
            </w:r>
          </w:p>
          <w:p w14:paraId="26324745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“Împreună pentru Adi Cornel”, Galeria de Artă Palace</w:t>
            </w:r>
          </w:p>
          <w:p w14:paraId="71E4D7DD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iarnă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Art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ă </w:t>
            </w:r>
          </w:p>
          <w:p w14:paraId="733A2328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it-IT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it-IT"/>
              </w:rPr>
              <w:t>2007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it-IT"/>
              </w:rPr>
              <w:t xml:space="preserve">, Constanţa, Salonul de iarna al filialei UAP – Muzeul de Artă </w:t>
            </w:r>
          </w:p>
          <w:p w14:paraId="1863A8B3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„Zilele Constantei”, Muzeul de Artă</w:t>
            </w:r>
          </w:p>
          <w:p w14:paraId="424B958C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„Atelier 35”, Muzeul de Artă</w:t>
            </w:r>
          </w:p>
          <w:p w14:paraId="68B4F060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  <w:lang w:val="it-IT" w:eastAsia="ar-SA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it-IT" w:eastAsia="ar-SA"/>
              </w:rPr>
              <w:t>2007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it-IT" w:eastAsia="ar-SA"/>
              </w:rPr>
              <w:t xml:space="preserve">, Mamaia, “Vibratii plastice-culoare şi volum”– Galeria din Mamaia </w:t>
            </w:r>
          </w:p>
          <w:p w14:paraId="00768EE3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2007,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Constanta-Sulmona, Roma (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Italia)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Festivalul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Internaţional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Cultură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Contemporană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“Ovidius” </w:t>
            </w:r>
          </w:p>
          <w:p w14:paraId="5F543F2E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iarnă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al UAP,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</w:p>
          <w:p w14:paraId="3E08A1B4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Salonul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artiştilor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plastici (de vara)</w:t>
            </w:r>
          </w:p>
          <w:p w14:paraId="6C303B19" w14:textId="77777777" w:rsidR="00B375ED" w:rsidRPr="00BB1EDE" w:rsidRDefault="00B375ED" w:rsidP="00B375ED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Premiul III pentru „Ex Libris”,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Bacau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, Centenarul George Apostu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–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Concursul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Internaţional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de Ex-Libris, 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>ediţia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a XIX-a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– Biblioteca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Judeteană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C.Sturdza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–Romania </w:t>
            </w:r>
          </w:p>
          <w:p w14:paraId="11581D94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Constanta, Salonul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artistilor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plastici (de iarna)</w:t>
            </w:r>
          </w:p>
          <w:p w14:paraId="7C737507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de-CH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de-CH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>, Aiud, “Bienala internationala de grafică mică”</w:t>
            </w:r>
          </w:p>
          <w:p w14:paraId="745D8B92" w14:textId="7A069994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Aiud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internaţion</w:t>
            </w:r>
            <w:r w:rsid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mail-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cu tema „Nudul”</w:t>
            </w:r>
          </w:p>
          <w:p w14:paraId="437B9BD3" w14:textId="6A3EAC30" w:rsidR="00B375ED" w:rsidRPr="00BB1EDE" w:rsidRDefault="00B375ED" w:rsidP="00BB1ED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„Roll-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up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Art”în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cadrul festivalului „I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love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Bucharest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” </w:t>
            </w:r>
          </w:p>
          <w:p w14:paraId="7815D619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2004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“Scara 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flori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</w:p>
          <w:p w14:paraId="78C38539" w14:textId="333F9BE5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tinerilor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sculptori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U.A.P”, Galeria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Orizont</w:t>
            </w:r>
            <w:proofErr w:type="spellEnd"/>
          </w:p>
          <w:p w14:paraId="7FDADD8E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Accente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Amprente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Galeria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Galateea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0A72888D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Galeria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Orizont</w:t>
            </w:r>
            <w:proofErr w:type="spellEnd"/>
          </w:p>
          <w:p w14:paraId="66ED355A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Absolvenţi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ai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studiilor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aprofundate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”, Galeria Apollo</w:t>
            </w:r>
          </w:p>
          <w:p w14:paraId="3524BD60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TNB;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etaj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3/4,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absolvenţilor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”</w:t>
            </w:r>
          </w:p>
          <w:p w14:paraId="5D81D321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Centrul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Cultural Ceh,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“ Despre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Kafka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alte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povestiri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...”</w:t>
            </w:r>
          </w:p>
          <w:p w14:paraId="588D8F39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toamnă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Galeria Apollo</w:t>
            </w:r>
          </w:p>
          <w:p w14:paraId="49BC6FAC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Accente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Amprente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Galeria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Simeza</w:t>
            </w:r>
            <w:proofErr w:type="spellEnd"/>
          </w:p>
          <w:p w14:paraId="5D14FDE3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“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mică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Galeria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Simeza</w:t>
            </w:r>
            <w:proofErr w:type="spellEnd"/>
          </w:p>
          <w:p w14:paraId="095CD698" w14:textId="77777777" w:rsidR="00B375ED" w:rsidRPr="00BB1EDE" w:rsidRDefault="00B375ED" w:rsidP="00B375ED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de-CH"/>
              </w:rPr>
              <w:t>1998, 2000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de-CH"/>
              </w:rPr>
              <w:t>, Constanţa - Muzeul de Artă, Expoziţii de grup</w:t>
            </w:r>
          </w:p>
          <w:p w14:paraId="5DA5233D" w14:textId="1414BA7B" w:rsidR="00AF44FA" w:rsidRPr="00BB1EDE" w:rsidRDefault="00B375ED" w:rsidP="009E60F3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1999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Club Rotary,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Ion Jalea</w:t>
            </w:r>
          </w:p>
        </w:tc>
      </w:tr>
    </w:tbl>
    <w:p w14:paraId="45238853" w14:textId="77777777" w:rsidR="00AF44FA" w:rsidRPr="00BB1EDE" w:rsidRDefault="00AF44FA" w:rsidP="00AF44FA">
      <w:pPr>
        <w:pStyle w:val="ECVText"/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0DD" w:rsidRPr="00BB1EDE" w14:paraId="5BC56E85" w14:textId="77777777" w:rsidTr="005A2C0A">
        <w:trPr>
          <w:cantSplit/>
          <w:trHeight w:val="170"/>
        </w:trPr>
        <w:tc>
          <w:tcPr>
            <w:tcW w:w="2834" w:type="dxa"/>
          </w:tcPr>
          <w:p w14:paraId="7F31C120" w14:textId="6FC331B6" w:rsidR="00AF44FA" w:rsidRPr="00BB1EDE" w:rsidRDefault="009E60F3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Apariţii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publicaţii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internaționale</w:t>
            </w:r>
            <w:proofErr w:type="spellEnd"/>
          </w:p>
        </w:tc>
        <w:tc>
          <w:tcPr>
            <w:tcW w:w="7542" w:type="dxa"/>
          </w:tcPr>
          <w:p w14:paraId="216DCFD1" w14:textId="5C0E1DD4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catalog Saloanele Moldovei XXXIII, Chișinău, Bacău, pag.31</w:t>
            </w:r>
          </w:p>
          <w:p w14:paraId="0CCA36D5" w14:textId="7606A679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2023, c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atalog O.R.I.E.N.T.,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Art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ă Cluj Napoca, expoziție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internaționlă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grafică, ISBN 978-606-8265-92-6</w:t>
            </w:r>
          </w:p>
          <w:p w14:paraId="44A63BCE" w14:textId="285A017E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2023,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catalog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”Infinite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Journeys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”, expoziție internațională româno-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coreană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Timi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șoara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Mansarda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Galery</w:t>
            </w:r>
            <w:proofErr w:type="spellEnd"/>
          </w:p>
          <w:p w14:paraId="1DD3395B" w14:textId="61409F65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2021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Turcia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"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ÂB-I HAYÂT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" 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I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nternational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O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nline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G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roup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 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Exhibition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2021</w:t>
            </w:r>
          </w:p>
          <w:p w14:paraId="429C5353" w14:textId="44F0B445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2021,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Turcia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Mulslarasi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Anneler Gunu Sergesi,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Aksaray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 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Universitesi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O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nline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 G</w:t>
            </w:r>
            <w:proofErr w:type="spellStart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roup</w:t>
            </w:r>
            <w:proofErr w:type="spellEnd"/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 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>Exhibition-</w:t>
            </w:r>
          </w:p>
          <w:p w14:paraId="02357711" w14:textId="51DFFCDF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lastRenderedPageBreak/>
              <w:t>2021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, catalogul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Rassegna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 Internazionale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d’Arte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Contemporanea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Sulmona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 ediția XLVIII,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Sulmona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, Italia, </w:t>
            </w:r>
          </w:p>
          <w:p w14:paraId="0DE5908B" w14:textId="076E9122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C Brâncuși, Ex Libris, ISBN 978-973-0-26453-1, Muzeul Național Cotroceni, Administrația Prezidențială</w:t>
            </w:r>
          </w:p>
          <w:p w14:paraId="2DFF4B73" w14:textId="4D2A68BB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Album Publius Ovidius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Naso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/ The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road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Exile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coordonator Doina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Păuleanu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Ed. Monitorul Oficial, ISBN 978-973-567-970-5, pag 118-pag123</w:t>
            </w:r>
          </w:p>
          <w:p w14:paraId="79825D3F" w14:textId="7FF068C8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Catalogue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Intercultural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Exhibitions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Romania 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Norway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Editura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ExPonto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ISBN  978-606-598-488-2, pag. 54-55 </w:t>
            </w:r>
          </w:p>
          <w:p w14:paraId="0EE1D182" w14:textId="072FC7DA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2015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European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Bridges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3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years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international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workshops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and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exhibitions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contemporary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feminine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Publishing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house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Alicat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2015, ISBN 978-606-8696-05-8, pag. 56 - 57</w:t>
            </w:r>
          </w:p>
          <w:p w14:paraId="19404003" w14:textId="764ECA11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2013,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Catalogul Taberei Internaționale de Pictură de la Balcic- Bulgaria ISBN 378-606-598-290-1, Editura Ex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Ponto</w:t>
            </w:r>
            <w:proofErr w:type="spellEnd"/>
          </w:p>
          <w:p w14:paraId="50E46BF6" w14:textId="51EE550F" w:rsidR="009E60F3" w:rsidRPr="00BB1EDE" w:rsidRDefault="006E4D2E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="009E60F3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Catalogul ”Ostrov </w:t>
            </w:r>
            <w:proofErr w:type="spellStart"/>
            <w:r w:rsidR="009E60F3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</w:t>
            </w:r>
            <w:proofErr w:type="spellEnd"/>
            <w:r w:rsidR="009E60F3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="009E60F3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Camp</w:t>
            </w:r>
            <w:proofErr w:type="spellEnd"/>
            <w:r w:rsidR="009E60F3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”, ISBN 978-973-567-853-1, pag. 18-25</w:t>
            </w:r>
          </w:p>
          <w:p w14:paraId="57DEE9D9" w14:textId="42BAB395" w:rsidR="009E60F3" w:rsidRPr="00BB1EDE" w:rsidRDefault="006E4D2E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2013,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="009E60F3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Catalogul evenimentelor culturale din cadrul proiectului ”</w:t>
            </w:r>
            <w:proofErr w:type="spellStart"/>
            <w:r w:rsidR="009E60F3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Danube</w:t>
            </w:r>
            <w:proofErr w:type="spellEnd"/>
            <w:r w:rsidR="009E60F3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Spirit”, ISBN 978-954-400-843-7, pag. 13, 52, 167</w:t>
            </w:r>
          </w:p>
          <w:p w14:paraId="1DBE1309" w14:textId="6A9D53E9" w:rsidR="009E60F3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Concursul Internațional de EX-LIBRIS George Apostu, ediția a XIX-a, Bacău, Editura Bibliotecii Județene ”C. Sturdza”, ISBN -10 973-87883-0-7 </w:t>
            </w:r>
          </w:p>
          <w:p w14:paraId="2A536138" w14:textId="0818C91E" w:rsidR="00AF44FA" w:rsidRPr="00BB1EDE" w:rsidRDefault="009E60F3" w:rsidP="009E60F3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Catalogul ”INTER-ART”, Intercontinental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Biennial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Small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Graphics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the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I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val="ro-RO"/>
              </w:rPr>
              <w:t>st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edition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Aiud, </w:t>
            </w:r>
          </w:p>
        </w:tc>
      </w:tr>
    </w:tbl>
    <w:p w14:paraId="402DC19A" w14:textId="77777777" w:rsidR="00AF44FA" w:rsidRPr="00BB1EDE" w:rsidRDefault="00AF44FA" w:rsidP="00AF44FA">
      <w:pPr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0DD" w:rsidRPr="00BB1EDE" w14:paraId="3715587B" w14:textId="77777777" w:rsidTr="005A2C0A">
        <w:trPr>
          <w:cantSplit/>
          <w:trHeight w:val="170"/>
        </w:trPr>
        <w:tc>
          <w:tcPr>
            <w:tcW w:w="2834" w:type="dxa"/>
          </w:tcPr>
          <w:p w14:paraId="36691041" w14:textId="24A89F6B" w:rsidR="00AF44FA" w:rsidRPr="00BB1EDE" w:rsidRDefault="006E4D2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Apariții în publicații naționale</w:t>
            </w:r>
            <w:r w:rsidR="00AF44FA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</w:p>
        </w:tc>
        <w:tc>
          <w:tcPr>
            <w:tcW w:w="7542" w:type="dxa"/>
          </w:tcPr>
          <w:p w14:paraId="761BB66D" w14:textId="69B45542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2023,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Catalog A4, Salonul de grafică mică, Ed.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UNArte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coordonator Ovidiu Croitoru</w:t>
            </w:r>
            <w:r w:rsidR="00971D0D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pag. 97, catalogul ediției a IX</w:t>
            </w:r>
          </w:p>
          <w:p w14:paraId="20325BD3" w14:textId="62A5BC78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2020,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Ioan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Cuciurcă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G</w:t>
            </w:r>
            <w:r w:rsidR="00EF16DD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r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afică Românească, ISBN 978-973-0-32781-6, pag.85</w:t>
            </w:r>
          </w:p>
          <w:p w14:paraId="73C26C29" w14:textId="5417590E" w:rsidR="00EF16DD" w:rsidRPr="00BB1EDE" w:rsidRDefault="00EF16DD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Gheorghe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Mosorescu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catalogul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Salonului Național de Plastică Mică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- Brăila ed. a XX-a,  Ed. Istros a Muzeului Brăilei, ISBN 978-606-654-397-2, pag. 113</w:t>
            </w:r>
          </w:p>
          <w:p w14:paraId="46F97A9B" w14:textId="4DD744F5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2019,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Gheorghe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Mosorescu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catalogul Salonului Național de Plastică Mică - Brăila ed. a XX-a, Ed. Istros a Muzeului Brăilei, ISBN 978-606-654-343-9, pag. 104</w:t>
            </w:r>
          </w:p>
          <w:p w14:paraId="6BE154B0" w14:textId="1E757B21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-autor împreună cu Prof.univ.dr. Vasile Sârbu, Codul lui Ovidius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Naso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ed. Ex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Ponto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2018, ISBN 978-606-598-619-9</w:t>
            </w:r>
          </w:p>
          <w:p w14:paraId="0BFB01BB" w14:textId="554E14A2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Doina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Păuleanu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Drumul Exilului, catalogul trilingv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expoziţiei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itinerante, Ed. Monitorul Oficial R.A, ISBN 978-973-567-970-5, pag. 118-123</w:t>
            </w:r>
          </w:p>
          <w:p w14:paraId="087B6E44" w14:textId="276A3500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Album Ex-Libris Brâncuși, autor Florin Stoiciu, Editura Monitorul Oficial, București </w:t>
            </w:r>
          </w:p>
          <w:p w14:paraId="0241CAF9" w14:textId="5CB64B6B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2014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Adina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Renţea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Doina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Păuleanu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catalogul Pictori români la Balcic, Muzeul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Naţional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Cotroceni, ISBN 978-973-0-17410-6</w:t>
            </w:r>
          </w:p>
          <w:p w14:paraId="311462A3" w14:textId="5D8C463A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2013,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Doina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Păuleanu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Tabăra de Artă Ostrov 2013, Revista Ex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Ponto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Text Imagine Metatext, nr 3(40), Anul XI, ISSN 1584-1189, pag. 75-81</w:t>
            </w:r>
          </w:p>
          <w:p w14:paraId="7618D930" w14:textId="061DA113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catalogul expoziției Salonul Artelor – Temeiuri, ediția a IV-a, ”Muzica elementelor primordiale”, sala Brâncuși, Palatul Parlamentului, ISBN 978 973 618 367 6, îngrijit de Radu Serafim</w:t>
            </w:r>
          </w:p>
          <w:p w14:paraId="3250EC57" w14:textId="747EA3D2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Doina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Păuleanu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”Balcicul de azi”, Revista Ex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Ponto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nr.1(34), anul X, ISSN 1584-1189, pag.98</w:t>
            </w:r>
          </w:p>
          <w:p w14:paraId="576D859F" w14:textId="77777777" w:rsidR="00AE7CD5" w:rsidRPr="00BB1EDE" w:rsidRDefault="00AE7CD5" w:rsidP="00AE7CD5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Luana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Luban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”Salonul de iarnă 2009-2010”,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RevistaTomis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nr. 479, ISSN 12208167, pag.18-22</w:t>
            </w:r>
          </w:p>
          <w:p w14:paraId="1FABF96F" w14:textId="77777777" w:rsidR="00AE7CD5" w:rsidRPr="00BB1EDE" w:rsidRDefault="00AE7CD5" w:rsidP="00AE7CD5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Luana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Luban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”Genul: Feminin, o poveste sculptată, pictată și fotografiată de Lelia Rus Pîrvan”, Revista de cultură Tomis, nr. 482, ISSN 12208167, pag 27-31</w:t>
            </w:r>
          </w:p>
          <w:p w14:paraId="0E25B3C0" w14:textId="238CD48B" w:rsidR="00AE7CD5" w:rsidRPr="00BB1EDE" w:rsidRDefault="00AE7CD5" w:rsidP="00AE7CD5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cataloagele taberei de pictură cu tema ”Destinul evreilor din România în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lastRenderedPageBreak/>
              <w:t>timpul celui de-al Doilea Război Mondial”, ediția a II-a, Borsec, editate de I.N.S.H.R. ”Elie Wiesel”</w:t>
            </w:r>
          </w:p>
          <w:p w14:paraId="6587A0A4" w14:textId="39B8F96B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2008,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Cassandra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Visu</w:t>
            </w:r>
            <w:proofErr w:type="spellEnd"/>
            <w:r w:rsidR="008365DC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”Simboluri tratate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feminin”,Revista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Tomis, nr 459, ISSN 12208167, pag. 20-22</w:t>
            </w:r>
          </w:p>
          <w:p w14:paraId="7492AC5B" w14:textId="0A3B149D" w:rsidR="00AE7CD5" w:rsidRPr="00BB1EDE" w:rsidRDefault="00AE7CD5" w:rsidP="00AE7CD5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Simona Rusu, ”Salonul de iarnă”, Revista de cultură Tomis, nr 454, ISSN 12208167, pag. 16-18</w:t>
            </w:r>
          </w:p>
          <w:p w14:paraId="1F2AA805" w14:textId="19D7EDCB" w:rsidR="006E4D2E" w:rsidRPr="00BB1EDE" w:rsidRDefault="006E4D2E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Raluca Șerban, ”Pe urmele lui Ovidius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Sulmona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”,  Revista de cultură Tomis, nr 450, ISSN 12208167, pag. 43-45</w:t>
            </w:r>
          </w:p>
          <w:p w14:paraId="427C85A2" w14:textId="499C4FAD" w:rsidR="006E4D2E" w:rsidRPr="00BB1EDE" w:rsidRDefault="00AE7CD5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2007,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Luana </w:t>
            </w:r>
            <w:proofErr w:type="spellStart"/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Luban</w:t>
            </w:r>
            <w:proofErr w:type="spellEnd"/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”Jurnalul unei călătorii .. expozante”, Tomis, nr 450, ISSN 12208167, pag. 46-48</w:t>
            </w:r>
          </w:p>
          <w:p w14:paraId="3E1F6C12" w14:textId="476AF6A2" w:rsidR="006E4D2E" w:rsidRPr="00BB1EDE" w:rsidRDefault="00AE7CD5" w:rsidP="006E4D2E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Luana </w:t>
            </w:r>
            <w:proofErr w:type="spellStart"/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Luban</w:t>
            </w:r>
            <w:proofErr w:type="spellEnd"/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”Ovidius redivivus”, Revista de cultură Tomis, nr 450, ISSN 12208167, pag. 49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–</w:t>
            </w:r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53</w:t>
            </w:r>
          </w:p>
          <w:p w14:paraId="21AE98E8" w14:textId="0C737B34" w:rsidR="00AE7CD5" w:rsidRPr="00BB1EDE" w:rsidRDefault="00AE7CD5" w:rsidP="00AE7CD5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2005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Doina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Păuleanu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, ”Lumină de primăvară”, Revista Tomis, ISSN 12208167, pag.72-73</w:t>
            </w:r>
          </w:p>
          <w:p w14:paraId="064F9BB6" w14:textId="7659B1E4" w:rsidR="00AF44FA" w:rsidRPr="00BB1EDE" w:rsidRDefault="00AE7CD5" w:rsidP="00AE7CD5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2004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Doina </w:t>
            </w:r>
            <w:proofErr w:type="spellStart"/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Păuleanu</w:t>
            </w:r>
            <w:proofErr w:type="spellEnd"/>
            <w:r w:rsidR="006E4D2E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”Disecții tandre”, Revista Tomis, ISSN 12208167, pag. 72–73</w:t>
            </w:r>
          </w:p>
        </w:tc>
      </w:tr>
    </w:tbl>
    <w:p w14:paraId="615F31E3" w14:textId="0CC1A3B6" w:rsidR="00AF44FA" w:rsidRPr="00BB1EDE" w:rsidRDefault="00AF44FA" w:rsidP="00AF44FA">
      <w:pPr>
        <w:pStyle w:val="ECVText"/>
        <w:rPr>
          <w:rFonts w:ascii="Times New Roman" w:hAnsi="Times New Roman" w:cs="Times New Roman"/>
          <w:color w:val="auto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0DD" w:rsidRPr="00BB1EDE" w14:paraId="672B5BB7" w14:textId="77777777" w:rsidTr="005A2C0A">
        <w:trPr>
          <w:cantSplit/>
          <w:trHeight w:val="170"/>
        </w:trPr>
        <w:tc>
          <w:tcPr>
            <w:tcW w:w="2834" w:type="dxa"/>
          </w:tcPr>
          <w:p w14:paraId="1C09BFD6" w14:textId="21C71183" w:rsidR="00AF44FA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Cărți de unic autor</w:t>
            </w:r>
          </w:p>
          <w:p w14:paraId="5A844F16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958170D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4918ECE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1A5C07E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28827C8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D699B62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B58E08E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DFE3F5B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3CED26F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272C15D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BC6196E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236B546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A916172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3838A31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A721A23" w14:textId="77777777" w:rsidR="00BB1EDE" w:rsidRDefault="00BB1ED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AB0915B" w14:textId="77777777" w:rsidR="00BB1EDE" w:rsidRDefault="00BB1ED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D113D93" w14:textId="3661A2D5" w:rsidR="00AF44FA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Co-autor și coordonator cărți și albume de artă</w:t>
            </w:r>
          </w:p>
          <w:p w14:paraId="69462A2A" w14:textId="77777777" w:rsidR="00BB3378" w:rsidRPr="00BB1EDE" w:rsidRDefault="00BB3378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981DC13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E93B1BA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3E043C3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4CEC58B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DD424D9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B2D5401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5549CFA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0A25D26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5377221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797F8CB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9577492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5FD32B5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FC1072F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1D834B4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CB11EDF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C550DED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BADA4ED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FDE19B0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87EAD1F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DCDCB1C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082FA65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9E5970B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8736E2C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5531D34" w14:textId="77777777" w:rsidR="00765C9F" w:rsidRPr="00BB1EDE" w:rsidRDefault="00765C9F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D26D180" w14:textId="77777777" w:rsidR="00C5507D" w:rsidRDefault="00C5507D" w:rsidP="00C5507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1608006" w14:textId="77777777" w:rsidR="00C5507D" w:rsidRDefault="006F26E4" w:rsidP="00C5507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Articole publicate în reviste</w:t>
            </w:r>
          </w:p>
          <w:p w14:paraId="5973F928" w14:textId="06420C67" w:rsidR="00AF44FA" w:rsidRPr="00BB1EDE" w:rsidRDefault="00C5507D" w:rsidP="00C5507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                    </w:t>
            </w:r>
            <w:r w:rsidR="006F26E4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specialitate</w:t>
            </w:r>
          </w:p>
          <w:p w14:paraId="33D0B942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FDF1A04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C652E38" w14:textId="77777777" w:rsidR="002349E6" w:rsidRPr="00BB1EDE" w:rsidRDefault="002349E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32118B2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98DEEB3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237EA84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B775EB1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36E685F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5A7349F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DBB4308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4C7CA68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EBFAE50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B5C5DB3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5B617B9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559F3F5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294F432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1E060CE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361C4B0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E488698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9590B91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046D0ED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03CC3A1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09D6F2A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2680DDB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8554643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4F7DCB0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4DC3E77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BD6F3C5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BD28BF5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3A5385B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942E990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96A6365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4A0C4A0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97F43D0" w14:textId="77777777" w:rsidR="00253491" w:rsidRPr="00BB1EDE" w:rsidRDefault="00253491" w:rsidP="0025349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12A5BAE" w14:textId="6CD0B5F0" w:rsidR="00AF44FA" w:rsidRPr="00BB1EDE" w:rsidRDefault="00253491" w:rsidP="0025349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                                           </w:t>
            </w:r>
            <w:r w:rsid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                                                  </w:t>
            </w:r>
            <w:r w:rsidR="00703D82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                                 </w:t>
            </w:r>
            <w:r w:rsid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       </w:t>
            </w:r>
            <w:r w:rsidR="00C5507D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 </w:t>
            </w:r>
            <w:r w:rsid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Premii</w:t>
            </w:r>
          </w:p>
          <w:p w14:paraId="6F904DB0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574E3DC" w14:textId="77777777" w:rsidR="00A97DBA" w:rsidRPr="00BB1EDE" w:rsidRDefault="00A97DBA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04B8CA6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59A2BED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61657F7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F55276C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3A7196F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DA9C704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68D7438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2DCB9FF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B0DF515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2FB772C" w14:textId="77777777" w:rsidR="00253491" w:rsidRPr="00BB1EDE" w:rsidRDefault="00253491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DBE642A" w14:textId="77777777" w:rsidR="00253491" w:rsidRPr="00BB1EDE" w:rsidRDefault="00253491" w:rsidP="003F650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10C0E7B" w14:textId="085D6471" w:rsidR="00AF44FA" w:rsidRPr="00BB1EDE" w:rsidRDefault="003F650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Membru în juri</w:t>
            </w:r>
            <w:r w:rsidR="00FA2A54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 concursuri naționale</w:t>
            </w:r>
          </w:p>
          <w:p w14:paraId="759EDB68" w14:textId="77777777" w:rsidR="003F6506" w:rsidRPr="00BB1EDE" w:rsidRDefault="003F650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8F08B29" w14:textId="77777777" w:rsidR="003F6506" w:rsidRPr="00BB1EDE" w:rsidRDefault="003F6506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3387488" w14:textId="77777777" w:rsidR="00FA2A54" w:rsidRPr="00BB1EDE" w:rsidRDefault="00FA2A54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6097584" w14:textId="77777777" w:rsidR="00B13BB7" w:rsidRPr="00BB1EDE" w:rsidRDefault="00B13BB7" w:rsidP="00B13BB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BB20AE9" w14:textId="77777777" w:rsidR="00BB1EDE" w:rsidRDefault="00BB1ED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ED36EB4" w14:textId="77777777" w:rsidR="00BB1EDE" w:rsidRDefault="00BB1ED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A0953D0" w14:textId="77777777" w:rsidR="00BB1EDE" w:rsidRDefault="00BB1ED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6947095" w14:textId="604AA0D7" w:rsidR="00AF44FA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Proiecte europene</w:t>
            </w:r>
          </w:p>
          <w:p w14:paraId="53C4B68B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0344E54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1B3AD55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41882D3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34666D1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985DB6A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CE0C87C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5FC2C32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40DC052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2553C8F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3F67754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7AC78E9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ED44071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BC1801B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7FF4B1F" w14:textId="77777777" w:rsidR="00B13BB7" w:rsidRPr="00BB1EDE" w:rsidRDefault="00B13BB7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6E3694A" w14:textId="77777777" w:rsidR="00C476FE" w:rsidRPr="00BB1EDE" w:rsidRDefault="00C476F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2CD6476" w14:textId="77777777" w:rsidR="00BB1EDE" w:rsidRDefault="00BB1ED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02AB60E" w14:textId="77777777" w:rsidR="00BB1EDE" w:rsidRDefault="00BB1ED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F1F1A3D" w14:textId="77777777" w:rsidR="00BB1EDE" w:rsidRDefault="00BB1EDE" w:rsidP="00353A0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DAD6D14" w14:textId="77777777" w:rsidR="00C5507D" w:rsidRDefault="00C5507D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7AFCD30" w14:textId="1DE0A1D7" w:rsidR="00AF44FA" w:rsidRPr="00BB1EDE" w:rsidRDefault="00C476F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Tabere de creație</w:t>
            </w:r>
          </w:p>
          <w:p w14:paraId="54A9EA96" w14:textId="77777777" w:rsidR="00C476FE" w:rsidRPr="00BB1EDE" w:rsidRDefault="00C476F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613523E" w14:textId="77777777" w:rsidR="00C476FE" w:rsidRPr="00BB1EDE" w:rsidRDefault="00C476F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08F8A57" w14:textId="77777777" w:rsidR="00C476FE" w:rsidRPr="00BB1EDE" w:rsidRDefault="00C476FE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B2A6B28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106D19C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8A756A6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040C0C1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2B38CA13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66655AE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0C44285D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66593F5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53B0925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4344E385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5BB50615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7434F9C6" w14:textId="77777777" w:rsidR="00121E7B" w:rsidRPr="00BB1EDE" w:rsidRDefault="00121E7B" w:rsidP="005A2C0A">
            <w:pPr>
              <w:pStyle w:val="ECVLeft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E5F61BD" w14:textId="4EEB3FE6" w:rsidR="00AF44FA" w:rsidRPr="00BB1EDE" w:rsidRDefault="00AF44FA" w:rsidP="00703D8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</w:tc>
        <w:tc>
          <w:tcPr>
            <w:tcW w:w="7542" w:type="dxa"/>
          </w:tcPr>
          <w:p w14:paraId="107B46A7" w14:textId="77777777" w:rsidR="00BB3378" w:rsidRPr="00BB1EDE" w:rsidRDefault="00BB3378" w:rsidP="00BB3378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lastRenderedPageBreak/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Muzeul de Sculptură Ion Jalea, Editura Monitorul Oficial, ISBN 978-606-035-144-3-730</w:t>
            </w:r>
          </w:p>
          <w:p w14:paraId="64522C56" w14:textId="77777777" w:rsidR="00BB3378" w:rsidRPr="00BB1EDE" w:rsidRDefault="00BB3378" w:rsidP="00BB3378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 xml:space="preserve">2022,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Catalogul Muzeului Topalu, Editura </w:t>
            </w:r>
            <w:bookmarkStart w:id="4" w:name="_Hlk151987717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Monitorul Oficial, ISBN 978-606-035-097-2</w:t>
            </w:r>
          </w:p>
          <w:bookmarkEnd w:id="4"/>
          <w:p w14:paraId="3F7BDDDF" w14:textId="1E7100D8" w:rsidR="00BB3378" w:rsidRPr="00BB1EDE" w:rsidRDefault="00BB3378" w:rsidP="00BB3378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2021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 xml:space="preserve"> </w:t>
            </w:r>
            <w:bookmarkStart w:id="5" w:name="OLE_LINK2"/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Corpul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uman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Considerații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asupra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Anatomiei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Artistice</w:t>
            </w:r>
            <w:bookmarkEnd w:id="5"/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București</w:t>
            </w:r>
            <w:bookmarkStart w:id="6" w:name="OLE_LINK10"/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bookmarkStart w:id="7" w:name="OLE_LINK5"/>
            <w:bookmarkStart w:id="8" w:name="OLE_LINK6"/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Editura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Eikon,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>(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>Editură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>acreditată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 xml:space="preserve"> CNCSIS</w:t>
            </w:r>
            <w:bookmarkEnd w:id="6"/>
            <w:bookmarkEnd w:id="7"/>
            <w:bookmarkEnd w:id="8"/>
            <w:r w:rsidRPr="00BB1EDE">
              <w:rPr>
                <w:rFonts w:ascii="Times New Roman" w:hAnsi="Times New Roman" w:cs="Times New Roman"/>
                <w:color w:val="auto"/>
                <w:sz w:val="24"/>
                <w:lang w:val="fr-FR"/>
              </w:rPr>
              <w:t xml:space="preserve">),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ISBN </w:t>
            </w:r>
            <w:bookmarkStart w:id="9" w:name="OLE_LINK3"/>
            <w:bookmarkStart w:id="10" w:name="OLE_LINK4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978-606-49-0445-4</w:t>
            </w:r>
            <w:bookmarkEnd w:id="9"/>
            <w:bookmarkEnd w:id="10"/>
          </w:p>
          <w:p w14:paraId="0DFB8CCE" w14:textId="703A2A12" w:rsidR="00BB3378" w:rsidRPr="00BB1EDE" w:rsidRDefault="00BB3378" w:rsidP="00BB3378">
            <w:pPr>
              <w:pStyle w:val="Listparagraf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2021, </w:t>
            </w:r>
            <w:bookmarkStart w:id="11" w:name="OLE_LINK7"/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Compoziția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figurativă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Corpul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feminin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în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arta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contemporană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End w:id="11"/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suport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curs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aplicații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12" w:name="_Hlk69648623"/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13" w:name="OLE_LINK9"/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Editura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Eikon</w:t>
            </w:r>
            <w:bookmarkEnd w:id="13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14" w:name="OLE_LINK8"/>
            <w:r w:rsidRPr="00BB1EDE">
              <w:rPr>
                <w:rFonts w:ascii="Times New Roman" w:hAnsi="Times New Roman"/>
                <w:sz w:val="24"/>
                <w:szCs w:val="24"/>
              </w:rPr>
              <w:t>ISBN 978-606-49-0424-9</w:t>
            </w:r>
            <w:bookmarkEnd w:id="12"/>
            <w:bookmarkEnd w:id="14"/>
          </w:p>
          <w:p w14:paraId="065577AE" w14:textId="24CB7EAD" w:rsidR="00BB3378" w:rsidRPr="00BB1EDE" w:rsidRDefault="00BB3378" w:rsidP="00BB3378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2020,</w:t>
            </w:r>
            <w:r w:rsidRPr="00BB1ED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Compoziția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figurativă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Relația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corp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uman-peisaj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în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artele</w:t>
            </w:r>
            <w:proofErr w:type="spellEnd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vizuale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15" w:name="_Hlk69648165"/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suport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curs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aplicații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București</w:t>
            </w:r>
            <w:bookmarkEnd w:id="15"/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16" w:name="_Hlk69648188"/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Editura</w:t>
            </w:r>
            <w:bookmarkEnd w:id="16"/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Muzicală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>, ISBN 978-973-42-1181-4</w:t>
            </w:r>
          </w:p>
          <w:p w14:paraId="17DD1492" w14:textId="77777777" w:rsidR="00BB3378" w:rsidRPr="00BB1EDE" w:rsidRDefault="00BB3378" w:rsidP="00BB3378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iCs/>
                <w:color w:val="auto"/>
                <w:sz w:val="24"/>
                <w:lang w:val="ro-RO"/>
              </w:rPr>
              <w:t>Sub semnul Marii Uniri,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Catalog de expoziție al Filialei Constanța a UAPR, Ed. Ex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Ponto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ISBN 978-606-598-689-3</w:t>
            </w:r>
          </w:p>
          <w:p w14:paraId="176AEE06" w14:textId="2F20F558" w:rsidR="00BB3378" w:rsidRPr="00BB1EDE" w:rsidRDefault="00BB3378" w:rsidP="00BB3378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iCs/>
                <w:color w:val="auto"/>
                <w:sz w:val="24"/>
                <w:lang w:val="ro-RO"/>
              </w:rPr>
              <w:t>Muzeul Ion Jalea,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catalogul muzeului, Editura Ex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Ponto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ISBN 978-606-598-539-1</w:t>
            </w:r>
          </w:p>
          <w:p w14:paraId="59FEB722" w14:textId="466F190E" w:rsidR="00BB3378" w:rsidRPr="00BB1EDE" w:rsidRDefault="00BB3378" w:rsidP="00BB3378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2013,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B1EDE">
              <w:rPr>
                <w:rFonts w:ascii="Times New Roman" w:hAnsi="Times New Roman"/>
                <w:iCs/>
                <w:sz w:val="24"/>
                <w:szCs w:val="24"/>
              </w:rPr>
              <w:t>Forma feminină  între simbol și reprezentare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, Editura EIKON – Cluj Napoca, (Editură acreditată CNCSIS), ISBN 978-973-757-936-2</w:t>
            </w:r>
          </w:p>
          <w:p w14:paraId="1F941F23" w14:textId="77777777" w:rsidR="00BB3378" w:rsidRPr="00BB1EDE" w:rsidRDefault="00BB3378" w:rsidP="005A2C0A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1ED03CCA" w14:textId="1345AE00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u w:val="single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2023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”Realism și alegorie în creația artistică -</w:t>
            </w:r>
            <w:r w:rsidR="002349E6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studii și cercetări”-</w:t>
            </w:r>
            <w:r w:rsidR="002349E6"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simpozion dedicat operei lui Ion Jalea, editor volum împreună cu Cristina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Gelan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 Ed.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UNArte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Editură recunoscută CNCS, ISBN 978-606-720-182-6 </w:t>
            </w:r>
          </w:p>
          <w:p w14:paraId="35B8C456" w14:textId="26658FD2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pt-BR"/>
              </w:rPr>
              <w:t>2023</w:t>
            </w:r>
            <w:r w:rsidR="002349E6"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pt-BR"/>
              </w:rPr>
              <w:t>,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pt-BR"/>
              </w:rPr>
              <w:t xml:space="preserve"> Curator, </w:t>
            </w: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pt-BR"/>
              </w:rPr>
              <w:t xml:space="preserve"> 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pt-BR"/>
              </w:rPr>
              <w:t xml:space="preserve">coordonatorul catalogului </w:t>
            </w:r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pt-BR"/>
              </w:rPr>
              <w:t>Bienala Na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țională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Pictură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ediția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II,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proiect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organizat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Constanța, ISBN 978-606-035-129-0</w:t>
            </w:r>
          </w:p>
          <w:p w14:paraId="0C50DE81" w14:textId="061D9851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co-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autor</w:t>
            </w:r>
            <w:proofErr w:type="spellEnd"/>
            <w:r w:rsidR="00765C9F"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„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Imaginea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turcilor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tătarilor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arta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modernă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românească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“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/ „The Image of Turks and Tatars in Romanian Modern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Art“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album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bilingv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="00765C9F"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ISBN 978-606-035-096-5</w:t>
            </w:r>
          </w:p>
          <w:p w14:paraId="1574A460" w14:textId="6093F7EE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pt-BR"/>
              </w:rPr>
              <w:t>2021</w:t>
            </w:r>
            <w:r w:rsidR="00765C9F"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pt-BR"/>
              </w:rPr>
              <w:t>,</w:t>
            </w: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pt-BR"/>
              </w:rPr>
              <w:t xml:space="preserve"> </w:t>
            </w:r>
            <w:bookmarkStart w:id="17" w:name="_Hlk150436472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pt-BR"/>
              </w:rPr>
              <w:t xml:space="preserve">Curator, </w:t>
            </w:r>
            <w:bookmarkEnd w:id="17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pt-BR"/>
              </w:rPr>
              <w:t xml:space="preserve">coordonatorul catalogului </w:t>
            </w:r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pt-BR"/>
              </w:rPr>
              <w:t>Bienala Na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țională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>Pictură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i/>
                <w:color w:val="auto"/>
                <w:sz w:val="24"/>
                <w:lang w:val="en-US"/>
              </w:rPr>
              <w:t xml:space="preserve"> Doina Păuleanu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ediția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I,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proiect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organizat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Muzeul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 Constanța, ISBN 978-606-598-902-3</w:t>
            </w:r>
          </w:p>
          <w:p w14:paraId="36D2C27B" w14:textId="1920F6C8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2020,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De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Simbol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Arhetip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Sînziana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Romanescu, Lelia Rus Pîrvan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Vali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lastRenderedPageBreak/>
              <w:t xml:space="preserve">Cacioianu, Ed.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Muzicală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Editură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recunoscută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CNCS,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București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2020, ISBN 978-973-42-1110-4</w:t>
            </w:r>
          </w:p>
          <w:p w14:paraId="4E7BA6B9" w14:textId="77777777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Catalog de artist Ioana Predescu, Inside/Outside/Me, Lelia Rus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Doina Păuleanu, Ed.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ExPonto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ISBN 978-606-598-713-5</w:t>
            </w:r>
          </w:p>
          <w:p w14:paraId="78B7F054" w14:textId="6CC7076C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Codul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Ovidius Naso,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împreună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prof.univ.dr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. Vasile Sârbu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lect.univ.dr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. Raluca Melihov, Ed. Ex Ponto, ISBN 978-606-598-619-9</w:t>
            </w:r>
          </w:p>
          <w:p w14:paraId="438BC0A6" w14:textId="20A81F57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2016,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Manual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educație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interculturală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Ed. Eikon, (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Editură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acreditată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CNCSIS), ISBN 978-606-711-442-3</w:t>
            </w:r>
          </w:p>
          <w:p w14:paraId="636A7D24" w14:textId="77777777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Catalogue of Intercultural Exhibitions, Center for intercultural Education Constanța, Ed. Ex-Ponto, ISBN 978-606-598-488-2</w:t>
            </w:r>
          </w:p>
          <w:p w14:paraId="074FA9F2" w14:textId="77777777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2016,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Cataogul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Dinu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Sevasta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Vintilă,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Topalu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Ed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Monitorul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Oficial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R.A, ISBN 978-973-567-950-7</w:t>
            </w:r>
          </w:p>
          <w:p w14:paraId="1637508E" w14:textId="77777777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2014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Album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Fețe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–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fețe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împreună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cu  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Romanescu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Sînziana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Editura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Muntenia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Constanța, ISBN 978-975-692-362-3</w:t>
            </w:r>
          </w:p>
          <w:p w14:paraId="631A0E6E" w14:textId="77777777" w:rsidR="00BB3378" w:rsidRPr="00BB1EDE" w:rsidRDefault="00BB3378" w:rsidP="00BB3378">
            <w:pPr>
              <w:pStyle w:val="ECVSectionBullet"/>
              <w:rPr>
                <w:rFonts w:ascii="Times New Roman" w:hAnsi="Times New Roman" w:cs="Times New Roman"/>
                <w:b/>
                <w:color w:val="auto"/>
                <w:sz w:val="24"/>
                <w:u w:val="single"/>
                <w:lang w:val="pt-BR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Catalogul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Taberelor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Balcic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Delta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Dunării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Ed. Ex Ponto, ISBN 978-606-598-290-1</w:t>
            </w:r>
          </w:p>
          <w:p w14:paraId="56362579" w14:textId="77777777" w:rsidR="00AF44FA" w:rsidRPr="00BB1EDE" w:rsidRDefault="00AF44FA" w:rsidP="00BB3378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15686A0" w14:textId="77777777" w:rsidR="00703D82" w:rsidRPr="00BB1EDE" w:rsidRDefault="00703D82" w:rsidP="006F26E4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</w:p>
          <w:p w14:paraId="76873174" w14:textId="339C5CC3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 xml:space="preserve">2023,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Învățământ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Cerc</w:t>
            </w:r>
            <w:r w:rsidR="00A97DBA"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Editura Muzicală,</w:t>
            </w: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 xml:space="preserve">  </w:t>
            </w:r>
            <w:hyperlink r:id="rId13" w:history="1">
              <w:r w:rsidRPr="00BB1E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A Special Museum</w:t>
              </w:r>
              <w:r w:rsidR="00A97DBA" w:rsidRPr="00BB1E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 xml:space="preserve"> </w:t>
              </w:r>
              <w:r w:rsidRPr="00BB1E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-“Dinu and Sevasta Vintilă” in a remote part of the world-Topalu</w:t>
              </w:r>
            </w:hyperlink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https://icc-online.arte-ct.ro/vol_09/36.pdf</w:t>
            </w:r>
          </w:p>
          <w:p w14:paraId="3B8138DC" w14:textId="77777777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bookmarkStart w:id="18" w:name="_Hlk125725302"/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2022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Învățământ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Cerctare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Editura Muzicală,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The Exotic Model in Romanian Interwar Art, The Queen and her Love for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Balchik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https://icc-online.arte-ct.ro/vol_08/34.pdf</w:t>
            </w:r>
          </w:p>
          <w:bookmarkEnd w:id="18"/>
          <w:p w14:paraId="676F245D" w14:textId="77777777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2021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bookmarkStart w:id="19" w:name="OLE_LINK11"/>
            <w:bookmarkStart w:id="20" w:name="_Hlk125723201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Învățământ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Cerctare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bookmarkEnd w:id="19"/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Editura Muzicală, </w:t>
            </w:r>
            <w:bookmarkStart w:id="21" w:name="OLE_LINK12"/>
            <w:bookmarkStart w:id="22" w:name="OLE_LINK13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INSIDE/OUTSIDE/ME. An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exhibition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by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Ioana Predescu</w:t>
            </w:r>
            <w:bookmarkEnd w:id="21"/>
            <w:bookmarkEnd w:id="22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hyperlink r:id="rId14" w:history="1">
              <w:r w:rsidRPr="00BB1E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  <w:lang w:val="ro-RO"/>
                </w:rPr>
                <w:t>http://icc-online.arte-ct.ro/vol_07/49.pdf</w:t>
              </w:r>
            </w:hyperlink>
            <w:bookmarkEnd w:id="20"/>
          </w:p>
          <w:p w14:paraId="2DD2F8D3" w14:textId="77777777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2021</w:t>
            </w:r>
            <w:bookmarkStart w:id="23" w:name="OLE_LINK14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Învățământ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Cerctare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Editura Muzicală </w:t>
            </w:r>
            <w:bookmarkStart w:id="24" w:name="OLE_LINK15"/>
            <w:bookmarkEnd w:id="23"/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Under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the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Sign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Great Union, An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exhibition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contemporary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art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by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UAPR Constanta </w:t>
            </w:r>
            <w:bookmarkStart w:id="25" w:name="OLE_LINK16"/>
            <w:bookmarkEnd w:id="24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fldChar w:fldCharType="begin"/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instrText xml:space="preserve"> HYPERLINK "http://icc-online.arte-ct.ro/vol_07/48.pdf" </w:instrTex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fldChar w:fldCharType="separate"/>
            </w:r>
            <w:r w:rsidRPr="00BB1EDE">
              <w:rPr>
                <w:rStyle w:val="Hyperlink"/>
                <w:rFonts w:ascii="Times New Roman" w:hAnsi="Times New Roman" w:cs="Times New Roman"/>
                <w:color w:val="auto"/>
                <w:sz w:val="24"/>
                <w:u w:val="none"/>
                <w:lang w:val="ro-RO"/>
              </w:rPr>
              <w:t>http://icc-online.arte-ct.ro/vol_07/48.pdf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fldChar w:fldCharType="end"/>
            </w:r>
          </w:p>
          <w:bookmarkEnd w:id="25"/>
          <w:p w14:paraId="11A085DB" w14:textId="77777777" w:rsidR="006F26E4" w:rsidRPr="00BB1EDE" w:rsidRDefault="006F26E4" w:rsidP="006F26E4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 xml:space="preserve">2020, 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 xml:space="preserve">European Journal of Research and Reflection in Educational Sciences (EJRRES)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8 (10), Part II, 73-76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Zakirova, S. A.,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Pîrvan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L. R. &amp;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Zunnunova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U. G. (2020).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Challenges and prospects in art higher education of Uzbekistan and Romania.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 </w:t>
            </w:r>
            <w:hyperlink r:id="rId15" w:tgtFrame="_blank" w:history="1">
              <w:r w:rsidRPr="00BB1E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http://www.idpublications.org/wp-content/uploads/2020/10/Full-Paper-CHALLENGES-AND-PROSPECTS-IN-ART-HIGHER-EDUCATION-OF-UZBEKISTAN-AND-ROMANIA.pdf</w:t>
              </w:r>
            </w:hyperlink>
          </w:p>
          <w:p w14:paraId="563BD5CF" w14:textId="1583133E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2020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Romanian Review of Eurasian Studies, 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Română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Studii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Eurasiatice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 Anul XVI, Nr. 1-2/2020</w:t>
            </w:r>
            <w:r w:rsidR="00A97DBA"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Lelia Rus Pîrvan ("Ovidius” University of Constanța, Romania), 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en-US"/>
              </w:rPr>
              <w:t xml:space="preserve">Aquatic Symbolism and Female Form - Representations in the Visual Arts </w:t>
            </w:r>
          </w:p>
          <w:p w14:paraId="50864954" w14:textId="77777777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DobroArt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Anuarul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Muzeului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Tulcea,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Editura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Edit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Iași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2019, ISSN 260-3355 ISSN-L 2601-3355,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Ion Jalea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, Sculptorul dobrogean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pag. 43-48</w:t>
            </w:r>
          </w:p>
          <w:p w14:paraId="4AB80145" w14:textId="77777777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Învățământ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Cerctare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Editura Muzicală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Beauty and proportions of the female body in the art history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pag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. 267-270, ISSN print 2285-4223</w:t>
            </w:r>
          </w:p>
          <w:p w14:paraId="1015812C" w14:textId="123C6A14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Revista Ex Ponto, nr 4(60)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Expoziția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Filialei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Constanța a UAPR, Sub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semnul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Marii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Uniri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pag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152-154</w:t>
            </w:r>
            <w:r w:rsidR="00A97DBA"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ISSN: 1584-1189</w:t>
            </w:r>
          </w:p>
          <w:p w14:paraId="240924F1" w14:textId="77777777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Învățământ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Cerctare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Editura Muzicală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First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lastRenderedPageBreak/>
              <w:t>Godess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 xml:space="preserve"> - The Great Mother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pag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. 165-168 ISSN online 2601-3002, ISSN print 2285-4223</w:t>
            </w:r>
          </w:p>
          <w:p w14:paraId="0DDAEE9F" w14:textId="32BE4F58" w:rsidR="006F26E4" w:rsidRPr="00BB1EDE" w:rsidRDefault="006F26E4" w:rsidP="006F26E4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Învățământ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Cerctare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Editura Muzicală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One artist on the seashore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– The ION JALEA Museum,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Editura Muzicală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pag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. 148-151 ISSN online 2601-3002, ISSN print 2285-4223</w:t>
            </w:r>
          </w:p>
          <w:p w14:paraId="3A74F244" w14:textId="187CFF51" w:rsidR="002349E6" w:rsidRPr="00BB1EDE" w:rsidRDefault="006F26E4" w:rsidP="002349E6">
            <w:pPr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en-US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Revista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Simpozionului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Învățământ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Cerctare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Creație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Editura Muzicală, 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en-US"/>
              </w:rPr>
              <w:t>Feminine form between symbol and representation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pag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. 79-84, ISSN online 2601-3002, ISSN print 2285-4223</w:t>
            </w:r>
          </w:p>
          <w:p w14:paraId="492CD0F7" w14:textId="77777777" w:rsidR="00703D82" w:rsidRPr="00BB1EDE" w:rsidRDefault="00703D82" w:rsidP="00253491">
            <w:pPr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</w:pPr>
          </w:p>
          <w:p w14:paraId="1BCD7739" w14:textId="77777777" w:rsidR="00703D82" w:rsidRPr="00BB1EDE" w:rsidRDefault="00703D82" w:rsidP="00253491">
            <w:pPr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</w:pPr>
          </w:p>
          <w:p w14:paraId="5C4ED3E9" w14:textId="575966E6" w:rsidR="00253491" w:rsidRPr="00BB1EDE" w:rsidRDefault="00253491" w:rsidP="00253491">
            <w:pPr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2017,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Premiul Special al Juriului la 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44°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Rassegna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 Internazionale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d’Arte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Contemporanea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Sulmona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, Italia</w:t>
            </w:r>
          </w:p>
          <w:p w14:paraId="57247CCA" w14:textId="025B192F" w:rsidR="00253491" w:rsidRPr="00BB1EDE" w:rsidRDefault="00253491" w:rsidP="00253491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ro-RO"/>
              </w:rPr>
              <w:t>2017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Diplomă de Onoare pentru organizarea proiectului Elementele primordiale în opera poetului Ovidius.</w:t>
            </w:r>
          </w:p>
          <w:p w14:paraId="2DD447D9" w14:textId="075DC3F9" w:rsidR="00253491" w:rsidRPr="00BB1EDE" w:rsidRDefault="00253491" w:rsidP="00253491">
            <w:pPr>
              <w:rPr>
                <w:rFonts w:ascii="Times New Roman" w:hAnsi="Times New Roman" w:cs="Times New Roman"/>
                <w:color w:val="auto"/>
                <w:sz w:val="24"/>
                <w:u w:val="single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iCs/>
                <w:color w:val="auto"/>
                <w:sz w:val="24"/>
                <w:lang w:val="ro-RO"/>
              </w:rPr>
              <w:t xml:space="preserve">Premiul de </w:t>
            </w:r>
            <w:proofErr w:type="spellStart"/>
            <w:r w:rsidRPr="00BB1EDE">
              <w:rPr>
                <w:rFonts w:ascii="Times New Roman" w:hAnsi="Times New Roman" w:cs="Times New Roman"/>
                <w:iCs/>
                <w:color w:val="auto"/>
                <w:sz w:val="24"/>
                <w:lang w:val="ro-RO"/>
              </w:rPr>
              <w:t>Excelenţă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-  </w:t>
            </w:r>
            <w:proofErr w:type="spellStart"/>
            <w:r w:rsidRPr="00BB1EDE">
              <w:rPr>
                <w:rFonts w:ascii="Times New Roman" w:hAnsi="Times New Roman" w:cs="Times New Roman"/>
                <w:iCs/>
                <w:color w:val="auto"/>
                <w:sz w:val="24"/>
                <w:lang w:val="ro-RO"/>
              </w:rPr>
              <w:t>Secţiunea</w:t>
            </w:r>
            <w:proofErr w:type="spellEnd"/>
            <w:r w:rsidRPr="00BB1EDE">
              <w:rPr>
                <w:rFonts w:ascii="Times New Roman" w:hAnsi="Times New Roman" w:cs="Times New Roman"/>
                <w:iCs/>
                <w:color w:val="auto"/>
                <w:sz w:val="24"/>
                <w:lang w:val="ro-RO"/>
              </w:rPr>
              <w:t xml:space="preserve"> Ceramică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la Concursul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Naţional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„Dr. C. Teodorescu” Bârlad, România</w:t>
            </w:r>
          </w:p>
          <w:p w14:paraId="43D509FA" w14:textId="5611835D" w:rsidR="00253491" w:rsidRPr="00BB1EDE" w:rsidRDefault="00253491" w:rsidP="00253491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Premiul de Excelență oferit de Muzeul Județean de Artă Prahova pentru organizarea evenimentului Ex Libris Constantin Brâncuși 2016.</w:t>
            </w:r>
          </w:p>
          <w:p w14:paraId="5EEC93DC" w14:textId="756852F5" w:rsidR="00253491" w:rsidRPr="00BB1EDE" w:rsidRDefault="00253491" w:rsidP="00253491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Diplomă de Onoare și medalie – pentru participarea și organizarea evenimentului Ex Libris Constantin Brâncuși 2016.</w:t>
            </w:r>
          </w:p>
          <w:p w14:paraId="34F1492C" w14:textId="77777777" w:rsidR="00253491" w:rsidRPr="00BB1EDE" w:rsidRDefault="00253491" w:rsidP="00253491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 Premiul I pentru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Constanţa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la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expoziţia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 ”Saloanele Dobrogei” Palatul Parlamentului,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Bucureşti</w:t>
            </w:r>
            <w:proofErr w:type="spellEnd"/>
          </w:p>
          <w:p w14:paraId="2790E631" w14:textId="77777777" w:rsidR="00253491" w:rsidRPr="00BB1EDE" w:rsidRDefault="00253491" w:rsidP="00253491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2006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, Premiul III pentru „Ex Libris” la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Centenarul George Apostu– Concursul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Internaţional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de Ex-Libris,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ediţia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a XIX-a</w:t>
            </w:r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– Biblioteca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Judeteană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C.Sturdza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Bacău, Romania</w:t>
            </w:r>
          </w:p>
          <w:p w14:paraId="64B3C825" w14:textId="77777777" w:rsidR="00253491" w:rsidRPr="00BB1EDE" w:rsidRDefault="00253491" w:rsidP="00253491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6E3E955E" w14:textId="3515272E" w:rsidR="003F6506" w:rsidRPr="00BB1EDE" w:rsidRDefault="003F6506" w:rsidP="003F6506">
            <w:pPr>
              <w:rPr>
                <w:rFonts w:ascii="Times New Roman" w:hAnsi="Times New Roman" w:cs="Times New Roman"/>
                <w:color w:val="auto"/>
                <w:sz w:val="24"/>
                <w:u w:val="single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 xml:space="preserve">2023,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Tulcea, Concursul 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Bienala Internațională de Pictură „Alexandru Ciucurencu”, ediția III</w:t>
            </w:r>
          </w:p>
          <w:p w14:paraId="71F537A6" w14:textId="618C0257" w:rsidR="003F6506" w:rsidRPr="00BB1EDE" w:rsidRDefault="003F6506" w:rsidP="003F6506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2022,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Tulcea, 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Bienala Națională de Grafică „Constantin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Găvenea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”, ediția I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</w:t>
            </w:r>
          </w:p>
          <w:p w14:paraId="6764C8EC" w14:textId="43E5CA3B" w:rsidR="003F6506" w:rsidRPr="00BB1EDE" w:rsidRDefault="003F6506" w:rsidP="003F6506">
            <w:pPr>
              <w:rPr>
                <w:rFonts w:ascii="Times New Roman" w:hAnsi="Times New Roman" w:cs="Times New Roman"/>
                <w:color w:val="auto"/>
                <w:sz w:val="24"/>
                <w:u w:val="single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 xml:space="preserve">2021,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Tulcea, Concursul 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Bienala Internațională de Pictură „Alexandru Ciucurencu”, ediția II</w:t>
            </w:r>
          </w:p>
          <w:p w14:paraId="207CFC0C" w14:textId="5F5CF08F" w:rsidR="003F6506" w:rsidRPr="00BB1EDE" w:rsidRDefault="003F6506" w:rsidP="003F6506">
            <w:pPr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 xml:space="preserve">2020, 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București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 xml:space="preserve">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Concurs Național de Artă și Design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Can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>Art&amp;Design</w:t>
            </w:r>
            <w:proofErr w:type="spellEnd"/>
            <w:r w:rsidRPr="00BB1EDE">
              <w:rPr>
                <w:rFonts w:ascii="Times New Roman" w:hAnsi="Times New Roman" w:cs="Times New Roman"/>
                <w:i/>
                <w:color w:val="auto"/>
                <w:sz w:val="24"/>
                <w:lang w:val="ro-RO"/>
              </w:rPr>
              <w:t xml:space="preserve"> Festival</w:t>
            </w:r>
          </w:p>
          <w:p w14:paraId="75DE2AED" w14:textId="3DD2ADC2" w:rsidR="003F6506" w:rsidRPr="00BB1EDE" w:rsidRDefault="003F6506" w:rsidP="003F6506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 xml:space="preserve">2020,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Tulcea, 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 xml:space="preserve">Bienala Națională de Grafică „Constantin </w:t>
            </w:r>
            <w:proofErr w:type="spellStart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Găvenea</w:t>
            </w:r>
            <w:proofErr w:type="spellEnd"/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”, ediția I</w:t>
            </w:r>
          </w:p>
          <w:p w14:paraId="5475B9B6" w14:textId="41DA8F90" w:rsidR="00B13BB7" w:rsidRPr="00BB1EDE" w:rsidRDefault="003F6506" w:rsidP="00B13BB7">
            <w:pPr>
              <w:rPr>
                <w:rFonts w:ascii="Times New Roman" w:hAnsi="Times New Roman" w:cs="Times New Roman"/>
                <w:color w:val="auto"/>
                <w:sz w:val="24"/>
                <w:u w:val="single"/>
                <w:lang w:val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val="ro-RO"/>
              </w:rPr>
              <w:t>2019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,Tulcea, Concursul 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val="ro-RO"/>
              </w:rPr>
              <w:t>Bienala Internațională de Pictură „Alexandru Ciucurencu”, ediția I</w:t>
            </w:r>
          </w:p>
          <w:p w14:paraId="415909A6" w14:textId="77777777" w:rsidR="00B13BB7" w:rsidRPr="00BB1EDE" w:rsidRDefault="00B13BB7" w:rsidP="00B13BB7">
            <w:pPr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</w:p>
          <w:p w14:paraId="30DE8CFC" w14:textId="604B926B" w:rsidR="00B13BB7" w:rsidRPr="00BB1EDE" w:rsidRDefault="00B13BB7" w:rsidP="00B13BB7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2016, 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Curator / Contract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parteneriat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Institutul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Cultural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Român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Expoziţia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Ex-Libris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Brâncuşi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2016/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Salonic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/ Grecia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/  Nr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.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înregistrare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14821/13.09.2016</w:t>
            </w:r>
          </w:p>
          <w:p w14:paraId="64D3654E" w14:textId="77777777" w:rsidR="00B13BB7" w:rsidRPr="00BB1EDE" w:rsidRDefault="00B13BB7" w:rsidP="00B13BB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Centrul pentru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interculturală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Constanţa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finanţat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printr-un Grant oferit de Norvegia, Islanda,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Lihtenstein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Guvernul României,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funcţie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>: expert intercultural</w:t>
            </w:r>
          </w:p>
          <w:p w14:paraId="1CE23F4C" w14:textId="77777777" w:rsidR="00B13BB7" w:rsidRPr="00BB1EDE" w:rsidRDefault="00B13BB7" w:rsidP="00B13BB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, participant din partea României la Proiectul Transfrontalier româno-bulgar ”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Danube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Spirit in Port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Communities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>”, derulat in Constanța, Călărași și Ruse- Bulgaria</w:t>
            </w:r>
          </w:p>
          <w:p w14:paraId="2EA317E8" w14:textId="77777777" w:rsidR="00B13BB7" w:rsidRPr="00BB1EDE" w:rsidRDefault="00B13BB7" w:rsidP="00B13BB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2011,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”Fluviul luminii”,  proiectul cultural  transfrontalier româno-bulgar ”Spiritul Dunării” în parteneriat cu Universitatea Ovidius și Universitatea din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Veliko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Tîrnovo</w:t>
            </w:r>
            <w:proofErr w:type="spellEnd"/>
          </w:p>
          <w:p w14:paraId="71D02984" w14:textId="273CDA2F" w:rsidR="00B13BB7" w:rsidRPr="00BB1EDE" w:rsidRDefault="00B13BB7" w:rsidP="00B13BB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4"/>
                <w:lang w:eastAsia="ro-RO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  <w:lang w:eastAsia="ro-RO"/>
              </w:rPr>
              <w:t>2009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reprezintă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România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împreună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alți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9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artiști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plastici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Proiectul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lastRenderedPageBreak/>
              <w:t>Internațional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i/>
                <w:iCs/>
                <w:color w:val="auto"/>
                <w:sz w:val="24"/>
                <w:lang w:eastAsia="ro-RO"/>
              </w:rPr>
              <w:t>"</w:t>
            </w:r>
            <w:r w:rsidRPr="00BB1EDE">
              <w:rPr>
                <w:rFonts w:ascii="Times New Roman" w:hAnsi="Times New Roman" w:cs="Times New Roman"/>
                <w:bCs/>
                <w:color w:val="auto"/>
                <w:sz w:val="24"/>
                <w:lang w:eastAsia="ro-RO"/>
              </w:rPr>
              <w:t>Moving and Learning</w:t>
            </w:r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"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finanțat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cadrul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programului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european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Lifelong Learning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desfășurat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în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parteneriat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cu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organizații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din 5 tari: Italia, Spania,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Belgia,Ungaria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și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Franța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, 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liderul</w:t>
            </w:r>
            <w:proofErr w:type="spellEnd"/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proiect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fiind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organizația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>internatională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  <w:lang w:eastAsia="ro-RO"/>
              </w:rPr>
              <w:t xml:space="preserve"> ENCATC.</w:t>
            </w:r>
            <w:r w:rsidRPr="00BB1E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lang w:eastAsia="ro-RO"/>
              </w:rPr>
              <w:t xml:space="preserve"> </w:t>
            </w:r>
            <w:r w:rsidRPr="00BB1EDE">
              <w:rPr>
                <w:rFonts w:ascii="Times New Roman" w:hAnsi="Times New Roman" w:cs="Times New Roman"/>
                <w:bCs/>
                <w:iCs/>
                <w:color w:val="auto"/>
                <w:sz w:val="24"/>
                <w:lang w:eastAsia="ro-RO"/>
              </w:rPr>
              <w:t>143380-LLP-1-2008-BE-KA1SCR</w:t>
            </w:r>
          </w:p>
          <w:p w14:paraId="59D5A822" w14:textId="648B13B1" w:rsidR="00B13BB7" w:rsidRPr="00BB1EDE" w:rsidRDefault="00B13BB7" w:rsidP="00B13BB7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2007,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Festivalul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Internaţional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Cultură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Contemporană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“Ovidius”, Sulmona, Roma (Italia) – Constanța,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finanţat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din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programul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PROMOCULT al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Ministerului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Culturii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Cultelor</w:t>
            </w:r>
            <w:proofErr w:type="spellEnd"/>
          </w:p>
          <w:p w14:paraId="02B559E3" w14:textId="77777777" w:rsidR="00C476FE" w:rsidRPr="00BB1EDE" w:rsidRDefault="00C476FE" w:rsidP="00B13BB7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C508DC5" w14:textId="0DE72771" w:rsidR="00C476FE" w:rsidRPr="00BB1EDE" w:rsidRDefault="00C476FE" w:rsidP="00C476FE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2017,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Eforie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Nord,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Tabăra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Internaţională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Femeilor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Creatoare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„Poduri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Europene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ediţia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 XV-a  </w:t>
            </w:r>
          </w:p>
          <w:p w14:paraId="795B8D50" w14:textId="77E0CCED" w:rsidR="00C476FE" w:rsidRPr="00BB1EDE" w:rsidRDefault="00C476FE" w:rsidP="00C476FE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2015,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Eforie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Nord,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Tabăra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Internaţională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Femeilor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Creatoare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„Poduri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Europene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”,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ediţia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a XIII-a  </w:t>
            </w:r>
          </w:p>
          <w:p w14:paraId="48493298" w14:textId="77777777" w:rsidR="00C476FE" w:rsidRPr="00BB1EDE" w:rsidRDefault="00C476FE" w:rsidP="00C476F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Eforie Nord, Tabăra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Internaţională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a Femeilor Creatoare „Poduri Europene”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ediţia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a XII-a  </w:t>
            </w:r>
          </w:p>
          <w:p w14:paraId="3B26C6DD" w14:textId="77777777" w:rsidR="00C476FE" w:rsidRPr="00BB1EDE" w:rsidRDefault="00C476FE" w:rsidP="00C476F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Balcic, Bulgaria, Simpozionul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pictură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grafică</w:t>
            </w:r>
          </w:p>
          <w:p w14:paraId="59A7D75D" w14:textId="77777777" w:rsidR="00C476FE" w:rsidRPr="00BB1EDE" w:rsidRDefault="00C476FE" w:rsidP="00C476F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Ostrov,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Tabăra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internaţională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artă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Proiect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gram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European ”Danube</w:t>
            </w:r>
            <w:proofErr w:type="gram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Spirit in Port Communities”</w:t>
            </w:r>
          </w:p>
          <w:p w14:paraId="16FDE4C7" w14:textId="77777777" w:rsidR="00C476FE" w:rsidRPr="00BB1EDE" w:rsidRDefault="00C476FE" w:rsidP="00C476F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2013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Balcik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Bulgaria,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Tabăra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internaţională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pictură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grafică</w:t>
            </w:r>
            <w:proofErr w:type="spellEnd"/>
          </w:p>
          <w:p w14:paraId="253E5F8A" w14:textId="77777777" w:rsidR="00C476FE" w:rsidRPr="00BB1EDE" w:rsidRDefault="00C476FE" w:rsidP="00C476F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2012, 2011,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Balcik, Bulgaria, Simpozionul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pictură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grafică</w:t>
            </w:r>
          </w:p>
          <w:p w14:paraId="64E40247" w14:textId="77777777" w:rsidR="00C476FE" w:rsidRPr="00BB1EDE" w:rsidRDefault="00C476FE" w:rsidP="00C476F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 xml:space="preserve">2010,  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>Borsec, Tabăra de pictură, organizată de Institutul „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Eli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Wiesel” din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</w:p>
          <w:p w14:paraId="1A385322" w14:textId="77777777" w:rsidR="00C476FE" w:rsidRPr="00BB1EDE" w:rsidRDefault="00C476FE" w:rsidP="00C476F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EDE">
              <w:rPr>
                <w:rFonts w:ascii="Times New Roman" w:hAnsi="Times New Roman"/>
                <w:b/>
                <w:sz w:val="24"/>
                <w:szCs w:val="24"/>
              </w:rPr>
              <w:t>2007,</w:t>
            </w:r>
            <w:r w:rsidRPr="00BB1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Sulmona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, Roma (Italia)  Festivalul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Internaţional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de Artă </w:t>
            </w:r>
            <w:proofErr w:type="spellStart"/>
            <w:r w:rsidRPr="00BB1ED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B1EDE">
              <w:rPr>
                <w:rFonts w:ascii="Times New Roman" w:hAnsi="Times New Roman"/>
                <w:sz w:val="24"/>
                <w:szCs w:val="24"/>
              </w:rPr>
              <w:t xml:space="preserve"> Cultură Contemporană “Ovidius</w:t>
            </w:r>
          </w:p>
          <w:p w14:paraId="7DDA040F" w14:textId="1C8A957B" w:rsidR="00C476FE" w:rsidRPr="00BB1EDE" w:rsidRDefault="00C476FE" w:rsidP="00C476F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2001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Hunedoara </w:t>
            </w:r>
            <w:r w:rsidR="00121E7B"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tabără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sculptură</w:t>
            </w:r>
            <w:proofErr w:type="spellEnd"/>
          </w:p>
          <w:p w14:paraId="2FDAA2F2" w14:textId="346E4893" w:rsidR="00C476FE" w:rsidRPr="00BB1EDE" w:rsidRDefault="00C476FE" w:rsidP="00C476F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2001,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Illes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Porqerolles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121E7B" w:rsidRPr="00BB1EDE">
              <w:rPr>
                <w:rFonts w:ascii="Times New Roman" w:hAnsi="Times New Roman" w:cs="Times New Roman"/>
                <w:color w:val="auto"/>
                <w:sz w:val="24"/>
              </w:rPr>
              <w:t>–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Franţa</w:t>
            </w:r>
            <w:proofErr w:type="spellEnd"/>
            <w:r w:rsidR="00121E7B"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şantier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restaurare</w:t>
            </w:r>
            <w:proofErr w:type="spellEnd"/>
          </w:p>
          <w:p w14:paraId="71A9DC2D" w14:textId="05EA5D94" w:rsidR="00C476FE" w:rsidRPr="00BB1EDE" w:rsidRDefault="00C476FE" w:rsidP="00C476FE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1999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2000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Techirghiol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, Club Rotary</w:t>
            </w:r>
            <w:r w:rsidR="00121E7B"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tabăr</w:t>
            </w:r>
            <w:r w:rsidR="00121E7B" w:rsidRPr="00BB1EDE">
              <w:rPr>
                <w:rFonts w:ascii="Times New Roman" w:hAnsi="Times New Roman" w:cs="Times New Roman"/>
                <w:color w:val="auto"/>
                <w:sz w:val="24"/>
              </w:rPr>
              <w:t>e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sculptură</w:t>
            </w:r>
            <w:proofErr w:type="spellEnd"/>
          </w:p>
          <w:p w14:paraId="30091304" w14:textId="31FF306C" w:rsidR="005728B1" w:rsidRPr="00BB1EDE" w:rsidRDefault="00C476FE" w:rsidP="009227F1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1EDE">
              <w:rPr>
                <w:rFonts w:ascii="Times New Roman" w:hAnsi="Times New Roman" w:cs="Times New Roman"/>
                <w:b/>
                <w:color w:val="auto"/>
                <w:sz w:val="24"/>
              </w:rPr>
              <w:t>1998</w:t>
            </w:r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Şurdeşti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121E7B"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-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tabără</w:t>
            </w:r>
            <w:proofErr w:type="spellEnd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 xml:space="preserve"> de </w:t>
            </w:r>
            <w:proofErr w:type="spellStart"/>
            <w:r w:rsidRPr="00BB1EDE">
              <w:rPr>
                <w:rFonts w:ascii="Times New Roman" w:hAnsi="Times New Roman" w:cs="Times New Roman"/>
                <w:color w:val="auto"/>
                <w:sz w:val="24"/>
              </w:rPr>
              <w:t>sculptură</w:t>
            </w:r>
            <w:proofErr w:type="spellEnd"/>
          </w:p>
        </w:tc>
      </w:tr>
    </w:tbl>
    <w:p w14:paraId="2A34E6ED" w14:textId="72B6A113" w:rsidR="009227F1" w:rsidRPr="00BB1EDE" w:rsidRDefault="009227F1" w:rsidP="009227F1">
      <w:pPr>
        <w:tabs>
          <w:tab w:val="left" w:pos="937"/>
        </w:tabs>
        <w:rPr>
          <w:rFonts w:ascii="Times New Roman" w:hAnsi="Times New Roman" w:cs="Times New Roman"/>
          <w:color w:val="auto"/>
          <w:sz w:val="24"/>
          <w:lang w:val="ro-RO"/>
        </w:rPr>
      </w:pPr>
    </w:p>
    <w:sectPr w:rsidR="009227F1" w:rsidRPr="00BB1EDE" w:rsidSect="0044312E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927" w:right="680" w:bottom="1474" w:left="850" w:header="68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7AC5" w14:textId="77777777" w:rsidR="00181F1E" w:rsidRDefault="00181F1E">
      <w:r>
        <w:separator/>
      </w:r>
    </w:p>
  </w:endnote>
  <w:endnote w:type="continuationSeparator" w:id="0">
    <w:p w14:paraId="6DC7AC61" w14:textId="77777777" w:rsidR="00181F1E" w:rsidRDefault="0018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BF3F" w14:textId="64DBA564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="002270C1">
      <w:rPr>
        <w:rFonts w:ascii="ArialMT" w:eastAsia="ArialMT" w:hAnsi="ArialMT" w:cs="ArialMT"/>
        <w:sz w:val="14"/>
        <w:szCs w:val="14"/>
        <w:lang w:val="it-IT"/>
      </w:rPr>
      <w:t>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75221">
      <w:rPr>
        <w:rFonts w:eastAsia="ArialMT" w:cs="ArialMT"/>
        <w:noProof/>
        <w:sz w:val="14"/>
        <w:szCs w:val="14"/>
        <w:lang w:val="it-IT"/>
      </w:rPr>
      <w:t>4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75221">
      <w:rPr>
        <w:rFonts w:eastAsia="ArialMT" w:cs="ArialMT"/>
        <w:noProof/>
        <w:sz w:val="14"/>
        <w:szCs w:val="14"/>
        <w:lang w:val="it-IT"/>
      </w:rPr>
      <w:t>10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5FA7" w14:textId="586DE2E9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3476" w14:textId="77777777" w:rsidR="00181F1E" w:rsidRDefault="00181F1E">
      <w:r>
        <w:separator/>
      </w:r>
    </w:p>
  </w:footnote>
  <w:footnote w:type="continuationSeparator" w:id="0">
    <w:p w14:paraId="77E52C98" w14:textId="77777777" w:rsidR="00181F1E" w:rsidRDefault="0018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B7DA" w14:textId="75C97730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67134254" wp14:editId="68E480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D1BD" w14:textId="0AA6F14B" w:rsidR="00C8172F" w:rsidRDefault="002270C1" w:rsidP="0044312E">
    <w:pPr>
      <w:pStyle w:val="ECVCurriculumVitaeNextPages"/>
      <w:jc w:val="center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21350FAD" wp14:editId="0BA728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007288707">
    <w:abstractNumId w:val="0"/>
  </w:num>
  <w:num w:numId="2" w16cid:durableId="185086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050DE"/>
    <w:rsid w:val="00030AAF"/>
    <w:rsid w:val="00073504"/>
    <w:rsid w:val="00120542"/>
    <w:rsid w:val="00121E7B"/>
    <w:rsid w:val="00181F1E"/>
    <w:rsid w:val="001935A2"/>
    <w:rsid w:val="001C2700"/>
    <w:rsid w:val="002270C1"/>
    <w:rsid w:val="002349E6"/>
    <w:rsid w:val="00235C2D"/>
    <w:rsid w:val="00253491"/>
    <w:rsid w:val="002A6F0E"/>
    <w:rsid w:val="00342FF9"/>
    <w:rsid w:val="00353A01"/>
    <w:rsid w:val="0035502E"/>
    <w:rsid w:val="003A118C"/>
    <w:rsid w:val="003A7350"/>
    <w:rsid w:val="003F6506"/>
    <w:rsid w:val="00442027"/>
    <w:rsid w:val="0044312E"/>
    <w:rsid w:val="00480D50"/>
    <w:rsid w:val="00483535"/>
    <w:rsid w:val="00495E21"/>
    <w:rsid w:val="004F4ACB"/>
    <w:rsid w:val="00524317"/>
    <w:rsid w:val="0053179A"/>
    <w:rsid w:val="00552DDE"/>
    <w:rsid w:val="005728B1"/>
    <w:rsid w:val="0061713C"/>
    <w:rsid w:val="0065744F"/>
    <w:rsid w:val="0066352D"/>
    <w:rsid w:val="006E4D2E"/>
    <w:rsid w:val="006F26E4"/>
    <w:rsid w:val="00703D82"/>
    <w:rsid w:val="00765C9F"/>
    <w:rsid w:val="008365DC"/>
    <w:rsid w:val="008A3CA8"/>
    <w:rsid w:val="008F4C0A"/>
    <w:rsid w:val="00905A70"/>
    <w:rsid w:val="009227F1"/>
    <w:rsid w:val="00971D0D"/>
    <w:rsid w:val="009E36E7"/>
    <w:rsid w:val="009E60F3"/>
    <w:rsid w:val="009F59C9"/>
    <w:rsid w:val="00A16B3B"/>
    <w:rsid w:val="00A75221"/>
    <w:rsid w:val="00A97DBA"/>
    <w:rsid w:val="00AE7CD5"/>
    <w:rsid w:val="00AF44FA"/>
    <w:rsid w:val="00B13BB7"/>
    <w:rsid w:val="00B375ED"/>
    <w:rsid w:val="00B8291A"/>
    <w:rsid w:val="00BB1EDE"/>
    <w:rsid w:val="00BB3378"/>
    <w:rsid w:val="00C476FE"/>
    <w:rsid w:val="00C5507D"/>
    <w:rsid w:val="00C8172F"/>
    <w:rsid w:val="00D660DD"/>
    <w:rsid w:val="00DD6942"/>
    <w:rsid w:val="00E026E6"/>
    <w:rsid w:val="00E45E3E"/>
    <w:rsid w:val="00EF16DD"/>
    <w:rsid w:val="00EF672D"/>
    <w:rsid w:val="00F965CE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37D16D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lu3">
    <w:name w:val="heading 3"/>
    <w:basedOn w:val="Normal"/>
    <w:link w:val="Titlu3Caracter"/>
    <w:uiPriority w:val="9"/>
    <w:qFormat/>
    <w:rsid w:val="00AF44FA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7"/>
      <w:szCs w:val="27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CVNormal">
    <w:name w:val="CV Normal"/>
    <w:basedOn w:val="Normal"/>
    <w:link w:val="CVNormalChar"/>
    <w:rsid w:val="0053179A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paragraph" w:customStyle="1" w:styleId="CVSpacer">
    <w:name w:val="CV Spacer"/>
    <w:basedOn w:val="CVNormal"/>
    <w:rsid w:val="0053179A"/>
    <w:rPr>
      <w:sz w:val="4"/>
    </w:rPr>
  </w:style>
  <w:style w:type="character" w:customStyle="1" w:styleId="CVNormalChar">
    <w:name w:val="CV Normal Char"/>
    <w:link w:val="CVNormal"/>
    <w:locked/>
    <w:rsid w:val="0053179A"/>
    <w:rPr>
      <w:rFonts w:ascii="Arial Narrow" w:hAnsi="Arial Narrow"/>
      <w:lang w:val="ro-RO" w:eastAsia="ar-SA"/>
    </w:rPr>
  </w:style>
  <w:style w:type="character" w:customStyle="1" w:styleId="hps">
    <w:name w:val="hps"/>
    <w:basedOn w:val="Fontdeparagrafimplicit"/>
    <w:rsid w:val="00235C2D"/>
  </w:style>
  <w:style w:type="paragraph" w:customStyle="1" w:styleId="LevelAssessment-Code">
    <w:name w:val="Level Assessment - Code"/>
    <w:basedOn w:val="Normal"/>
    <w:next w:val="LevelAssessment-Description"/>
    <w:rsid w:val="00AF44FA"/>
    <w:pPr>
      <w:widowControl/>
      <w:ind w:left="28"/>
      <w:jc w:val="center"/>
    </w:pPr>
    <w:rPr>
      <w:rFonts w:ascii="Arial Narrow" w:eastAsia="Times New Roman" w:hAnsi="Arial Narrow" w:cs="Times New Roman"/>
      <w:color w:val="auto"/>
      <w:spacing w:val="0"/>
      <w:kern w:val="0"/>
      <w:sz w:val="18"/>
      <w:szCs w:val="20"/>
      <w:lang w:val="ro-RO" w:eastAsia="ar-SA" w:bidi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F44FA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AF44F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F44FA"/>
    <w:pPr>
      <w:widowControl/>
      <w:ind w:left="57" w:right="57"/>
      <w:jc w:val="center"/>
    </w:pPr>
    <w:rPr>
      <w:rFonts w:ascii="Arial Narrow" w:eastAsia="Times New Roman" w:hAnsi="Arial Narrow" w:cs="Times New Roman"/>
      <w:color w:val="auto"/>
      <w:spacing w:val="0"/>
      <w:kern w:val="0"/>
      <w:sz w:val="18"/>
      <w:szCs w:val="20"/>
      <w:lang w:val="en-US" w:eastAsia="ar-SA" w:bidi="ar-SA"/>
    </w:rPr>
  </w:style>
  <w:style w:type="paragraph" w:styleId="Titlu">
    <w:name w:val="Title"/>
    <w:basedOn w:val="Normal"/>
    <w:link w:val="TitluCaracter"/>
    <w:qFormat/>
    <w:rsid w:val="00AF44FA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lang w:val="x-none" w:eastAsia="x-none" w:bidi="ar-SA"/>
    </w:rPr>
  </w:style>
  <w:style w:type="character" w:customStyle="1" w:styleId="TitluCaracter">
    <w:name w:val="Titlu Caracter"/>
    <w:basedOn w:val="Fontdeparagrafimplicit"/>
    <w:link w:val="Titlu"/>
    <w:rsid w:val="00AF44FA"/>
    <w:rPr>
      <w:b/>
      <w:bCs/>
      <w:sz w:val="24"/>
      <w:szCs w:val="24"/>
      <w:lang w:val="x-none" w:eastAsia="x-none"/>
    </w:rPr>
  </w:style>
  <w:style w:type="character" w:customStyle="1" w:styleId="Titlu3Caracter">
    <w:name w:val="Titlu 3 Caracter"/>
    <w:basedOn w:val="Fontdeparagrafimplicit"/>
    <w:link w:val="Titlu3"/>
    <w:uiPriority w:val="9"/>
    <w:rsid w:val="00AF44FA"/>
    <w:rPr>
      <w:b/>
      <w:bCs/>
      <w:sz w:val="27"/>
      <w:szCs w:val="27"/>
      <w:lang w:val="ro-RO" w:eastAsia="ro-RO"/>
    </w:rPr>
  </w:style>
  <w:style w:type="paragraph" w:customStyle="1" w:styleId="CVTitle">
    <w:name w:val="CV Title"/>
    <w:basedOn w:val="Normal"/>
    <w:rsid w:val="00AF44FA"/>
    <w:pPr>
      <w:widowControl/>
      <w:ind w:left="113" w:right="113"/>
      <w:jc w:val="right"/>
    </w:pPr>
    <w:rPr>
      <w:rFonts w:ascii="Arial Narrow" w:eastAsia="Times New Roman" w:hAnsi="Arial Narrow" w:cs="Times New Roman"/>
      <w:b/>
      <w:bCs/>
      <w:color w:val="auto"/>
      <w:spacing w:val="10"/>
      <w:kern w:val="0"/>
      <w:sz w:val="28"/>
      <w:szCs w:val="20"/>
      <w:lang w:val="fr-FR" w:eastAsia="ar-SA" w:bidi="ar-SA"/>
    </w:rPr>
  </w:style>
  <w:style w:type="paragraph" w:styleId="TextnBalon">
    <w:name w:val="Balloon Text"/>
    <w:basedOn w:val="Normal"/>
    <w:link w:val="TextnBalonCaracter"/>
    <w:rsid w:val="00AF44FA"/>
    <w:pPr>
      <w:widowControl/>
    </w:pPr>
    <w:rPr>
      <w:rFonts w:ascii="Segoe UI" w:eastAsia="Times New Roman" w:hAnsi="Segoe UI" w:cs="Times New Roman"/>
      <w:color w:val="auto"/>
      <w:spacing w:val="0"/>
      <w:kern w:val="0"/>
      <w:sz w:val="18"/>
      <w:szCs w:val="18"/>
      <w:lang w:val="x-none" w:eastAsia="ar-SA" w:bidi="ar-SA"/>
    </w:rPr>
  </w:style>
  <w:style w:type="character" w:customStyle="1" w:styleId="TextnBalonCaracter">
    <w:name w:val="Text în Balon Caracter"/>
    <w:basedOn w:val="Fontdeparagrafimplicit"/>
    <w:link w:val="TextnBalon"/>
    <w:rsid w:val="00AF44FA"/>
    <w:rPr>
      <w:rFonts w:ascii="Segoe UI" w:hAnsi="Segoe UI"/>
      <w:sz w:val="18"/>
      <w:szCs w:val="18"/>
      <w:lang w:val="x-none" w:eastAsia="ar-SA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552DDE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B375E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styleId="Robust">
    <w:name w:val="Strong"/>
    <w:uiPriority w:val="22"/>
    <w:qFormat/>
    <w:rsid w:val="00B37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mona_\Downloads\A%20Special%20Museum-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GJMx9Wc9AB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idpublications.org/wp-content/uploads/2020/10/Full-Paper-CHALLENGES-AND-PROSPECTS-IN-ART-HIGHER-EDUCATION-OF-UZBEKISTAN-AND-ROMANIA.pdf" TargetMode="Externa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icc-online.arte-ct.ro/vol_07/4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4663</Words>
  <Characters>26585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Europass CV</vt:lpstr>
    </vt:vector>
  </TitlesOfParts>
  <Company/>
  <LinksUpToDate>false</LinksUpToDate>
  <CharactersWithSpaces>31186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muzeu arta</cp:lastModifiedBy>
  <cp:revision>16</cp:revision>
  <cp:lastPrinted>1899-12-31T22:00:00Z</cp:lastPrinted>
  <dcterms:created xsi:type="dcterms:W3CDTF">2023-12-14T17:36:00Z</dcterms:created>
  <dcterms:modified xsi:type="dcterms:W3CDTF">2025-11-10T11:47:00Z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