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15C" w:rsidRDefault="00B0315C" w:rsidP="00741AF1">
      <w:pPr>
        <w:jc w:val="center"/>
        <w:rPr>
          <w:rFonts w:ascii="Times New Roman" w:hAnsi="Times New Roman" w:cs="Times New Roman"/>
          <w:b/>
          <w:sz w:val="28"/>
          <w:szCs w:val="24"/>
          <w:lang w:val="ro-RO"/>
        </w:rPr>
      </w:pPr>
      <w:r w:rsidRPr="00741AF1">
        <w:rPr>
          <w:rFonts w:ascii="Times New Roman" w:hAnsi="Times New Roman" w:cs="Times New Roman"/>
          <w:b/>
          <w:sz w:val="28"/>
          <w:szCs w:val="24"/>
          <w:lang w:val="ro-RO"/>
        </w:rPr>
        <w:t>LISTA DE LUCRĂRI</w:t>
      </w:r>
    </w:p>
    <w:p w:rsidR="00300F9F" w:rsidRDefault="00300F9F" w:rsidP="00741AF1">
      <w:pPr>
        <w:jc w:val="center"/>
        <w:rPr>
          <w:rFonts w:ascii="Times New Roman" w:hAnsi="Times New Roman" w:cs="Times New Roman"/>
          <w:b/>
          <w:sz w:val="28"/>
          <w:szCs w:val="24"/>
          <w:lang w:val="ro-RO"/>
        </w:rPr>
      </w:pPr>
    </w:p>
    <w:p w:rsidR="00300F9F" w:rsidRDefault="00300F9F" w:rsidP="00300F9F">
      <w:pPr>
        <w:rPr>
          <w:rFonts w:ascii="Times New Roman" w:hAnsi="Times New Roman" w:cs="Times New Roman"/>
          <w:b/>
          <w:sz w:val="28"/>
          <w:szCs w:val="24"/>
          <w:lang w:val="ro-RO"/>
        </w:rPr>
      </w:pPr>
      <w:r>
        <w:rPr>
          <w:rFonts w:ascii="Times New Roman" w:hAnsi="Times New Roman" w:cs="Times New Roman"/>
          <w:b/>
          <w:sz w:val="28"/>
          <w:szCs w:val="24"/>
          <w:lang w:val="ro-RO"/>
        </w:rPr>
        <w:t>Alexandru Șerbănescu</w:t>
      </w:r>
    </w:p>
    <w:p w:rsidR="00300F9F" w:rsidRPr="00741AF1" w:rsidRDefault="00300F9F" w:rsidP="00300F9F">
      <w:pPr>
        <w:rPr>
          <w:rFonts w:ascii="Times New Roman" w:hAnsi="Times New Roman" w:cs="Times New Roman"/>
          <w:b/>
          <w:sz w:val="28"/>
          <w:szCs w:val="24"/>
          <w:lang w:val="ro-RO"/>
        </w:rPr>
      </w:pPr>
      <w:r>
        <w:rPr>
          <w:rFonts w:ascii="Times New Roman" w:hAnsi="Times New Roman" w:cs="Times New Roman"/>
          <w:b/>
          <w:sz w:val="28"/>
          <w:szCs w:val="24"/>
          <w:lang w:val="ro-RO"/>
        </w:rPr>
        <w:t>19.12.2024</w:t>
      </w:r>
    </w:p>
    <w:p w:rsidR="00E641CB" w:rsidRDefault="00E641CB" w:rsidP="00B0315C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479D8" w:rsidRPr="00300F9F" w:rsidRDefault="00B479D8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b/>
          <w:sz w:val="24"/>
          <w:szCs w:val="24"/>
          <w:lang w:val="ro-RO"/>
        </w:rPr>
        <w:t>2023</w:t>
      </w:r>
    </w:p>
    <w:p w:rsidR="00B479D8" w:rsidRPr="00300F9F" w:rsidRDefault="00B479D8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>Organizator - Evenimentul Cultural Internațional „SUN&amp;SEA” Soarele și Marea – Cu peste 75 de participanți din 22 de țări. Năvodari.</w:t>
      </w:r>
    </w:p>
    <w:p w:rsidR="004035BB" w:rsidRPr="00300F9F" w:rsidRDefault="004035BB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>https://iuoma-network.ning.com/events/mail-art-call-sun-amp-sea</w:t>
      </w:r>
    </w:p>
    <w:p w:rsidR="004035BB" w:rsidRPr="00300F9F" w:rsidRDefault="004035BB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>https://www.facebook.com/45thparallelmailart</w:t>
      </w:r>
    </w:p>
    <w:p w:rsidR="00E06073" w:rsidRPr="00300F9F" w:rsidRDefault="00E06073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b/>
          <w:sz w:val="24"/>
          <w:szCs w:val="24"/>
          <w:lang w:val="ro-RO"/>
        </w:rPr>
        <w:t>2022</w:t>
      </w:r>
    </w:p>
    <w:p w:rsidR="00E06073" w:rsidRPr="00300F9F" w:rsidRDefault="00E06073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>Dipl</w:t>
      </w:r>
      <w:r w:rsidR="0035166F" w:rsidRPr="00300F9F">
        <w:rPr>
          <w:rFonts w:ascii="Times New Roman" w:hAnsi="Times New Roman" w:cs="Times New Roman"/>
          <w:sz w:val="24"/>
          <w:szCs w:val="24"/>
          <w:lang w:val="ro-RO"/>
        </w:rPr>
        <w:t>omă de Excelență – pentru creații</w:t>
      </w:r>
      <w:r w:rsidRPr="00300F9F">
        <w:rPr>
          <w:rFonts w:ascii="Times New Roman" w:hAnsi="Times New Roman" w:cs="Times New Roman"/>
          <w:sz w:val="24"/>
          <w:szCs w:val="24"/>
          <w:lang w:val="ro-RO"/>
        </w:rPr>
        <w:t>le participante la EXPOZIȚIILE – CONCURS de Creție vizuală – evenimente internaționale: EMPATII DE O PARTE ȘI DE ALTA A PRUTULUI</w:t>
      </w:r>
    </w:p>
    <w:p w:rsidR="004035BB" w:rsidRPr="00300F9F" w:rsidRDefault="004035BB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>Diplomă de Excelență – pentru valoarea deosebită a operei sale participante la Expoziția Internațională din Galeria „N. Tonitza”, Iași, cu titlul SALONUL INTERNAȚONAL AL PROFESORILOR DE ARTE VIZUALE din România, ediția a XXI-a</w:t>
      </w:r>
    </w:p>
    <w:p w:rsidR="004035BB" w:rsidRPr="00300F9F" w:rsidRDefault="00E06073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 xml:space="preserve">Nominalizare Secția Grafică pentru Lucrarea „REVENIRE”, Bienala Națională de Artă Galați </w:t>
      </w:r>
    </w:p>
    <w:p w:rsidR="00E06073" w:rsidRPr="00300F9F" w:rsidRDefault="00E06073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b/>
          <w:sz w:val="24"/>
          <w:szCs w:val="24"/>
          <w:lang w:val="ro-RO"/>
        </w:rPr>
        <w:t>2021</w:t>
      </w:r>
    </w:p>
    <w:p w:rsidR="00E06073" w:rsidRPr="00300F9F" w:rsidRDefault="00E06073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>Premiul Pentru Fotografie cu lucrarea „Modern day Prayer Totem”  „Eight International Biennial „</w:t>
      </w:r>
      <w:r w:rsidRPr="00300F9F">
        <w:rPr>
          <w:rFonts w:ascii="Times New Roman" w:hAnsi="Times New Roman" w:cs="Times New Roman"/>
          <w:i/>
          <w:sz w:val="24"/>
          <w:szCs w:val="24"/>
          <w:lang w:val="ro-RO"/>
        </w:rPr>
        <w:t>The Art of Miniature</w:t>
      </w:r>
      <w:r w:rsidRPr="00300F9F">
        <w:rPr>
          <w:rFonts w:ascii="Times New Roman" w:hAnsi="Times New Roman" w:cs="Times New Roman"/>
          <w:sz w:val="24"/>
          <w:szCs w:val="24"/>
          <w:lang w:val="ro-RO"/>
        </w:rPr>
        <w:t>” Ruse, Bulgaria 2021</w:t>
      </w:r>
    </w:p>
    <w:p w:rsidR="004035BB" w:rsidRDefault="0040252E" w:rsidP="00300F9F">
      <w:pPr>
        <w:pStyle w:val="NoSpacing"/>
        <w:spacing w:line="36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lang w:val="ro-RO"/>
        </w:rPr>
      </w:pPr>
      <w:hyperlink r:id="rId7" w:history="1">
        <w:r w:rsidR="004035BB" w:rsidRPr="00300F9F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o-RO"/>
          </w:rPr>
          <w:t>Международно биенале "Изкуството на миниатюрата, Русе 2021 / International Biennial The Art of Miniature, Ruse 2021 - страница на флипбук 224-225 | FlipHTML5</w:t>
        </w:r>
      </w:hyperlink>
    </w:p>
    <w:p w:rsidR="0023058E" w:rsidRPr="00300F9F" w:rsidRDefault="0023058E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47BB1" w:rsidRPr="00300F9F" w:rsidRDefault="00D47BB1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>Organizator și curator al</w:t>
      </w:r>
      <w:r w:rsidR="009B402B" w:rsidRPr="00300F9F">
        <w:rPr>
          <w:rFonts w:ascii="Times New Roman" w:hAnsi="Times New Roman" w:cs="Times New Roman"/>
          <w:sz w:val="24"/>
          <w:szCs w:val="24"/>
          <w:lang w:val="ro-RO"/>
        </w:rPr>
        <w:t xml:space="preserve"> proiectului și</w:t>
      </w:r>
      <w:r w:rsidRPr="00300F9F">
        <w:rPr>
          <w:rFonts w:ascii="Times New Roman" w:hAnsi="Times New Roman" w:cs="Times New Roman"/>
          <w:sz w:val="24"/>
          <w:szCs w:val="24"/>
          <w:lang w:val="ro-RO"/>
        </w:rPr>
        <w:t xml:space="preserve"> Expoziției Internaționale – „Sketching Brâncuși” – Expoziție Internațională, on-line , Facultatea de Arte UOC</w:t>
      </w:r>
    </w:p>
    <w:p w:rsidR="004035BB" w:rsidRPr="00300F9F" w:rsidRDefault="004035BB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>https://www.youtube.com/watch?v=bpvQTYFnrQw</w:t>
      </w:r>
    </w:p>
    <w:p w:rsidR="00434AF2" w:rsidRPr="00300F9F" w:rsidRDefault="00434AF2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>https://www.facebook.com/events/470757914291274</w:t>
      </w:r>
    </w:p>
    <w:p w:rsidR="00602E33" w:rsidRPr="00300F9F" w:rsidRDefault="00602E33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b/>
          <w:sz w:val="24"/>
          <w:szCs w:val="24"/>
          <w:lang w:val="ro-RO"/>
        </w:rPr>
        <w:t>2020</w:t>
      </w:r>
    </w:p>
    <w:p w:rsidR="00602E33" w:rsidRPr="00300F9F" w:rsidRDefault="00602E33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>Organizator și curator a</w:t>
      </w:r>
      <w:r w:rsidR="0087335B" w:rsidRPr="00300F9F">
        <w:rPr>
          <w:rFonts w:ascii="Times New Roman" w:hAnsi="Times New Roman" w:cs="Times New Roman"/>
          <w:sz w:val="24"/>
          <w:szCs w:val="24"/>
          <w:lang w:val="ro-RO"/>
        </w:rPr>
        <w:t xml:space="preserve">l </w:t>
      </w:r>
      <w:r w:rsidR="009B402B" w:rsidRPr="00300F9F">
        <w:rPr>
          <w:rFonts w:ascii="Times New Roman" w:hAnsi="Times New Roman" w:cs="Times New Roman"/>
          <w:sz w:val="24"/>
          <w:szCs w:val="24"/>
          <w:lang w:val="ro-RO"/>
        </w:rPr>
        <w:t xml:space="preserve">proiectului și </w:t>
      </w:r>
      <w:r w:rsidR="0087335B" w:rsidRPr="00300F9F">
        <w:rPr>
          <w:rFonts w:ascii="Times New Roman" w:hAnsi="Times New Roman" w:cs="Times New Roman"/>
          <w:sz w:val="24"/>
          <w:szCs w:val="24"/>
          <w:lang w:val="ro-RO"/>
        </w:rPr>
        <w:t>Expoziției I</w:t>
      </w:r>
      <w:r w:rsidRPr="00300F9F">
        <w:rPr>
          <w:rFonts w:ascii="Times New Roman" w:hAnsi="Times New Roman" w:cs="Times New Roman"/>
          <w:sz w:val="24"/>
          <w:szCs w:val="24"/>
          <w:lang w:val="ro-RO"/>
        </w:rPr>
        <w:t xml:space="preserve">nternaționale </w:t>
      </w:r>
      <w:r w:rsidR="0087335B" w:rsidRPr="00300F9F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Pr="00300F9F">
        <w:rPr>
          <w:rFonts w:ascii="Times New Roman" w:hAnsi="Times New Roman" w:cs="Times New Roman"/>
          <w:sz w:val="24"/>
          <w:szCs w:val="24"/>
          <w:lang w:val="ro-RO"/>
        </w:rPr>
        <w:t>Vedere de la Fereastră</w:t>
      </w:r>
      <w:r w:rsidR="0087335B" w:rsidRPr="00300F9F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300F9F">
        <w:rPr>
          <w:rFonts w:ascii="Times New Roman" w:hAnsi="Times New Roman" w:cs="Times New Roman"/>
          <w:sz w:val="24"/>
          <w:szCs w:val="24"/>
          <w:lang w:val="ro-RO"/>
        </w:rPr>
        <w:t>, partea I și a II-a, Facultatea de Arte, Universitatea „Ovidius” din Constanța</w:t>
      </w:r>
    </w:p>
    <w:p w:rsidR="00434AF2" w:rsidRPr="00300F9F" w:rsidRDefault="00434AF2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>https://www.facebook.com/photo/?fbid=3561102067252301&amp;set=a.960344433994757</w:t>
      </w:r>
    </w:p>
    <w:p w:rsidR="00434AF2" w:rsidRPr="00300F9F" w:rsidRDefault="00434AF2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>https://www.youtube.com/watch?v=53VXdyzx1R0</w:t>
      </w:r>
      <w:bookmarkStart w:id="0" w:name="_GoBack"/>
      <w:bookmarkEnd w:id="0"/>
    </w:p>
    <w:p w:rsidR="00434AF2" w:rsidRPr="00300F9F" w:rsidRDefault="00434AF2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>https://www.youtube.com/watch?v=_1IcwfUfk4s</w:t>
      </w:r>
    </w:p>
    <w:p w:rsidR="00300F9F" w:rsidRDefault="00300F9F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06073" w:rsidRPr="00300F9F" w:rsidRDefault="00E06073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b/>
          <w:sz w:val="24"/>
          <w:szCs w:val="24"/>
          <w:lang w:val="ro-RO"/>
        </w:rPr>
        <w:t>2018</w:t>
      </w:r>
    </w:p>
    <w:p w:rsidR="00C61911" w:rsidRPr="00300F9F" w:rsidRDefault="00E06073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>Premiul Pentru GRAFICĂ – Bienala Internațională „ION ANDREESCU” ediţia a XI-a,  Buzău</w:t>
      </w:r>
    </w:p>
    <w:p w:rsidR="00300F9F" w:rsidRDefault="00300F9F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C6EFA" w:rsidRPr="00300F9F" w:rsidRDefault="000C6EFA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b/>
          <w:sz w:val="24"/>
          <w:szCs w:val="24"/>
          <w:lang w:val="ro-RO"/>
        </w:rPr>
        <w:t>TEZA DE DOCTORAT</w:t>
      </w:r>
    </w:p>
    <w:p w:rsidR="000C6EFA" w:rsidRPr="00300F9F" w:rsidRDefault="000C6EFA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>Tema: „Imortalitatea</w:t>
      </w:r>
      <w:r w:rsidR="00D47BB1" w:rsidRPr="00300F9F">
        <w:rPr>
          <w:rFonts w:ascii="Times New Roman" w:hAnsi="Times New Roman" w:cs="Times New Roman"/>
          <w:sz w:val="24"/>
          <w:szCs w:val="24"/>
          <w:lang w:val="ro-RO"/>
        </w:rPr>
        <w:t xml:space="preserve"> și Tehnologia Digitală”, 2012, </w:t>
      </w:r>
      <w:r w:rsidRPr="00300F9F">
        <w:rPr>
          <w:rFonts w:ascii="Times New Roman" w:hAnsi="Times New Roman" w:cs="Times New Roman"/>
          <w:sz w:val="24"/>
          <w:szCs w:val="24"/>
          <w:lang w:val="ro-RO"/>
        </w:rPr>
        <w:t>coordonator: Prof.Univ.Dr. Zamfir Dumitrescu, Universitatea Națională de Arte din Bucureşti, Calificativul obținut : FOARTE BINE / /MAGNA CUM LAUDE</w:t>
      </w:r>
    </w:p>
    <w:p w:rsidR="00C543B7" w:rsidRPr="00300F9F" w:rsidRDefault="00C543B7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C6EFA" w:rsidRPr="00300F9F" w:rsidRDefault="000C6EFA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b/>
          <w:sz w:val="24"/>
          <w:szCs w:val="24"/>
          <w:lang w:val="ro-RO"/>
        </w:rPr>
        <w:t>CARȚI DE UNIC AUTOR</w:t>
      </w:r>
    </w:p>
    <w:p w:rsidR="000C6EFA" w:rsidRPr="00300F9F" w:rsidRDefault="000C6EFA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>Alexandru Șerbănescu, „VARIO PERSPECTIVAE”, Editura Mega, Cluj Napoca, 2024</w:t>
      </w:r>
      <w:r w:rsidR="00183899" w:rsidRPr="00300F9F">
        <w:rPr>
          <w:rFonts w:ascii="Times New Roman" w:hAnsi="Times New Roman" w:cs="Times New Roman"/>
          <w:sz w:val="24"/>
          <w:szCs w:val="24"/>
          <w:lang w:val="ro-RO"/>
        </w:rPr>
        <w:t>, 141 pagini,</w:t>
      </w:r>
      <w:r w:rsidRPr="00300F9F">
        <w:rPr>
          <w:rFonts w:ascii="Times New Roman" w:hAnsi="Times New Roman" w:cs="Times New Roman"/>
          <w:sz w:val="24"/>
          <w:szCs w:val="24"/>
          <w:lang w:val="ro-RO"/>
        </w:rPr>
        <w:t xml:space="preserve"> ISBN 978-606-020-798-6</w:t>
      </w:r>
    </w:p>
    <w:p w:rsidR="000C6EFA" w:rsidRPr="00300F9F" w:rsidRDefault="000C6EFA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>Alexandru Șerbănescu ,„IDEEA DE NEMURIRE - IMORTALITATEA ȘI TEHNOLOGIA DIGITALĂ”, Editura Ex-Ponto,</w:t>
      </w:r>
      <w:r w:rsidR="001E25E3" w:rsidRPr="00300F9F">
        <w:rPr>
          <w:rFonts w:ascii="Times New Roman" w:hAnsi="Times New Roman" w:cs="Times New Roman"/>
          <w:sz w:val="24"/>
          <w:szCs w:val="24"/>
          <w:lang w:val="ro-RO"/>
        </w:rPr>
        <w:t xml:space="preserve"> 2013, 152 pagini, </w:t>
      </w:r>
      <w:r w:rsidRPr="00300F9F">
        <w:rPr>
          <w:rFonts w:ascii="Times New Roman" w:hAnsi="Times New Roman" w:cs="Times New Roman"/>
          <w:sz w:val="24"/>
          <w:szCs w:val="24"/>
          <w:lang w:val="ro-RO"/>
        </w:rPr>
        <w:t xml:space="preserve"> ISBN 978-606-598-296-3</w:t>
      </w:r>
    </w:p>
    <w:p w:rsidR="000B2454" w:rsidRPr="00300F9F" w:rsidRDefault="000B2454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C6EFA" w:rsidRPr="00300F9F" w:rsidRDefault="00A42CFA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b/>
          <w:sz w:val="24"/>
          <w:szCs w:val="24"/>
          <w:lang w:val="ro-RO"/>
        </w:rPr>
        <w:t>CURSURI UNIVERSITARE</w:t>
      </w:r>
    </w:p>
    <w:p w:rsidR="00A42CFA" w:rsidRPr="00300F9F" w:rsidRDefault="00A42CFA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>Alexandru Șerbănescu ,CAIET DE PERSPECTIVĂ STUDIO PERSPECTIVAE, semestrul I,</w:t>
      </w:r>
      <w:r w:rsidR="00183899" w:rsidRPr="00300F9F">
        <w:rPr>
          <w:rFonts w:ascii="Times New Roman" w:hAnsi="Times New Roman" w:cs="Times New Roman"/>
          <w:sz w:val="24"/>
          <w:szCs w:val="24"/>
          <w:lang w:val="ro-RO"/>
        </w:rPr>
        <w:t xml:space="preserve"> 2024, 53 pagini, </w:t>
      </w:r>
      <w:r w:rsidRPr="00300F9F">
        <w:rPr>
          <w:rFonts w:ascii="Times New Roman" w:hAnsi="Times New Roman" w:cs="Times New Roman"/>
          <w:sz w:val="24"/>
          <w:szCs w:val="24"/>
          <w:lang w:val="ro-RO"/>
        </w:rPr>
        <w:t xml:space="preserve"> Editura Mega, Cluj Napoca, ISBN 978-606-020-801-3</w:t>
      </w:r>
    </w:p>
    <w:p w:rsidR="00A42CFA" w:rsidRPr="00300F9F" w:rsidRDefault="00A42CFA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 xml:space="preserve">Alexandru Șerbănescu , CAIET DE PERSPECTIVĂ VARIO PERSPECTIVAE, semestrul II, </w:t>
      </w:r>
      <w:r w:rsidR="00183899" w:rsidRPr="00300F9F">
        <w:rPr>
          <w:rFonts w:ascii="Times New Roman" w:hAnsi="Times New Roman" w:cs="Times New Roman"/>
          <w:sz w:val="24"/>
          <w:szCs w:val="24"/>
          <w:lang w:val="ro-RO"/>
        </w:rPr>
        <w:t xml:space="preserve">2024,  58 pagini, </w:t>
      </w:r>
      <w:r w:rsidRPr="00300F9F">
        <w:rPr>
          <w:rFonts w:ascii="Times New Roman" w:hAnsi="Times New Roman" w:cs="Times New Roman"/>
          <w:sz w:val="24"/>
          <w:szCs w:val="24"/>
          <w:lang w:val="ro-RO"/>
        </w:rPr>
        <w:t>Editura Mega, Cluj Napoca, ISBN 978-606-020-802-0</w:t>
      </w:r>
    </w:p>
    <w:p w:rsidR="00A42CFA" w:rsidRPr="00300F9F" w:rsidRDefault="00A42CFA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07427" w:rsidRPr="00300F9F" w:rsidRDefault="00207427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b/>
          <w:sz w:val="24"/>
          <w:szCs w:val="24"/>
          <w:lang w:val="ro-RO"/>
        </w:rPr>
        <w:t>Articole BDI / ERIH PLUS</w:t>
      </w:r>
    </w:p>
    <w:p w:rsidR="007A5B59" w:rsidRPr="00300F9F" w:rsidRDefault="007A5B59" w:rsidP="00300F9F">
      <w:pPr>
        <w:pStyle w:val="NoSpacing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>Alexandru Șerbănescu, „Aerial Perspective”, Învățământ, Cercetare, Creație, 2024, Vol. 10 No. 1, pp.427-438, ISSN 2285-4223 (print), ISSN 2601-3002 (online), ISSN-L 2285-4223</w:t>
      </w:r>
    </w:p>
    <w:p w:rsidR="007A5B59" w:rsidRPr="00300F9F" w:rsidRDefault="007A5B59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>https://icc-online.arte-ct.ro/vol_10/40.pdf</w:t>
      </w:r>
    </w:p>
    <w:p w:rsidR="007A5B59" w:rsidRPr="00300F9F" w:rsidRDefault="007A5B59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>https://www.ceeol.com/search/article-detail?id=1251103</w:t>
      </w:r>
    </w:p>
    <w:p w:rsidR="007A5B59" w:rsidRPr="00300F9F" w:rsidRDefault="007A5B59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>https://scholar.google.fi/citations?view_op=view_citation&amp;hl=ro&amp;user=zNhtU8MAAAAJ&amp;citation_for_view=zNhtU8MAAAAJ:UeHWp8X0CEIC</w:t>
      </w:r>
    </w:p>
    <w:p w:rsidR="007A5B59" w:rsidRPr="00300F9F" w:rsidRDefault="007A5B59" w:rsidP="00300F9F">
      <w:pPr>
        <w:pStyle w:val="NoSpacing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>Alexandru Șerbănescu, „The Bauhaus Model and Artistic and Cultural Education in the contemporary European school”, Învățământ, Cercetare, Creație, 2022, Vol. 8 No. 1, pp. 405-411, ISSN 2285-4223 (print), ISSN 2601-3002 (online), ISSN-L 2285-4223</w:t>
      </w:r>
    </w:p>
    <w:p w:rsidR="007A5B59" w:rsidRPr="00300F9F" w:rsidRDefault="007A5B59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>https://www.icc-online.arte-ct.ro/vol_08/39.pdf</w:t>
      </w:r>
    </w:p>
    <w:p w:rsidR="007A5B59" w:rsidRPr="00300F9F" w:rsidRDefault="007A5B59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>https://www.ceeol.com/search/article-detail?id=1051968</w:t>
      </w:r>
    </w:p>
    <w:p w:rsidR="007A5B59" w:rsidRPr="00300F9F" w:rsidRDefault="007A5B59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>https://scholar.google.fi/citations?view_op=view_citation&amp;hl=ro&amp;user=zNhtU8MAAAAJ&amp;citation_for_view=zNhtU8MAAAAJ:u5HHmVD_uO8C</w:t>
      </w:r>
    </w:p>
    <w:p w:rsidR="007A5B59" w:rsidRPr="00300F9F" w:rsidRDefault="007A5B59" w:rsidP="00300F9F">
      <w:pPr>
        <w:pStyle w:val="NoSpacing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>Alexandru Șerbănescu, „The Technology Motif in Modern Art - general aspects”, Învăţământ, Cercetare, Creaţie, 2021, Vol. 7 No. 1, pp. 519-529, ISSN 2285-4223 (print), ISSN 2601-3002 (online), ISSN-L 2285-4223</w:t>
      </w:r>
    </w:p>
    <w:p w:rsidR="007A5B59" w:rsidRPr="00300F9F" w:rsidRDefault="007A5B59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>https://www.icc-online.arte-ct.ro/vol_07/56.pdf</w:t>
      </w:r>
    </w:p>
    <w:p w:rsidR="007A5B59" w:rsidRPr="00300F9F" w:rsidRDefault="007A5B59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>https://www.ceeol.com/search/article-detail?id=957812</w:t>
      </w:r>
    </w:p>
    <w:p w:rsidR="007A5B59" w:rsidRPr="00300F9F" w:rsidRDefault="007A5B59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>https://scholar.google.fi/citations?view_op=view_citation&amp;hl=ro&amp;user=zNhtU8MAAAAJ&amp;citation_for_view=zNhtU8MAAAAJ:2osOgNQ5qMEC</w:t>
      </w:r>
    </w:p>
    <w:p w:rsidR="007A5B59" w:rsidRPr="00300F9F" w:rsidRDefault="007A5B59" w:rsidP="00300F9F">
      <w:pPr>
        <w:pStyle w:val="NoSpacing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>Alexandru Șerbănescu, „Functionalism - general aspects”, Învăţământ, Cercetare, Creaţie, 2020, Vol. 6 No. 1, pp. 363-368, ISSN 2285-4223 (print), ISSN 2601-3002 (online), ISSN-L 2285-4223</w:t>
      </w:r>
    </w:p>
    <w:p w:rsidR="007A5B59" w:rsidRPr="00300F9F" w:rsidRDefault="007A5B59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>https://www.icc-online.arte-ct.ro/vol_06/42.pdf</w:t>
      </w:r>
    </w:p>
    <w:p w:rsidR="007A5B59" w:rsidRPr="00300F9F" w:rsidRDefault="007A5B59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>https://www.ceeol.com/search/article-detail?id=879347</w:t>
      </w:r>
    </w:p>
    <w:p w:rsidR="007A5B59" w:rsidRPr="00300F9F" w:rsidRDefault="007A5B59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>https://scholar.google.fi/citations?view_op=view_citation&amp;hl=ro&amp;user=zNhtU8MAAAAJ&amp;citation_for_view=zNhtU8MAAAAJ:d1gkVwhDpl0C</w:t>
      </w:r>
    </w:p>
    <w:p w:rsidR="007A5B59" w:rsidRPr="00300F9F" w:rsidRDefault="007A5B59" w:rsidP="00300F9F">
      <w:pPr>
        <w:pStyle w:val="NoSpacing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>Alexandru Șerbănescu, „Teacher professional development - a Functionalist Perspective”, Învăţământ, Cercetare, Creaţie, 2020, Vol. 6 No. 1, pp. 369-373, ISSN 2285-4223 (print), ISSN 2601-3002 (online), ISSN-L 2285-4223</w:t>
      </w:r>
    </w:p>
    <w:p w:rsidR="007A5B59" w:rsidRPr="00300F9F" w:rsidRDefault="007A5B59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>https://www.icc-online.arte-ct.ro/vol_06/43.pdf</w:t>
      </w:r>
    </w:p>
    <w:p w:rsidR="007A5B59" w:rsidRPr="00300F9F" w:rsidRDefault="007A5B59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>https://www.ceeol.com/search/article-detail?id=879349</w:t>
      </w:r>
    </w:p>
    <w:p w:rsidR="007A5B59" w:rsidRPr="00300F9F" w:rsidRDefault="007A5B59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>https://scholar.google.fi/citations?view_op=view_citation&amp;hl=ro&amp;user=zNhtU8MAAAAJ&amp;citation_for_view=zNhtU8MAAAAJ:u-x6o8ySG0sC</w:t>
      </w:r>
    </w:p>
    <w:p w:rsidR="007A5B59" w:rsidRPr="00300F9F" w:rsidRDefault="007A5B59" w:rsidP="00300F9F">
      <w:pPr>
        <w:pStyle w:val="NoSpacing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>Alexandru Șerbănescu, „Elements of Artistic Expression in Photography”, Învăţământ, Cercetare, Creaţie, 2018, Vol. 4 No. 1, pp. 175-189, ISSN 2285-4223 (print), ISSN 2601-3002 (online), ISSN-L 2285-4223</w:t>
      </w:r>
    </w:p>
    <w:p w:rsidR="007A5B59" w:rsidRPr="00300F9F" w:rsidRDefault="007A5B59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>https://www.icc-online.arte-ct.ro/vol_04/21.pdf</w:t>
      </w:r>
    </w:p>
    <w:p w:rsidR="007A5B59" w:rsidRPr="00300F9F" w:rsidRDefault="007A5B59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>https://www.ceeol.com/search/article-detail?id=681471</w:t>
      </w:r>
    </w:p>
    <w:p w:rsidR="007A5B59" w:rsidRPr="00300F9F" w:rsidRDefault="007A5B59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>https://scholar.google.fi/citations?view_op=view_citation&amp;hl=ro&amp;user=zNhtU8MAAAAJ&amp;citation_for_view=zNhtU8MAAAAJ:9yKSN-GCB0IC</w:t>
      </w:r>
    </w:p>
    <w:p w:rsidR="00207427" w:rsidRPr="00300F9F" w:rsidRDefault="00207427" w:rsidP="00300F9F">
      <w:pPr>
        <w:pStyle w:val="NoSpacing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>Alexandru Șerbănescu, „Theatre and Photography”, Învăţământ, Cercetare, Creaţie, 2017 Vol.3 No.1</w:t>
      </w:r>
      <w:r w:rsidR="00FA588E" w:rsidRPr="00300F9F">
        <w:rPr>
          <w:rFonts w:ascii="Times New Roman" w:hAnsi="Times New Roman" w:cs="Times New Roman"/>
          <w:sz w:val="24"/>
          <w:szCs w:val="24"/>
          <w:lang w:val="ro-RO"/>
        </w:rPr>
        <w:t>, pp 152-158, ISSN 2285-4223 (print), ISSN 2601-3002 (online), ISSN-L 2285-4223</w:t>
      </w:r>
    </w:p>
    <w:p w:rsidR="00FA588E" w:rsidRPr="00300F9F" w:rsidRDefault="00207427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>https://www.icc-</w:t>
      </w:r>
      <w:r w:rsidR="00FA588E" w:rsidRPr="00300F9F">
        <w:rPr>
          <w:rFonts w:ascii="Times New Roman" w:hAnsi="Times New Roman" w:cs="Times New Roman"/>
          <w:sz w:val="24"/>
          <w:szCs w:val="24"/>
          <w:lang w:val="ro-RO"/>
        </w:rPr>
        <w:t>online.arte-ct.ro/vol_03/14.pdf</w:t>
      </w:r>
    </w:p>
    <w:p w:rsidR="00F878DE" w:rsidRPr="00300F9F" w:rsidRDefault="00F878DE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>https://www.ceeol.com/search/article-detail?id=555460</w:t>
      </w:r>
    </w:p>
    <w:p w:rsidR="00F878DE" w:rsidRPr="00300F9F" w:rsidRDefault="00F878DE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>https://scholar.google.fi/citations?view_op=view_citation&amp;hl=ro&amp;user=zNhtU8MAAAAJ&amp;citation_for_view=zNhtU8MAAAAJ:qjMakFHDy7sC</w:t>
      </w:r>
    </w:p>
    <w:p w:rsidR="00602E33" w:rsidRPr="00300F9F" w:rsidRDefault="00602E33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45452" w:rsidRPr="00300F9F" w:rsidRDefault="00741AF1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b/>
          <w:sz w:val="24"/>
          <w:szCs w:val="24"/>
          <w:lang w:val="ro-RO"/>
        </w:rPr>
        <w:t>CONTRIBUȚII ÎN DOMENIUL CREAȚIEI ARTISTICE</w:t>
      </w:r>
    </w:p>
    <w:p w:rsidR="00CC746D" w:rsidRPr="00300F9F" w:rsidRDefault="00CC746D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b/>
          <w:sz w:val="24"/>
          <w:szCs w:val="24"/>
          <w:lang w:val="ro-RO"/>
        </w:rPr>
        <w:t>2023</w:t>
      </w:r>
    </w:p>
    <w:p w:rsidR="00CC746D" w:rsidRPr="00300F9F" w:rsidRDefault="00CC746D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 xml:space="preserve">- Organizator și curator al </w:t>
      </w:r>
      <w:r w:rsidR="00E3345D" w:rsidRPr="00300F9F">
        <w:rPr>
          <w:rFonts w:ascii="Times New Roman" w:hAnsi="Times New Roman" w:cs="Times New Roman"/>
          <w:sz w:val="24"/>
          <w:szCs w:val="24"/>
          <w:lang w:val="ro-RO"/>
        </w:rPr>
        <w:t xml:space="preserve">Expoziției Internaționale </w:t>
      </w:r>
      <w:r w:rsidRPr="00300F9F">
        <w:rPr>
          <w:rFonts w:ascii="Times New Roman" w:hAnsi="Times New Roman" w:cs="Times New Roman"/>
          <w:sz w:val="24"/>
          <w:szCs w:val="24"/>
          <w:lang w:val="ro-RO"/>
        </w:rPr>
        <w:t xml:space="preserve">– „Sun and Sea” – expoziție cu </w:t>
      </w:r>
      <w:r w:rsidR="00D47BB1" w:rsidRPr="00300F9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00F9F">
        <w:rPr>
          <w:rFonts w:ascii="Times New Roman" w:hAnsi="Times New Roman" w:cs="Times New Roman"/>
          <w:sz w:val="24"/>
          <w:szCs w:val="24"/>
          <w:lang w:val="ro-RO"/>
        </w:rPr>
        <w:t>participare internațională Mail Art, Năvodari</w:t>
      </w:r>
    </w:p>
    <w:p w:rsidR="00CC746D" w:rsidRPr="00300F9F" w:rsidRDefault="00CC746D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b/>
          <w:sz w:val="24"/>
          <w:szCs w:val="24"/>
          <w:lang w:val="ro-RO"/>
        </w:rPr>
        <w:t xml:space="preserve">2021 </w:t>
      </w:r>
    </w:p>
    <w:p w:rsidR="00E3345D" w:rsidRPr="00300F9F" w:rsidRDefault="00CC746D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>- Organizator și curator al expoziției internaționale – „Sketching Brâncuși” – Expoziție Internațională, on-line</w:t>
      </w:r>
      <w:r w:rsidR="00E3345D" w:rsidRPr="00300F9F">
        <w:rPr>
          <w:rFonts w:ascii="Times New Roman" w:hAnsi="Times New Roman" w:cs="Times New Roman"/>
          <w:sz w:val="24"/>
          <w:szCs w:val="24"/>
          <w:lang w:val="ro-RO"/>
        </w:rPr>
        <w:t>, Facultatea de Arte, Universitatea „Ovidius” din Constanța</w:t>
      </w:r>
    </w:p>
    <w:p w:rsidR="00CC746D" w:rsidRPr="00300F9F" w:rsidRDefault="00CC746D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>- Organizator al Workshop-ului „Primăvara Românescă” Facultatea de Arte, Universitatea „Ovidius” din Constanța</w:t>
      </w:r>
    </w:p>
    <w:p w:rsidR="00E3345D" w:rsidRPr="00300F9F" w:rsidRDefault="00E3345D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b/>
          <w:sz w:val="24"/>
          <w:szCs w:val="24"/>
          <w:lang w:val="ro-RO"/>
        </w:rPr>
        <w:t>2021, 2020, 2019, 2018, 2017, 2016</w:t>
      </w:r>
    </w:p>
    <w:p w:rsidR="00E3345D" w:rsidRPr="00300F9F" w:rsidRDefault="00E3345D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 xml:space="preserve">- Organizator al Workshop-ului Exerciţii de admiraţie a spaţiului, din cadrul Primăvara </w:t>
      </w:r>
    </w:p>
    <w:p w:rsidR="00E3345D" w:rsidRPr="00300F9F" w:rsidRDefault="00E3345D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>Artelor – Facultatea de Arte, Universitatea „Ovidius” din Constanța</w:t>
      </w:r>
    </w:p>
    <w:p w:rsidR="00CC746D" w:rsidRPr="00300F9F" w:rsidRDefault="00CC746D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b/>
          <w:sz w:val="24"/>
          <w:szCs w:val="24"/>
          <w:lang w:val="ro-RO"/>
        </w:rPr>
        <w:t>2020</w:t>
      </w:r>
    </w:p>
    <w:p w:rsidR="00CC746D" w:rsidRPr="00300F9F" w:rsidRDefault="00CC746D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 xml:space="preserve">- Organizator și curator al expoziției internaționale </w:t>
      </w:r>
      <w:r w:rsidR="009965F9" w:rsidRPr="00300F9F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Pr="00300F9F">
        <w:rPr>
          <w:rFonts w:ascii="Times New Roman" w:hAnsi="Times New Roman" w:cs="Times New Roman"/>
          <w:sz w:val="24"/>
          <w:szCs w:val="24"/>
          <w:lang w:val="ro-RO"/>
        </w:rPr>
        <w:t>Vedere de la Fereastră</w:t>
      </w:r>
      <w:r w:rsidR="009965F9" w:rsidRPr="00300F9F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300F9F">
        <w:rPr>
          <w:rFonts w:ascii="Times New Roman" w:hAnsi="Times New Roman" w:cs="Times New Roman"/>
          <w:sz w:val="24"/>
          <w:szCs w:val="24"/>
          <w:lang w:val="ro-RO"/>
        </w:rPr>
        <w:t>, partea I și a II-a, Facultatea de Arte, Universitatea „Ovidius” din Constanța</w:t>
      </w:r>
    </w:p>
    <w:p w:rsidR="00CC746D" w:rsidRPr="00300F9F" w:rsidRDefault="00CC746D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>- Workshop – Icoane pe Sticlă, Facultatea de Arte, Universitatea „Ovidius” din Constanța</w:t>
      </w:r>
    </w:p>
    <w:p w:rsidR="00CC746D" w:rsidRPr="00300F9F" w:rsidRDefault="00CC746D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b/>
          <w:sz w:val="24"/>
          <w:szCs w:val="24"/>
          <w:lang w:val="ro-RO"/>
        </w:rPr>
        <w:t>2019</w:t>
      </w:r>
    </w:p>
    <w:p w:rsidR="00CC746D" w:rsidRPr="00300F9F" w:rsidRDefault="00CC746D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>- Organizator al Workshop-ului Monotipie, Facultatea de Arte, Universitatea „Ovidius” din Constanța</w:t>
      </w:r>
    </w:p>
    <w:p w:rsidR="00CC746D" w:rsidRPr="00300F9F" w:rsidRDefault="00CC746D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 xml:space="preserve">- Organizator al Workshop-ului </w:t>
      </w:r>
      <w:r w:rsidR="009965F9" w:rsidRPr="00300F9F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Pr="00300F9F">
        <w:rPr>
          <w:rFonts w:ascii="Times New Roman" w:hAnsi="Times New Roman" w:cs="Times New Roman"/>
          <w:sz w:val="24"/>
          <w:szCs w:val="24"/>
          <w:lang w:val="ro-RO"/>
        </w:rPr>
        <w:t>Desen</w:t>
      </w:r>
      <w:r w:rsidR="009965F9" w:rsidRPr="00300F9F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300F9F">
        <w:rPr>
          <w:rFonts w:ascii="Times New Roman" w:hAnsi="Times New Roman" w:cs="Times New Roman"/>
          <w:sz w:val="24"/>
          <w:szCs w:val="24"/>
          <w:lang w:val="ro-RO"/>
        </w:rPr>
        <w:t xml:space="preserve"> – Muzeul de Istorie</w:t>
      </w:r>
    </w:p>
    <w:p w:rsidR="00CC746D" w:rsidRPr="00300F9F" w:rsidRDefault="00CC746D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>- Organizator al Workshop-ului „Exerciţiu de Înfrumuseţare a Spaţiului” Facultatea de Arte, Universitatea „Ovidius” din Constanța</w:t>
      </w:r>
    </w:p>
    <w:p w:rsidR="00CC746D" w:rsidRPr="00300F9F" w:rsidRDefault="00CC746D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>- Organizator al Workshop-ului „ Dialogul Artelor - Laborator de Idei” Facultatea de Arte, Universitatea „Ovidius” din Constanța</w:t>
      </w:r>
    </w:p>
    <w:p w:rsidR="00CC746D" w:rsidRPr="00300F9F" w:rsidRDefault="00CC746D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>- Organizator al Workshop-ului „Dacă am avea aripi” Facultatea de Arte, Universitatea „Ovidius” din Constanța</w:t>
      </w:r>
    </w:p>
    <w:p w:rsidR="00CC746D" w:rsidRPr="00300F9F" w:rsidRDefault="00CC746D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b/>
          <w:sz w:val="24"/>
          <w:szCs w:val="24"/>
          <w:lang w:val="ro-RO"/>
        </w:rPr>
        <w:t>2018</w:t>
      </w:r>
    </w:p>
    <w:p w:rsidR="00CC746D" w:rsidRPr="00300F9F" w:rsidRDefault="00CC746D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 xml:space="preserve">- Organizator al Workshop-ului </w:t>
      </w:r>
      <w:r w:rsidR="009965F9" w:rsidRPr="00300F9F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Pr="00300F9F">
        <w:rPr>
          <w:rFonts w:ascii="Times New Roman" w:hAnsi="Times New Roman" w:cs="Times New Roman"/>
          <w:sz w:val="24"/>
          <w:szCs w:val="24"/>
          <w:lang w:val="ro-RO"/>
        </w:rPr>
        <w:t>Tehnici Alternative de Reprezentare Plastică</w:t>
      </w:r>
      <w:r w:rsidR="009965F9" w:rsidRPr="00300F9F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300F9F">
        <w:rPr>
          <w:rFonts w:ascii="Times New Roman" w:hAnsi="Times New Roman" w:cs="Times New Roman"/>
          <w:sz w:val="24"/>
          <w:szCs w:val="24"/>
          <w:lang w:val="ro-RO"/>
        </w:rPr>
        <w:t>, Facultatea de Arte, Universitatea „Ovidius” din Constanța</w:t>
      </w:r>
    </w:p>
    <w:p w:rsidR="00CC746D" w:rsidRPr="00300F9F" w:rsidRDefault="00CC746D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b/>
          <w:sz w:val="24"/>
          <w:szCs w:val="24"/>
          <w:lang w:val="ro-RO"/>
        </w:rPr>
        <w:t>2008</w:t>
      </w:r>
    </w:p>
    <w:p w:rsidR="00CC746D" w:rsidRPr="00300F9F" w:rsidRDefault="00CC746D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>Director de Imagine</w:t>
      </w:r>
    </w:p>
    <w:p w:rsidR="00CC746D" w:rsidRPr="00300F9F" w:rsidRDefault="00CC746D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>– Festivalul Național de Muzică Ușoară de la Mamaia – faza de preselec</w:t>
      </w:r>
      <w:r w:rsidR="00D47BB1" w:rsidRPr="00300F9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300F9F">
        <w:rPr>
          <w:rFonts w:ascii="Times New Roman" w:hAnsi="Times New Roman" w:cs="Times New Roman"/>
          <w:sz w:val="24"/>
          <w:szCs w:val="24"/>
          <w:lang w:val="ro-RO"/>
        </w:rPr>
        <w:t>ie</w:t>
      </w:r>
    </w:p>
    <w:p w:rsidR="00DA04F6" w:rsidRPr="00300F9F" w:rsidRDefault="00CC746D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F9F">
        <w:rPr>
          <w:rFonts w:ascii="Times New Roman" w:hAnsi="Times New Roman" w:cs="Times New Roman"/>
          <w:sz w:val="24"/>
          <w:szCs w:val="24"/>
          <w:lang w:val="ro-RO"/>
        </w:rPr>
        <w:t>– Festivalul Național de Muzică Populară de la Mamaia – faza de preselec</w:t>
      </w:r>
      <w:r w:rsidR="00D47BB1" w:rsidRPr="00300F9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300F9F">
        <w:rPr>
          <w:rFonts w:ascii="Times New Roman" w:hAnsi="Times New Roman" w:cs="Times New Roman"/>
          <w:sz w:val="24"/>
          <w:szCs w:val="24"/>
          <w:lang w:val="ro-RO"/>
        </w:rPr>
        <w:t>ie</w:t>
      </w:r>
    </w:p>
    <w:p w:rsidR="00DA04F6" w:rsidRDefault="00DA04F6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32931" w:rsidRDefault="00632931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32931" w:rsidRPr="00300F9F" w:rsidRDefault="00632931" w:rsidP="00300F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632931" w:rsidRPr="00300F9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52E" w:rsidRDefault="0040252E" w:rsidP="00B91586">
      <w:pPr>
        <w:spacing w:after="0" w:line="240" w:lineRule="auto"/>
      </w:pPr>
      <w:r>
        <w:separator/>
      </w:r>
    </w:p>
  </w:endnote>
  <w:endnote w:type="continuationSeparator" w:id="0">
    <w:p w:rsidR="0040252E" w:rsidRDefault="0040252E" w:rsidP="00B91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55816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1586" w:rsidRDefault="00B915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25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91586" w:rsidRDefault="00B915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52E" w:rsidRDefault="0040252E" w:rsidP="00B91586">
      <w:pPr>
        <w:spacing w:after="0" w:line="240" w:lineRule="auto"/>
      </w:pPr>
      <w:r>
        <w:separator/>
      </w:r>
    </w:p>
  </w:footnote>
  <w:footnote w:type="continuationSeparator" w:id="0">
    <w:p w:rsidR="0040252E" w:rsidRDefault="0040252E" w:rsidP="00B915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0E7C"/>
    <w:multiLevelType w:val="hybridMultilevel"/>
    <w:tmpl w:val="568492E0"/>
    <w:lvl w:ilvl="0" w:tplc="1A4E7AA4">
      <w:start w:val="20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806FF"/>
    <w:multiLevelType w:val="hybridMultilevel"/>
    <w:tmpl w:val="60B2FA04"/>
    <w:lvl w:ilvl="0" w:tplc="5220F5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D41E4"/>
    <w:multiLevelType w:val="hybridMultilevel"/>
    <w:tmpl w:val="60B2FA04"/>
    <w:lvl w:ilvl="0" w:tplc="5220F5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C5964"/>
    <w:multiLevelType w:val="hybridMultilevel"/>
    <w:tmpl w:val="60B2FA04"/>
    <w:lvl w:ilvl="0" w:tplc="5220F5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A2F9D"/>
    <w:multiLevelType w:val="hybridMultilevel"/>
    <w:tmpl w:val="60B2FA04"/>
    <w:lvl w:ilvl="0" w:tplc="5220F5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C0909"/>
    <w:multiLevelType w:val="hybridMultilevel"/>
    <w:tmpl w:val="60B2FA04"/>
    <w:lvl w:ilvl="0" w:tplc="5220F5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25FDB"/>
    <w:multiLevelType w:val="hybridMultilevel"/>
    <w:tmpl w:val="C5D4D9C4"/>
    <w:lvl w:ilvl="0" w:tplc="B9625E5E">
      <w:start w:val="20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865EC"/>
    <w:multiLevelType w:val="hybridMultilevel"/>
    <w:tmpl w:val="60B2FA04"/>
    <w:lvl w:ilvl="0" w:tplc="5220F5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722FF"/>
    <w:multiLevelType w:val="hybridMultilevel"/>
    <w:tmpl w:val="C0F4D54E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12F1D"/>
    <w:multiLevelType w:val="hybridMultilevel"/>
    <w:tmpl w:val="60B2FA04"/>
    <w:lvl w:ilvl="0" w:tplc="5220F5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20443E"/>
    <w:multiLevelType w:val="hybridMultilevel"/>
    <w:tmpl w:val="60B2FA04"/>
    <w:lvl w:ilvl="0" w:tplc="5220F5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FD4226"/>
    <w:multiLevelType w:val="hybridMultilevel"/>
    <w:tmpl w:val="60B2FA04"/>
    <w:lvl w:ilvl="0" w:tplc="5220F5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5170B"/>
    <w:multiLevelType w:val="hybridMultilevel"/>
    <w:tmpl w:val="A36E454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B755D"/>
    <w:multiLevelType w:val="hybridMultilevel"/>
    <w:tmpl w:val="60B2FA04"/>
    <w:lvl w:ilvl="0" w:tplc="5220F5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1"/>
  </w:num>
  <w:num w:numId="5">
    <w:abstractNumId w:val="13"/>
  </w:num>
  <w:num w:numId="6">
    <w:abstractNumId w:val="10"/>
  </w:num>
  <w:num w:numId="7">
    <w:abstractNumId w:val="1"/>
  </w:num>
  <w:num w:numId="8">
    <w:abstractNumId w:val="7"/>
  </w:num>
  <w:num w:numId="9">
    <w:abstractNumId w:val="5"/>
  </w:num>
  <w:num w:numId="10">
    <w:abstractNumId w:val="2"/>
  </w:num>
  <w:num w:numId="11">
    <w:abstractNumId w:val="12"/>
  </w:num>
  <w:num w:numId="12">
    <w:abstractNumId w:val="0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15C"/>
    <w:rsid w:val="00094043"/>
    <w:rsid w:val="000B2454"/>
    <w:rsid w:val="000C6EFA"/>
    <w:rsid w:val="0014709E"/>
    <w:rsid w:val="00177A2F"/>
    <w:rsid w:val="00183899"/>
    <w:rsid w:val="001E25E3"/>
    <w:rsid w:val="00207427"/>
    <w:rsid w:val="0023058E"/>
    <w:rsid w:val="00274448"/>
    <w:rsid w:val="00300F9F"/>
    <w:rsid w:val="0035166F"/>
    <w:rsid w:val="003722D5"/>
    <w:rsid w:val="0040252E"/>
    <w:rsid w:val="004035BB"/>
    <w:rsid w:val="00434AF2"/>
    <w:rsid w:val="004D4F2D"/>
    <w:rsid w:val="00530D9F"/>
    <w:rsid w:val="00602E33"/>
    <w:rsid w:val="00632931"/>
    <w:rsid w:val="006F7D3A"/>
    <w:rsid w:val="00741AF1"/>
    <w:rsid w:val="00783EE8"/>
    <w:rsid w:val="00791217"/>
    <w:rsid w:val="007A5B59"/>
    <w:rsid w:val="007B5B99"/>
    <w:rsid w:val="00832212"/>
    <w:rsid w:val="008428EC"/>
    <w:rsid w:val="00856813"/>
    <w:rsid w:val="0087335B"/>
    <w:rsid w:val="009321D9"/>
    <w:rsid w:val="00945452"/>
    <w:rsid w:val="009905D7"/>
    <w:rsid w:val="009965F9"/>
    <w:rsid w:val="009B402B"/>
    <w:rsid w:val="00A42CFA"/>
    <w:rsid w:val="00B0315C"/>
    <w:rsid w:val="00B15E69"/>
    <w:rsid w:val="00B479D8"/>
    <w:rsid w:val="00B91586"/>
    <w:rsid w:val="00C543B7"/>
    <w:rsid w:val="00C61911"/>
    <w:rsid w:val="00CC746D"/>
    <w:rsid w:val="00CF331F"/>
    <w:rsid w:val="00D23E29"/>
    <w:rsid w:val="00D47BB1"/>
    <w:rsid w:val="00D94A5A"/>
    <w:rsid w:val="00DA04F6"/>
    <w:rsid w:val="00E06073"/>
    <w:rsid w:val="00E30A70"/>
    <w:rsid w:val="00E3345D"/>
    <w:rsid w:val="00E641CB"/>
    <w:rsid w:val="00E6420F"/>
    <w:rsid w:val="00F63B60"/>
    <w:rsid w:val="00F878DE"/>
    <w:rsid w:val="00FA588E"/>
    <w:rsid w:val="00FE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46113"/>
  <w15:chartTrackingRefBased/>
  <w15:docId w15:val="{E1ABEE52-D64F-431F-A705-0B12B911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15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4F6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FA58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1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58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91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586"/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4035BB"/>
    <w:rPr>
      <w:color w:val="0000FF"/>
      <w:u w:val="single"/>
    </w:rPr>
  </w:style>
  <w:style w:type="paragraph" w:styleId="NoSpacing">
    <w:name w:val="No Spacing"/>
    <w:uiPriority w:val="1"/>
    <w:qFormat/>
    <w:rsid w:val="00300F9F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liphtml5.com/kjqrw/guvc/basic/224-2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1093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Serbanescu</dc:creator>
  <cp:keywords/>
  <dc:description/>
  <cp:lastModifiedBy>Alexandru Serbanescu</cp:lastModifiedBy>
  <cp:revision>8</cp:revision>
  <cp:lastPrinted>2024-06-06T13:49:00Z</cp:lastPrinted>
  <dcterms:created xsi:type="dcterms:W3CDTF">2024-12-18T10:49:00Z</dcterms:created>
  <dcterms:modified xsi:type="dcterms:W3CDTF">2024-12-19T14:21:00Z</dcterms:modified>
</cp:coreProperties>
</file>