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000" w:firstRow="0" w:lastRow="0" w:firstColumn="0" w:lastColumn="0" w:noHBand="0" w:noVBand="0"/>
      </w:tblPr>
      <w:tblGrid>
        <w:gridCol w:w="3257"/>
        <w:gridCol w:w="7686"/>
      </w:tblGrid>
      <w:tr w:rsidR="006A2528" w:rsidRPr="0023748A" w14:paraId="1E3FAD9F" w14:textId="77777777" w:rsidTr="001B6DA8">
        <w:trPr>
          <w:trHeight w:val="1086"/>
        </w:trPr>
        <w:tc>
          <w:tcPr>
            <w:tcW w:w="3257" w:type="dxa"/>
          </w:tcPr>
          <w:p w14:paraId="31B42E97" w14:textId="77777777" w:rsidR="00A63912" w:rsidRPr="00A63912" w:rsidRDefault="00A63912" w:rsidP="00A63912">
            <w:pPr>
              <w:pStyle w:val="CVHeading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39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Curriculum vitae </w:t>
            </w:r>
          </w:p>
          <w:p w14:paraId="686C1797" w14:textId="77777777" w:rsidR="006A2528" w:rsidRPr="00A63912" w:rsidRDefault="00A63912" w:rsidP="00A63912">
            <w:pPr>
              <w:pStyle w:val="CVNormal"/>
              <w:snapToGri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63912">
              <w:rPr>
                <w:rFonts w:ascii="Calibri" w:hAnsi="Calibri" w:cs="Calibri"/>
                <w:b/>
                <w:bCs/>
                <w:sz w:val="24"/>
                <w:szCs w:val="24"/>
              </w:rPr>
              <w:t>Europass</w:t>
            </w:r>
          </w:p>
          <w:p w14:paraId="15D1F9AA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3363A143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102E4B27" w14:textId="77777777" w:rsidR="00A63912" w:rsidRPr="00A63912" w:rsidRDefault="00A63912" w:rsidP="00A63912">
            <w:pPr>
              <w:pStyle w:val="CVNormal"/>
              <w:snapToGrid w:val="0"/>
              <w:jc w:val="right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Nume / Prenume</w:t>
            </w:r>
          </w:p>
          <w:p w14:paraId="5B05D967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0A723424" w14:textId="77777777" w:rsidR="00A63912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E-mail</w:t>
            </w:r>
          </w:p>
          <w:p w14:paraId="5A46F5E2" w14:textId="77777777" w:rsidR="00A63912" w:rsidRPr="00A63912" w:rsidRDefault="00A63912" w:rsidP="00A63912">
            <w:pPr>
              <w:ind w:right="124"/>
              <w:jc w:val="right"/>
              <w:rPr>
                <w:rFonts w:eastAsia="Arial Narrow"/>
              </w:rPr>
            </w:pPr>
            <w:r w:rsidRPr="00A63912">
              <w:rPr>
                <w:rFonts w:ascii="Calibri" w:hAnsi="Calibri" w:cs="Calibri"/>
              </w:rPr>
              <w:t>Naţionalitate</w:t>
            </w:r>
          </w:p>
          <w:p w14:paraId="6F53D0C4" w14:textId="77777777" w:rsidR="00A63912" w:rsidRDefault="00A63912" w:rsidP="00A63912">
            <w:pPr>
              <w:pStyle w:val="CVNormal"/>
              <w:snapToGrid w:val="0"/>
              <w:jc w:val="right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Data naşterii</w:t>
            </w:r>
          </w:p>
          <w:p w14:paraId="7D7CDE18" w14:textId="77777777" w:rsid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Sex</w:t>
            </w:r>
          </w:p>
          <w:p w14:paraId="3A613854" w14:textId="77777777" w:rsidR="00A63912" w:rsidRDefault="00A63912" w:rsidP="00A63912">
            <w:pPr>
              <w:pStyle w:val="CVHeading1"/>
              <w:spacing w:before="0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            </w:t>
            </w:r>
          </w:p>
          <w:p w14:paraId="3EBAC0DD" w14:textId="77777777" w:rsidR="00717260" w:rsidRDefault="00717260" w:rsidP="00A63912">
            <w:pPr>
              <w:pStyle w:val="CVHeading1"/>
              <w:spacing w:before="0"/>
              <w:ind w:left="0"/>
              <w:rPr>
                <w:rFonts w:ascii="Calibri" w:hAnsi="Calibri" w:cs="Calibri"/>
              </w:rPr>
            </w:pPr>
          </w:p>
          <w:p w14:paraId="1D85A9AA" w14:textId="77777777" w:rsidR="00717260" w:rsidRDefault="00717260" w:rsidP="00717260">
            <w:pPr>
              <w:pStyle w:val="CVHeading1"/>
              <w:spacing w:before="0"/>
              <w:ind w:left="0"/>
              <w:jc w:val="left"/>
              <w:rPr>
                <w:rFonts w:ascii="Calibri" w:hAnsi="Calibri" w:cs="Calibri"/>
              </w:rPr>
            </w:pPr>
          </w:p>
          <w:p w14:paraId="2BCAAE42" w14:textId="77777777" w:rsidR="00A63912" w:rsidRPr="00A63912" w:rsidRDefault="00A63912" w:rsidP="00717260">
            <w:pPr>
              <w:pStyle w:val="CVHeading1"/>
              <w:spacing w:before="0"/>
              <w:ind w:left="0"/>
              <w:jc w:val="center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Experienţa profesională</w:t>
            </w:r>
          </w:p>
          <w:p w14:paraId="198BE91A" w14:textId="77777777" w:rsidR="00A63912" w:rsidRPr="006A2528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Perioada</w:t>
            </w:r>
          </w:p>
          <w:p w14:paraId="277A5D18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hAnsi="Calibri" w:cs="Calibri"/>
              </w:rPr>
              <w:t>Funcția sau postul ocupat</w:t>
            </w:r>
          </w:p>
          <w:p w14:paraId="1C52229C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  <w:r w:rsidRPr="006A2528">
              <w:rPr>
                <w:rFonts w:ascii="Calibri" w:hAnsi="Calibri" w:cs="Calibri"/>
              </w:rPr>
              <w:t>Activităţi şi responsabilităţi principale</w:t>
            </w:r>
          </w:p>
          <w:p w14:paraId="160679B1" w14:textId="77777777" w:rsidR="00A63912" w:rsidRPr="006A2528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             </w:t>
            </w:r>
            <w:r w:rsidRPr="006A2528">
              <w:rPr>
                <w:rFonts w:ascii="Calibri" w:hAnsi="Calibri" w:cs="Calibri"/>
              </w:rPr>
              <w:t>Numele şi adresa angajatorului</w:t>
            </w:r>
          </w:p>
          <w:p w14:paraId="11772590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</w:t>
            </w:r>
            <w:r w:rsidRPr="006A2528">
              <w:rPr>
                <w:rFonts w:ascii="Calibri" w:hAnsi="Calibri" w:cs="Calibri"/>
              </w:rPr>
              <w:t>Tipul activităţii sau sectorul de activitate</w:t>
            </w:r>
          </w:p>
          <w:p w14:paraId="22E8C9E0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</w:p>
          <w:p w14:paraId="57955191" w14:textId="77777777" w:rsidR="00A63912" w:rsidRPr="006A2528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Perioada</w:t>
            </w:r>
          </w:p>
          <w:p w14:paraId="1667148D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hAnsi="Calibri" w:cs="Calibri"/>
              </w:rPr>
              <w:t>Funcția sau postul ocupat</w:t>
            </w:r>
          </w:p>
          <w:p w14:paraId="0B8C15C8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  <w:r w:rsidRPr="006A2528">
              <w:rPr>
                <w:rFonts w:ascii="Calibri" w:hAnsi="Calibri" w:cs="Calibri"/>
              </w:rPr>
              <w:t>Activităţi şi responsabilităţi principale</w:t>
            </w:r>
          </w:p>
          <w:p w14:paraId="182C41BF" w14:textId="77777777" w:rsidR="00A63912" w:rsidRPr="006A2528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             </w:t>
            </w:r>
            <w:r w:rsidRPr="006A2528">
              <w:rPr>
                <w:rFonts w:ascii="Calibri" w:hAnsi="Calibri" w:cs="Calibri"/>
              </w:rPr>
              <w:t>Numele şi adresa angajatorului</w:t>
            </w:r>
          </w:p>
          <w:p w14:paraId="74E2F6AE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</w:t>
            </w:r>
            <w:r w:rsidRPr="006A2528">
              <w:rPr>
                <w:rFonts w:ascii="Calibri" w:hAnsi="Calibri" w:cs="Calibri"/>
              </w:rPr>
              <w:t>Tipul activităţii sau sectorul de activitate</w:t>
            </w:r>
          </w:p>
          <w:p w14:paraId="421E5730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</w:p>
          <w:p w14:paraId="2103AE85" w14:textId="77777777" w:rsidR="00A63912" w:rsidRPr="006A2528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Perioada</w:t>
            </w:r>
          </w:p>
          <w:p w14:paraId="254AF53E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hAnsi="Calibri" w:cs="Calibri"/>
              </w:rPr>
              <w:t>Funcția sau postul ocupat</w:t>
            </w:r>
          </w:p>
          <w:p w14:paraId="47AF0598" w14:textId="77777777" w:rsidR="00A63912" w:rsidRPr="006A2528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  <w:r w:rsidRPr="006A2528">
              <w:rPr>
                <w:rFonts w:ascii="Calibri" w:hAnsi="Calibri" w:cs="Calibri"/>
              </w:rPr>
              <w:t>Activităţi şi responsabilităţi principale</w:t>
            </w:r>
          </w:p>
          <w:p w14:paraId="2076694B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</w:p>
          <w:p w14:paraId="79B22A40" w14:textId="77777777" w:rsidR="00A63912" w:rsidRPr="006A2528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             </w:t>
            </w:r>
            <w:r w:rsidRPr="006A2528">
              <w:rPr>
                <w:rFonts w:ascii="Calibri" w:hAnsi="Calibri" w:cs="Calibri"/>
              </w:rPr>
              <w:t>Numele şi adresa angajatorului</w:t>
            </w:r>
          </w:p>
          <w:p w14:paraId="430BC872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</w:t>
            </w:r>
            <w:r w:rsidRPr="006A2528">
              <w:rPr>
                <w:rFonts w:ascii="Calibri" w:hAnsi="Calibri" w:cs="Calibri"/>
              </w:rPr>
              <w:t>Tipul activităţii sau sectorul de activitate</w:t>
            </w:r>
          </w:p>
          <w:p w14:paraId="3615862C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</w:p>
          <w:p w14:paraId="72C907C5" w14:textId="77777777" w:rsidR="00A63912" w:rsidRPr="006A2528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Perioada</w:t>
            </w:r>
          </w:p>
          <w:p w14:paraId="253BFCD7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hAnsi="Calibri" w:cs="Calibri"/>
              </w:rPr>
              <w:t>Funcția sau postul ocupat</w:t>
            </w:r>
          </w:p>
          <w:p w14:paraId="095F89B8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  <w:r w:rsidRPr="006A2528">
              <w:rPr>
                <w:rFonts w:ascii="Calibri" w:hAnsi="Calibri" w:cs="Calibri"/>
              </w:rPr>
              <w:t>Activităţi şi responsabilităţi principale</w:t>
            </w:r>
          </w:p>
          <w:p w14:paraId="31330181" w14:textId="77777777" w:rsidR="00A63912" w:rsidRPr="006A2528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             </w:t>
            </w:r>
            <w:r w:rsidRPr="006A2528">
              <w:rPr>
                <w:rFonts w:ascii="Calibri" w:hAnsi="Calibri" w:cs="Calibri"/>
              </w:rPr>
              <w:t>Numele şi adresa angajatorului</w:t>
            </w:r>
          </w:p>
          <w:p w14:paraId="0CCD8B68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</w:t>
            </w:r>
            <w:r w:rsidRPr="006A2528">
              <w:rPr>
                <w:rFonts w:ascii="Calibri" w:hAnsi="Calibri" w:cs="Calibri"/>
              </w:rPr>
              <w:t>Tipul activităţii sau sectorul de activitate</w:t>
            </w:r>
          </w:p>
          <w:p w14:paraId="4469CA94" w14:textId="77777777" w:rsidR="00A63912" w:rsidRPr="006A2528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</w:p>
          <w:p w14:paraId="298D79A4" w14:textId="77777777" w:rsidR="00A63912" w:rsidRPr="006A2528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Perioada</w:t>
            </w:r>
          </w:p>
          <w:p w14:paraId="3380554E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hAnsi="Calibri" w:cs="Calibri"/>
              </w:rPr>
              <w:t>Funcția sau postul ocupat</w:t>
            </w:r>
          </w:p>
          <w:p w14:paraId="5D556B2C" w14:textId="77777777" w:rsidR="00A63912" w:rsidRPr="006A2528" w:rsidRDefault="00A63912" w:rsidP="00A63912">
            <w:pPr>
              <w:pStyle w:val="CVHeading3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  <w:r w:rsidRPr="006A2528">
              <w:rPr>
                <w:rFonts w:ascii="Calibri" w:hAnsi="Calibri" w:cs="Calibri"/>
              </w:rPr>
              <w:t>Activităţi şi responsabilităţi principale</w:t>
            </w:r>
          </w:p>
          <w:p w14:paraId="30FD6F05" w14:textId="77777777" w:rsidR="00A63912" w:rsidRPr="006A2528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             </w:t>
            </w:r>
            <w:r w:rsidRPr="006A2528">
              <w:rPr>
                <w:rFonts w:ascii="Calibri" w:hAnsi="Calibri" w:cs="Calibri"/>
              </w:rPr>
              <w:t>Numele şi adresa angajatorului</w:t>
            </w:r>
          </w:p>
          <w:p w14:paraId="0598EC36" w14:textId="77777777" w:rsidR="00A63912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 </w:t>
            </w:r>
            <w:r w:rsidRPr="006A2528">
              <w:rPr>
                <w:rFonts w:ascii="Calibri" w:hAnsi="Calibri" w:cs="Calibri"/>
              </w:rPr>
              <w:t xml:space="preserve">Tipul activităţii sau sectorul de </w:t>
            </w:r>
            <w:r>
              <w:rPr>
                <w:rFonts w:ascii="Calibri" w:hAnsi="Calibri" w:cs="Calibri"/>
              </w:rPr>
              <w:t>a</w:t>
            </w:r>
            <w:r w:rsidRPr="006A2528">
              <w:rPr>
                <w:rFonts w:ascii="Calibri" w:hAnsi="Calibri" w:cs="Calibri"/>
              </w:rPr>
              <w:t>ctivitat</w:t>
            </w:r>
            <w:r>
              <w:rPr>
                <w:rFonts w:ascii="Calibri" w:hAnsi="Calibri" w:cs="Calibri"/>
              </w:rPr>
              <w:t>e</w:t>
            </w:r>
          </w:p>
          <w:p w14:paraId="56AA7B7A" w14:textId="77777777" w:rsidR="00717260" w:rsidRDefault="00717260" w:rsidP="00717260">
            <w:pPr>
              <w:pStyle w:val="CVHeading3-FirstLine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4FE96F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43609">
              <w:rPr>
                <w:rFonts w:ascii="Calibri" w:hAnsi="Calibri" w:cs="Calibri"/>
                <w:b/>
                <w:bCs/>
                <w:sz w:val="24"/>
                <w:szCs w:val="24"/>
              </w:rPr>
              <w:t>Educaţie şi formare</w:t>
            </w:r>
          </w:p>
          <w:p w14:paraId="45BB39AA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Perioada</w:t>
            </w:r>
          </w:p>
          <w:p w14:paraId="3AA00FA4" w14:textId="77777777" w:rsidR="00A63912" w:rsidRPr="00A63912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Calificarea / diploma obţinută</w:t>
            </w:r>
            <w:r w:rsidRPr="00A63912">
              <w:rPr>
                <w:rFonts w:ascii="Calibri" w:eastAsia="Arial Narrow" w:hAnsi="Calibri" w:cs="Calibri"/>
              </w:rPr>
              <w:t xml:space="preserve">                 </w:t>
            </w:r>
            <w:r w:rsidRPr="00A63912">
              <w:rPr>
                <w:rFonts w:ascii="Calibri" w:hAnsi="Calibri" w:cs="Calibri"/>
              </w:rPr>
              <w:t>Disciplinele principale studiate /competenţe profesionale dobândite</w:t>
            </w:r>
          </w:p>
          <w:p w14:paraId="2984DB19" w14:textId="77777777" w:rsidR="00A63912" w:rsidRPr="00A63912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 </w:t>
            </w:r>
            <w:r w:rsidRPr="00A63912">
              <w:rPr>
                <w:rFonts w:ascii="Calibri" w:hAnsi="Calibri" w:cs="Calibri"/>
              </w:rPr>
              <w:t>Numele şi tipul instituţiei de învăţământ / furnizorului de formare</w:t>
            </w:r>
          </w:p>
          <w:p w14:paraId="68D623B9" w14:textId="77777777" w:rsidR="00A63912" w:rsidRPr="00A63912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         </w:t>
            </w:r>
            <w:r w:rsidRPr="00A63912">
              <w:rPr>
                <w:rFonts w:ascii="Calibri" w:hAnsi="Calibri" w:cs="Calibri"/>
              </w:rPr>
              <w:t>Nivelul în clasificarea naţională  sau Internaţională</w:t>
            </w:r>
          </w:p>
          <w:p w14:paraId="7A2561A5" w14:textId="77777777" w:rsidR="00A63912" w:rsidRPr="00A63912" w:rsidRDefault="00A63912" w:rsidP="00A63912">
            <w:pPr>
              <w:rPr>
                <w:rFonts w:ascii="Calibri" w:hAnsi="Calibri" w:cs="Calibri"/>
              </w:rPr>
            </w:pPr>
          </w:p>
          <w:p w14:paraId="071FF74C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Perioada</w:t>
            </w:r>
          </w:p>
          <w:p w14:paraId="705ED7ED" w14:textId="77777777" w:rsidR="00A63912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C43609">
              <w:rPr>
                <w:rFonts w:ascii="Calibri" w:hAnsi="Calibri" w:cs="Calibri"/>
              </w:rPr>
              <w:t>Calificarea / diploma obţinută</w:t>
            </w:r>
            <w:r w:rsidRPr="00C43609">
              <w:rPr>
                <w:rFonts w:ascii="Calibri" w:eastAsia="Arial Narrow" w:hAnsi="Calibri" w:cs="Calibri"/>
              </w:rPr>
              <w:t xml:space="preserve">                 </w:t>
            </w:r>
            <w:r w:rsidRPr="00C43609">
              <w:rPr>
                <w:rFonts w:ascii="Calibri" w:hAnsi="Calibri" w:cs="Calibri"/>
              </w:rPr>
              <w:t>Disciplinele principale studiate /competenţe profesionale dobândite</w:t>
            </w:r>
          </w:p>
          <w:p w14:paraId="018E9D95" w14:textId="77777777" w:rsidR="00A63912" w:rsidRPr="00C43609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</w:t>
            </w:r>
            <w:r w:rsidRPr="00C43609">
              <w:rPr>
                <w:rFonts w:ascii="Calibri" w:hAnsi="Calibri" w:cs="Calibri"/>
              </w:rPr>
              <w:t>Numele şi tipul instituţiei de învăţământ / furnizorului de formare</w:t>
            </w:r>
          </w:p>
          <w:p w14:paraId="5740019E" w14:textId="77777777" w:rsidR="00A63912" w:rsidRPr="00C43609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        </w:t>
            </w:r>
            <w:r w:rsidRPr="00C43609">
              <w:rPr>
                <w:rFonts w:ascii="Calibri" w:hAnsi="Calibri" w:cs="Calibri"/>
              </w:rPr>
              <w:t>Nivelul în clasificarea naţională  sau Internaţională</w:t>
            </w:r>
          </w:p>
          <w:p w14:paraId="4D8AF5D9" w14:textId="77777777" w:rsidR="00A63912" w:rsidRPr="00A63912" w:rsidRDefault="00A63912" w:rsidP="00A63912">
            <w:pPr>
              <w:rPr>
                <w:rFonts w:ascii="Calibri" w:hAnsi="Calibri" w:cs="Calibri"/>
              </w:rPr>
            </w:pPr>
          </w:p>
          <w:p w14:paraId="670656E7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Perioada</w:t>
            </w:r>
          </w:p>
          <w:p w14:paraId="7940CA49" w14:textId="77777777" w:rsidR="00A63912" w:rsidRPr="00C43609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C43609">
              <w:rPr>
                <w:rFonts w:ascii="Calibri" w:hAnsi="Calibri" w:cs="Calibri"/>
              </w:rPr>
              <w:t>Calificarea / diploma obţinută</w:t>
            </w:r>
            <w:r w:rsidRPr="00C43609">
              <w:rPr>
                <w:rFonts w:ascii="Calibri" w:eastAsia="Arial Narrow" w:hAnsi="Calibri" w:cs="Calibri"/>
              </w:rPr>
              <w:t xml:space="preserve">                 </w:t>
            </w:r>
            <w:r w:rsidRPr="00C43609">
              <w:rPr>
                <w:rFonts w:ascii="Calibri" w:hAnsi="Calibri" w:cs="Calibri"/>
              </w:rPr>
              <w:t>Disciplinele principale studiate /competenţe profesionale dobândite</w:t>
            </w:r>
          </w:p>
          <w:p w14:paraId="459D41B7" w14:textId="77777777" w:rsidR="00A63912" w:rsidRPr="00C43609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</w:t>
            </w:r>
            <w:r w:rsidRPr="00C43609">
              <w:rPr>
                <w:rFonts w:ascii="Calibri" w:hAnsi="Calibri" w:cs="Calibri"/>
              </w:rPr>
              <w:t>Numele şi tipul instituţiei de învăţământ / furnizorului de formare</w:t>
            </w:r>
          </w:p>
          <w:p w14:paraId="3CEED23D" w14:textId="77777777" w:rsidR="00A63912" w:rsidRPr="00C43609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        </w:t>
            </w:r>
            <w:r w:rsidRPr="00C43609">
              <w:rPr>
                <w:rFonts w:ascii="Calibri" w:hAnsi="Calibri" w:cs="Calibri"/>
              </w:rPr>
              <w:t>Nivelul în clasificarea naţională  sau Internaţională</w:t>
            </w:r>
          </w:p>
          <w:p w14:paraId="31042FF3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                                           </w:t>
            </w:r>
          </w:p>
          <w:p w14:paraId="08B04330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Perioada</w:t>
            </w:r>
          </w:p>
          <w:p w14:paraId="6D0E4DF8" w14:textId="77777777" w:rsidR="00A63912" w:rsidRPr="00C43609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C43609">
              <w:rPr>
                <w:rFonts w:ascii="Calibri" w:hAnsi="Calibri" w:cs="Calibri"/>
              </w:rPr>
              <w:t>Calificarea / diploma obţinută</w:t>
            </w:r>
            <w:r w:rsidRPr="00C43609">
              <w:rPr>
                <w:rFonts w:ascii="Calibri" w:eastAsia="Arial Narrow" w:hAnsi="Calibri" w:cs="Calibri"/>
              </w:rPr>
              <w:t xml:space="preserve">                 </w:t>
            </w:r>
            <w:r w:rsidRPr="00C43609">
              <w:rPr>
                <w:rFonts w:ascii="Calibri" w:hAnsi="Calibri" w:cs="Calibri"/>
              </w:rPr>
              <w:t>Disciplinele principale studiate /competenţe profesionale dobândite</w:t>
            </w:r>
          </w:p>
          <w:p w14:paraId="58D21283" w14:textId="77777777" w:rsidR="00A63912" w:rsidRDefault="00A63912" w:rsidP="001E6273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</w:t>
            </w:r>
            <w:r w:rsidRPr="00C43609">
              <w:rPr>
                <w:rFonts w:ascii="Calibri" w:hAnsi="Calibri" w:cs="Calibri"/>
              </w:rPr>
              <w:t>Numele şi tipul instituţiei de învăţământ / furnizorului de formare</w:t>
            </w:r>
            <w:r w:rsidRPr="00C43609">
              <w:rPr>
                <w:rFonts w:ascii="Calibri" w:eastAsia="Arial Narrow" w:hAnsi="Calibri" w:cs="Calibri"/>
              </w:rPr>
              <w:t xml:space="preserve">     </w:t>
            </w:r>
            <w:r>
              <w:rPr>
                <w:rFonts w:ascii="Calibri" w:eastAsia="Arial Narrow" w:hAnsi="Calibri" w:cs="Calibri"/>
              </w:rPr>
              <w:t xml:space="preserve"> </w:t>
            </w:r>
          </w:p>
          <w:p w14:paraId="0E1D0954" w14:textId="77777777" w:rsidR="00A63912" w:rsidRPr="00C43609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   </w:t>
            </w:r>
            <w:r w:rsidRPr="00C43609">
              <w:rPr>
                <w:rFonts w:ascii="Calibri" w:hAnsi="Calibri" w:cs="Calibri"/>
              </w:rPr>
              <w:t>Nivelul în clasificarea naţională  sau Internaţională</w:t>
            </w:r>
          </w:p>
          <w:p w14:paraId="0AFB97E9" w14:textId="77777777" w:rsidR="00A63912" w:rsidRPr="00A63912" w:rsidRDefault="00A63912" w:rsidP="00A63912">
            <w:pPr>
              <w:rPr>
                <w:rFonts w:ascii="Calibri" w:hAnsi="Calibri" w:cs="Calibri"/>
              </w:rPr>
            </w:pPr>
          </w:p>
          <w:p w14:paraId="70FF888E" w14:textId="77777777" w:rsidR="00A63912" w:rsidRPr="00A63912" w:rsidRDefault="00A63912" w:rsidP="00A63912">
            <w:pPr>
              <w:pStyle w:val="CVHeading3-FirstLine"/>
              <w:spacing w:before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Perioada</w:t>
            </w:r>
          </w:p>
          <w:p w14:paraId="1626914C" w14:textId="77777777" w:rsidR="00A63912" w:rsidRPr="00C43609" w:rsidRDefault="00A63912" w:rsidP="00A63912">
            <w:pPr>
              <w:pStyle w:val="CVHeading3"/>
              <w:rPr>
                <w:rFonts w:ascii="Calibri" w:hAnsi="Calibri" w:cs="Calibri"/>
              </w:rPr>
            </w:pPr>
            <w:r w:rsidRPr="00C43609">
              <w:rPr>
                <w:rFonts w:ascii="Calibri" w:hAnsi="Calibri" w:cs="Calibri"/>
              </w:rPr>
              <w:t>Calificarea / diploma obţinută</w:t>
            </w:r>
            <w:r w:rsidRPr="00C43609">
              <w:rPr>
                <w:rFonts w:ascii="Calibri" w:eastAsia="Arial Narrow" w:hAnsi="Calibri" w:cs="Calibri"/>
              </w:rPr>
              <w:t xml:space="preserve">                 </w:t>
            </w:r>
            <w:r w:rsidRPr="00C43609">
              <w:rPr>
                <w:rFonts w:ascii="Calibri" w:hAnsi="Calibri" w:cs="Calibri"/>
              </w:rPr>
              <w:t>Disciplinele principale studiate /competenţe profesionale dobândite</w:t>
            </w:r>
          </w:p>
          <w:p w14:paraId="60A0BEB0" w14:textId="77777777" w:rsidR="00A63912" w:rsidRPr="00C43609" w:rsidRDefault="00A63912" w:rsidP="00A63912">
            <w:pPr>
              <w:ind w:right="113"/>
              <w:jc w:val="right"/>
              <w:rPr>
                <w:rFonts w:ascii="Calibri" w:eastAsia="Arial Narrow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</w:t>
            </w:r>
            <w:r w:rsidRPr="00C43609">
              <w:rPr>
                <w:rFonts w:ascii="Calibri" w:hAnsi="Calibri" w:cs="Calibri"/>
              </w:rPr>
              <w:t>Numele şi tipul instituţiei de învăţământ / furnizorului de formare</w:t>
            </w:r>
          </w:p>
          <w:p w14:paraId="11C05AFB" w14:textId="77777777" w:rsidR="00A63912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 w:rsidRPr="00C43609">
              <w:rPr>
                <w:rFonts w:ascii="Calibri" w:eastAsia="Arial Narrow" w:hAnsi="Calibri" w:cs="Calibri"/>
              </w:rPr>
              <w:t xml:space="preserve">           </w:t>
            </w:r>
            <w:r w:rsidRPr="00C43609">
              <w:rPr>
                <w:rFonts w:ascii="Calibri" w:hAnsi="Calibri" w:cs="Calibri"/>
              </w:rPr>
              <w:t>Nivelul în clasificarea naţională  sau Internaţională</w:t>
            </w:r>
          </w:p>
          <w:p w14:paraId="1B6EF806" w14:textId="77777777" w:rsidR="00A63912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</w:p>
          <w:p w14:paraId="0B2DB16F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FCAC17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62D41B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70036D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402A7D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AAD899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444199" w14:textId="77777777" w:rsidR="00CE596D" w:rsidRDefault="00CE596D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954028" w14:textId="77777777" w:rsidR="00A63912" w:rsidRDefault="00A63912" w:rsidP="00A63912">
            <w:pPr>
              <w:ind w:right="11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3912">
              <w:rPr>
                <w:rFonts w:ascii="Calibri" w:hAnsi="Calibri" w:cs="Calibri"/>
                <w:b/>
                <w:bCs/>
                <w:sz w:val="24"/>
                <w:szCs w:val="24"/>
              </w:rPr>
              <w:t>Aptitudini şi competenţe personale</w:t>
            </w:r>
          </w:p>
          <w:p w14:paraId="66CB137F" w14:textId="77777777" w:rsidR="00A63912" w:rsidRDefault="00A63912" w:rsidP="00A63912">
            <w:pPr>
              <w:ind w:right="113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Limba maternă</w:t>
            </w:r>
          </w:p>
          <w:p w14:paraId="17B7EE98" w14:textId="77777777" w:rsidR="00A63912" w:rsidRPr="00A63912" w:rsidRDefault="00A63912" w:rsidP="00CE596D">
            <w:pPr>
              <w:ind w:right="113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Limba străină cunoscută</w:t>
            </w:r>
          </w:p>
        </w:tc>
        <w:tc>
          <w:tcPr>
            <w:tcW w:w="7686" w:type="dxa"/>
          </w:tcPr>
          <w:p w14:paraId="0648EF93" w14:textId="77777777" w:rsidR="006A2528" w:rsidRPr="00A63912" w:rsidRDefault="006A2528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371B9047" w14:textId="77777777" w:rsidR="00A63912" w:rsidRPr="00A63912" w:rsidRDefault="00A63912" w:rsidP="00E70231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77ABE46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7AE24C08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568BCF7B" w14:textId="77777777" w:rsidR="00A63912" w:rsidRPr="00A63912" w:rsidRDefault="00A63912" w:rsidP="00A63912">
            <w:pPr>
              <w:pStyle w:val="CVMajor-FirstLine"/>
              <w:spacing w:before="0"/>
              <w:rPr>
                <w:rFonts w:ascii="Calibri" w:hAnsi="Calibri" w:cs="Calibri"/>
                <w:sz w:val="20"/>
              </w:rPr>
            </w:pPr>
            <w:r w:rsidRPr="00A63912">
              <w:rPr>
                <w:rFonts w:ascii="Calibri" w:hAnsi="Calibri" w:cs="Calibri"/>
                <w:sz w:val="20"/>
              </w:rPr>
              <w:t>Șerbănescu Alexandru</w:t>
            </w:r>
          </w:p>
          <w:p w14:paraId="4CA39632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</w:p>
          <w:p w14:paraId="3AC5E750" w14:textId="77777777" w:rsidR="00A63912" w:rsidRPr="00A63912" w:rsidRDefault="003F0D80" w:rsidP="00A63912">
            <w:pPr>
              <w:pStyle w:val="CVNormal"/>
              <w:rPr>
                <w:rFonts w:ascii="Calibri" w:hAnsi="Calibri" w:cs="Calibri"/>
              </w:rPr>
            </w:pPr>
            <w:hyperlink r:id="rId8" w:history="1">
              <w:r w:rsidRPr="00422158">
                <w:rPr>
                  <w:rStyle w:val="Hyperlink"/>
                  <w:rFonts w:ascii="Calibri" w:hAnsi="Calibri" w:cs="Calibri"/>
                </w:rPr>
                <w:t>alexandru.serbanescu@365.univ-ovidius.ro</w:t>
              </w:r>
            </w:hyperlink>
            <w:r w:rsidR="00A63912" w:rsidRPr="00A63912">
              <w:rPr>
                <w:rFonts w:ascii="Calibri" w:eastAsia="Arial Narrow" w:hAnsi="Calibri" w:cs="Calibri"/>
              </w:rPr>
              <w:t xml:space="preserve">  </w:t>
            </w:r>
          </w:p>
          <w:p w14:paraId="5547B829" w14:textId="77777777" w:rsid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Română</w:t>
            </w:r>
          </w:p>
          <w:p w14:paraId="3B70DD67" w14:textId="77777777" w:rsid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16 ianuarie 1979</w:t>
            </w:r>
          </w:p>
          <w:p w14:paraId="73EA9075" w14:textId="77777777" w:rsidR="00A63912" w:rsidRDefault="00A63912">
            <w:pPr>
              <w:pStyle w:val="CVNormal"/>
              <w:snapToGrid w:val="0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Masculin</w:t>
            </w:r>
          </w:p>
          <w:p w14:paraId="08B4C2C2" w14:textId="77777777" w:rsidR="00A63912" w:rsidRPr="00A63912" w:rsidRDefault="00A63912">
            <w:pPr>
              <w:pStyle w:val="CVNormal"/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14:paraId="19A02F79" w14:textId="77777777" w:rsidR="00A63912" w:rsidRDefault="00A63912">
            <w:pPr>
              <w:pStyle w:val="CVNormal"/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14:paraId="3149E1C4" w14:textId="77777777" w:rsidR="00E70231" w:rsidRDefault="00E70231">
            <w:pPr>
              <w:pStyle w:val="CVNormal"/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14:paraId="7A66E781" w14:textId="77777777" w:rsidR="00E70231" w:rsidRDefault="00E70231" w:rsidP="00727C26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8CC2EC2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  <w:b/>
                <w:bCs/>
              </w:rPr>
            </w:pPr>
            <w:r w:rsidRPr="006A2528">
              <w:rPr>
                <w:rFonts w:ascii="Calibri" w:hAnsi="Calibri" w:cs="Calibri"/>
                <w:b/>
                <w:bCs/>
              </w:rPr>
              <w:t>2012 – prezent</w:t>
            </w:r>
          </w:p>
          <w:p w14:paraId="2C2A9BB9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Lect. Univ. Dr.  – Facultatea de Arte</w:t>
            </w:r>
          </w:p>
          <w:p w14:paraId="79A4DA7A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Susţinerea de cursuri, seminarii și lucrări practice</w:t>
            </w:r>
          </w:p>
          <w:p w14:paraId="445E6518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</w:p>
          <w:p w14:paraId="74591D69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Universitatea „Ovidius” din Constanţa</w:t>
            </w:r>
          </w:p>
          <w:p w14:paraId="19CA413A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</w:p>
          <w:p w14:paraId="7F35201D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  <w:r w:rsidRPr="006A2528">
              <w:rPr>
                <w:rFonts w:ascii="Calibri" w:hAnsi="Calibri" w:cs="Calibri"/>
              </w:rPr>
              <w:t>Învăţământ Universitar</w:t>
            </w:r>
          </w:p>
          <w:p w14:paraId="341DF4C4" w14:textId="77777777" w:rsidR="00A63912" w:rsidRPr="006A2528" w:rsidRDefault="00A63912" w:rsidP="00A63912">
            <w:pPr>
              <w:pStyle w:val="CVNormal"/>
              <w:ind w:left="147"/>
              <w:rPr>
                <w:rFonts w:ascii="Calibri" w:hAnsi="Calibri" w:cs="Calibri"/>
              </w:rPr>
            </w:pPr>
          </w:p>
          <w:p w14:paraId="7C43E355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</w:p>
          <w:p w14:paraId="537535CE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  <w:b/>
                <w:bCs/>
              </w:rPr>
            </w:pPr>
            <w:r w:rsidRPr="006A2528">
              <w:rPr>
                <w:rFonts w:ascii="Calibri" w:hAnsi="Calibri" w:cs="Calibri"/>
                <w:b/>
                <w:bCs/>
              </w:rPr>
              <w:t>2009 – 2010</w:t>
            </w:r>
          </w:p>
          <w:p w14:paraId="529DF87A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Art Director</w:t>
            </w:r>
          </w:p>
          <w:p w14:paraId="11523598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- concept grafic, DTP</w:t>
            </w:r>
          </w:p>
          <w:p w14:paraId="19DEB075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</w:p>
          <w:p w14:paraId="0F2440BD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hAnsi="Calibri" w:cs="Calibri"/>
              </w:rPr>
              <w:t>Tipografia HIG Muntenia</w:t>
            </w:r>
          </w:p>
          <w:p w14:paraId="7CD44A07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</w:p>
          <w:p w14:paraId="7728F7A9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producție și servicii tipografice și editoriale </w:t>
            </w:r>
          </w:p>
          <w:p w14:paraId="79B1F7D1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</w:rPr>
            </w:pPr>
          </w:p>
          <w:p w14:paraId="3B7CFCA5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  <w:b/>
                <w:bCs/>
              </w:rPr>
            </w:pPr>
          </w:p>
          <w:p w14:paraId="44F51930" w14:textId="77777777" w:rsidR="00A63912" w:rsidRPr="006A2528" w:rsidRDefault="00A63912" w:rsidP="00A63912">
            <w:pPr>
              <w:pStyle w:val="CVNormal"/>
              <w:ind w:left="147"/>
              <w:rPr>
                <w:rFonts w:ascii="Calibri" w:eastAsia="Arial Narrow" w:hAnsi="Calibri" w:cs="Calibri"/>
                <w:b/>
                <w:bCs/>
              </w:rPr>
            </w:pPr>
            <w:r w:rsidRPr="006A2528">
              <w:rPr>
                <w:rFonts w:ascii="Calibri" w:hAnsi="Calibri" w:cs="Calibri"/>
                <w:b/>
                <w:bCs/>
              </w:rPr>
              <w:t>2006 – 2009</w:t>
            </w:r>
          </w:p>
          <w:p w14:paraId="09D418B6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Director de Imagine</w:t>
            </w:r>
          </w:p>
          <w:p w14:paraId="28C4C287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- concept de imagine și lumină, concept grafic,</w:t>
            </w:r>
          </w:p>
          <w:p w14:paraId="1F6788AA" w14:textId="77777777" w:rsidR="00A63912" w:rsidRPr="006A2528" w:rsidRDefault="00A63912" w:rsidP="00A63912">
            <w:pPr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- coordonarea echipelor de operatori imagine și mașiniști</w:t>
            </w:r>
          </w:p>
          <w:p w14:paraId="61F2B081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- realizarea de emisiuni de televiziune</w:t>
            </w:r>
          </w:p>
          <w:p w14:paraId="366A4165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SOTI TV Neptun Constanța</w:t>
            </w:r>
          </w:p>
          <w:p w14:paraId="255B9530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 </w:t>
            </w:r>
          </w:p>
          <w:p w14:paraId="45770F94" w14:textId="77777777" w:rsidR="00A63912" w:rsidRPr="006A2528" w:rsidRDefault="00A63912" w:rsidP="00A63912">
            <w:pPr>
              <w:ind w:left="147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media,televiziune</w:t>
            </w:r>
          </w:p>
          <w:p w14:paraId="039D8300" w14:textId="77777777" w:rsidR="00A63912" w:rsidRPr="006A2528" w:rsidRDefault="00A63912" w:rsidP="00A63912">
            <w:pPr>
              <w:ind w:left="147"/>
              <w:rPr>
                <w:rFonts w:ascii="Calibri" w:hAnsi="Calibri" w:cs="Calibri"/>
              </w:rPr>
            </w:pPr>
          </w:p>
          <w:p w14:paraId="4CB74F7F" w14:textId="77777777" w:rsidR="00A63912" w:rsidRPr="006A2528" w:rsidRDefault="00A63912" w:rsidP="00A63912">
            <w:pPr>
              <w:ind w:left="147"/>
              <w:rPr>
                <w:rFonts w:ascii="Calibri" w:hAnsi="Calibri" w:cs="Calibri"/>
              </w:rPr>
            </w:pPr>
          </w:p>
          <w:p w14:paraId="2F719354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  <w:b/>
                <w:bCs/>
              </w:rPr>
            </w:pPr>
            <w:r w:rsidRPr="006A2528">
              <w:rPr>
                <w:rFonts w:ascii="Calibri" w:hAnsi="Calibri" w:cs="Calibri"/>
                <w:b/>
                <w:bCs/>
              </w:rPr>
              <w:t>2003 - 2011</w:t>
            </w:r>
          </w:p>
          <w:p w14:paraId="332DCF57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Administrator</w:t>
            </w:r>
          </w:p>
          <w:p w14:paraId="7F77FD91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- creație de film în domeniile promovare, cultură și social</w:t>
            </w:r>
          </w:p>
          <w:p w14:paraId="39479006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</w:p>
          <w:p w14:paraId="096D02D6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Fotografica SRL Constanța</w:t>
            </w:r>
          </w:p>
          <w:p w14:paraId="36127840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</w:p>
          <w:p w14:paraId="7D9C050A" w14:textId="77777777" w:rsidR="00A63912" w:rsidRPr="006A2528" w:rsidRDefault="00A63912" w:rsidP="00A63912">
            <w:pPr>
              <w:ind w:left="147"/>
              <w:rPr>
                <w:rFonts w:ascii="Calibri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producție cinematografică și multimedia</w:t>
            </w:r>
          </w:p>
          <w:p w14:paraId="657A5002" w14:textId="77777777" w:rsidR="00A63912" w:rsidRPr="006A2528" w:rsidRDefault="00A63912" w:rsidP="00A63912">
            <w:pPr>
              <w:ind w:left="147"/>
              <w:rPr>
                <w:rFonts w:ascii="Calibri" w:hAnsi="Calibri" w:cs="Calibri"/>
              </w:rPr>
            </w:pPr>
          </w:p>
          <w:p w14:paraId="205C54D7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 </w:t>
            </w:r>
          </w:p>
          <w:p w14:paraId="112F761A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  <w:b/>
                <w:bCs/>
              </w:rPr>
            </w:pPr>
            <w:r w:rsidRPr="006A2528">
              <w:rPr>
                <w:rFonts w:ascii="Calibri" w:hAnsi="Calibri" w:cs="Calibri"/>
                <w:b/>
                <w:bCs/>
              </w:rPr>
              <w:t>1997 - 2002</w:t>
            </w:r>
          </w:p>
          <w:p w14:paraId="64D28D8C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Operator Imagine – colaborator</w:t>
            </w:r>
          </w:p>
          <w:p w14:paraId="7C8D2659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- colaborări cu departamentele Ştiri, Cultural şi Sport ale TVR </w:t>
            </w:r>
          </w:p>
          <w:p w14:paraId="4E051327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</w:p>
          <w:p w14:paraId="33BC8B85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>Societatea Română de Televiziune</w:t>
            </w:r>
          </w:p>
          <w:p w14:paraId="63414AAD" w14:textId="77777777" w:rsidR="00A63912" w:rsidRPr="006A2528" w:rsidRDefault="00A63912" w:rsidP="00A63912">
            <w:pPr>
              <w:ind w:left="147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</w:t>
            </w:r>
          </w:p>
          <w:p w14:paraId="5ADAB520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eastAsia="Arial Narrow" w:hAnsi="Calibri" w:cs="Calibri"/>
              </w:rPr>
            </w:pPr>
            <w:r w:rsidRPr="006A2528">
              <w:rPr>
                <w:rFonts w:ascii="Calibri" w:eastAsia="Arial Narrow" w:hAnsi="Calibri" w:cs="Calibri"/>
              </w:rPr>
              <w:t xml:space="preserve"> media, televiziune</w:t>
            </w:r>
          </w:p>
          <w:p w14:paraId="13636425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eastAsia="Arial Narrow" w:hAnsi="Calibri" w:cs="Calibri"/>
              </w:rPr>
            </w:pPr>
          </w:p>
          <w:p w14:paraId="670598E9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eastAsia="Arial Narrow" w:hAnsi="Calibri" w:cs="Calibri"/>
                <w:sz w:val="24"/>
                <w:szCs w:val="24"/>
              </w:rPr>
            </w:pPr>
          </w:p>
          <w:p w14:paraId="5CC808B2" w14:textId="77777777" w:rsidR="00727C26" w:rsidRDefault="00727C26" w:rsidP="00A63912">
            <w:pPr>
              <w:pStyle w:val="CVNormal"/>
              <w:ind w:left="0"/>
              <w:rPr>
                <w:rFonts w:ascii="Calibri" w:eastAsia="Arial Narrow" w:hAnsi="Calibri" w:cs="Calibri"/>
                <w:b/>
                <w:bCs/>
              </w:rPr>
            </w:pPr>
          </w:p>
          <w:p w14:paraId="01027DA5" w14:textId="77777777" w:rsidR="00A63912" w:rsidRPr="00A63912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  <w:b/>
                <w:bCs/>
              </w:rPr>
              <w:t>2012</w:t>
            </w:r>
          </w:p>
          <w:p w14:paraId="579AC269" w14:textId="77777777" w:rsidR="00A63912" w:rsidRPr="00A63912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A63912">
              <w:rPr>
                <w:rFonts w:ascii="Calibri" w:hAnsi="Calibri" w:cs="Calibri"/>
              </w:rPr>
              <w:t xml:space="preserve">Doctor în Arte Plastice și Decorative </w:t>
            </w:r>
          </w:p>
          <w:p w14:paraId="67211B12" w14:textId="77777777" w:rsidR="00A63912" w:rsidRPr="00A63912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A63912">
              <w:rPr>
                <w:rFonts w:ascii="Calibri" w:hAnsi="Calibri" w:cs="Calibri"/>
              </w:rPr>
              <w:t>Arte Plastice și Decorative</w:t>
            </w:r>
          </w:p>
          <w:p w14:paraId="7C18808A" w14:textId="77777777" w:rsidR="00A63912" w:rsidRPr="00A63912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A63912">
              <w:rPr>
                <w:rFonts w:ascii="Calibri" w:hAnsi="Calibri" w:cs="Calibri"/>
              </w:rPr>
              <w:t>Tema: „Imortalitatea și Tehnologia Digitală”,</w:t>
            </w:r>
          </w:p>
          <w:p w14:paraId="530829C3" w14:textId="77777777" w:rsidR="00A63912" w:rsidRPr="00A63912" w:rsidRDefault="00A63912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A63912">
              <w:rPr>
                <w:rFonts w:ascii="Calibri" w:hAnsi="Calibri" w:cs="Calibri"/>
              </w:rPr>
              <w:t>coordonator: Prof.Univ.Dr.  Zamfir Dumitrescu</w:t>
            </w:r>
          </w:p>
          <w:p w14:paraId="7B3712F3" w14:textId="77777777" w:rsidR="00A63912" w:rsidRPr="00A63912" w:rsidRDefault="00A63912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A63912">
              <w:rPr>
                <w:rFonts w:ascii="Calibri" w:hAnsi="Calibri" w:cs="Calibri"/>
              </w:rPr>
              <w:t>Universitatea Națională de Arte din Bucureşti</w:t>
            </w:r>
          </w:p>
          <w:p w14:paraId="0ADEF0D0" w14:textId="77777777" w:rsidR="00A63912" w:rsidRPr="00A63912" w:rsidRDefault="00A63912" w:rsidP="00A63912">
            <w:pPr>
              <w:pStyle w:val="CVNormal"/>
              <w:ind w:left="0"/>
              <w:rPr>
                <w:rFonts w:ascii="Calibri" w:hAnsi="Calibri" w:cs="Calibri"/>
              </w:rPr>
            </w:pPr>
          </w:p>
          <w:p w14:paraId="25C90AD8" w14:textId="77777777" w:rsidR="00A63912" w:rsidRPr="00A63912" w:rsidRDefault="00A63912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A63912">
              <w:rPr>
                <w:rFonts w:ascii="Calibri" w:hAnsi="Calibri" w:cs="Calibri"/>
              </w:rPr>
              <w:t>Studii Doctorale</w:t>
            </w:r>
          </w:p>
          <w:p w14:paraId="2CB1CB8C" w14:textId="77777777" w:rsidR="00A63912" w:rsidRDefault="001E6273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ISCED 8</w:t>
            </w:r>
          </w:p>
          <w:p w14:paraId="3BDA93D9" w14:textId="77777777" w:rsidR="00717260" w:rsidRDefault="00717260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</w:p>
          <w:p w14:paraId="4B66CB71" w14:textId="77777777" w:rsidR="00A63912" w:rsidRPr="00A63912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hAnsi="Calibri" w:cs="Calibri"/>
                <w:b/>
                <w:bCs/>
              </w:rPr>
              <w:t>2007</w:t>
            </w:r>
            <w:r w:rsidRPr="00A63912">
              <w:rPr>
                <w:rFonts w:ascii="Calibri" w:hAnsi="Calibri" w:cs="Calibri"/>
              </w:rPr>
              <w:t xml:space="preserve"> </w:t>
            </w:r>
          </w:p>
          <w:p w14:paraId="41977F33" w14:textId="77777777" w:rsidR="00A63912" w:rsidRPr="00A63912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Masterat </w:t>
            </w:r>
          </w:p>
          <w:p w14:paraId="6BF79680" w14:textId="77777777" w:rsidR="00A63912" w:rsidRPr="009E01D6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 xml:space="preserve">  </w:t>
            </w:r>
            <w:r w:rsidRPr="009E01D6">
              <w:rPr>
                <w:rFonts w:ascii="Calibri" w:eastAsia="Arial Narrow" w:hAnsi="Calibri" w:cs="Calibri"/>
              </w:rPr>
              <w:t>Dezvoltarea Economică a Întreprinderii</w:t>
            </w:r>
          </w:p>
          <w:p w14:paraId="14559793" w14:textId="77777777" w:rsidR="00A63912" w:rsidRPr="009E01D6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9E01D6">
              <w:rPr>
                <w:rFonts w:ascii="Calibri" w:eastAsia="Arial Narrow" w:hAnsi="Calibri" w:cs="Calibri"/>
              </w:rPr>
              <w:t xml:space="preserve"> </w:t>
            </w:r>
          </w:p>
          <w:p w14:paraId="32A4AB9C" w14:textId="77777777" w:rsidR="00A63912" w:rsidRPr="009E01D6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9E01D6">
              <w:rPr>
                <w:rFonts w:ascii="Calibri" w:eastAsia="Arial Narrow" w:hAnsi="Calibri" w:cs="Calibri"/>
              </w:rPr>
              <w:t xml:space="preserve">  Academia de Studii Economice din București</w:t>
            </w:r>
          </w:p>
          <w:p w14:paraId="725844E7" w14:textId="77777777" w:rsidR="00A63912" w:rsidRPr="009E01D6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9E01D6">
              <w:rPr>
                <w:rFonts w:ascii="Calibri" w:eastAsia="Arial Narrow" w:hAnsi="Calibri" w:cs="Calibri"/>
              </w:rPr>
              <w:t xml:space="preserve">  Institutul Național de Dezvoltare Economică</w:t>
            </w:r>
          </w:p>
          <w:p w14:paraId="3F584BD4" w14:textId="77777777" w:rsidR="00A63912" w:rsidRPr="009E01D6" w:rsidRDefault="00A63912" w:rsidP="00A63912">
            <w:pPr>
              <w:pStyle w:val="CVNormal"/>
              <w:ind w:left="0"/>
              <w:rPr>
                <w:rFonts w:ascii="Calibri" w:eastAsia="Arial Narrow" w:hAnsi="Calibri" w:cs="Calibri"/>
              </w:rPr>
            </w:pPr>
            <w:r w:rsidRPr="009E01D6">
              <w:rPr>
                <w:rFonts w:ascii="Calibri" w:eastAsia="Arial Narrow" w:hAnsi="Calibri" w:cs="Calibri"/>
              </w:rPr>
              <w:t xml:space="preserve">  </w:t>
            </w:r>
          </w:p>
          <w:p w14:paraId="3961CBDF" w14:textId="77777777" w:rsidR="00A63912" w:rsidRPr="009E01D6" w:rsidRDefault="00A63912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 w:rsidRPr="009E01D6">
              <w:rPr>
                <w:rFonts w:ascii="Calibri" w:eastAsia="Arial Narrow" w:hAnsi="Calibri" w:cs="Calibri"/>
              </w:rPr>
              <w:t xml:space="preserve"> Studii Masterale, E-MBA</w:t>
            </w:r>
          </w:p>
          <w:p w14:paraId="77D70B44" w14:textId="77777777" w:rsidR="00A63912" w:rsidRPr="009E01D6" w:rsidRDefault="001E6273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 w:rsidRPr="009E01D6">
              <w:rPr>
                <w:rFonts w:ascii="Calibri" w:hAnsi="Calibri" w:cs="Calibri"/>
              </w:rPr>
              <w:t xml:space="preserve"> ISCED 7</w:t>
            </w:r>
          </w:p>
          <w:p w14:paraId="0FD82711" w14:textId="77777777" w:rsidR="001E6273" w:rsidRPr="009E01D6" w:rsidRDefault="001E6273" w:rsidP="00A63912">
            <w:pPr>
              <w:pStyle w:val="CVNormal"/>
              <w:ind w:left="143"/>
              <w:rPr>
                <w:rFonts w:ascii="Calibri" w:hAnsi="Calibri" w:cs="Calibri"/>
                <w:b/>
                <w:bCs/>
              </w:rPr>
            </w:pPr>
          </w:p>
          <w:p w14:paraId="725F7849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  <w:r w:rsidRPr="009E01D6">
              <w:rPr>
                <w:rFonts w:ascii="Calibri" w:hAnsi="Calibri" w:cs="Calibri"/>
                <w:b/>
                <w:bCs/>
              </w:rPr>
              <w:t>2005</w:t>
            </w:r>
            <w:r w:rsidRPr="009E01D6">
              <w:rPr>
                <w:rFonts w:ascii="Calibri" w:hAnsi="Calibri" w:cs="Calibri"/>
              </w:rPr>
              <w:t xml:space="preserve"> </w:t>
            </w:r>
          </w:p>
          <w:p w14:paraId="539682CD" w14:textId="77777777" w:rsidR="00A63912" w:rsidRPr="00A63912" w:rsidRDefault="00A63912" w:rsidP="00A63912">
            <w:pPr>
              <w:ind w:left="143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hAnsi="Calibri" w:cs="Calibri"/>
              </w:rPr>
              <w:t xml:space="preserve">Manager Sistem de Mediu </w:t>
            </w:r>
          </w:p>
          <w:p w14:paraId="5024DD18" w14:textId="77777777" w:rsidR="00A63912" w:rsidRDefault="00A63912" w:rsidP="00A63912">
            <w:pPr>
              <w:ind w:left="14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 xml:space="preserve">Proiectarea sistemului de management al mediului în cadrul organizației și elaborarea documentației necesare funcționării sistemului de management al mediului </w:t>
            </w:r>
          </w:p>
          <w:p w14:paraId="3142CDC4" w14:textId="77777777" w:rsidR="00A63912" w:rsidRPr="009E01D6" w:rsidRDefault="00A63912" w:rsidP="00A63912">
            <w:pPr>
              <w:ind w:left="143"/>
              <w:rPr>
                <w:rFonts w:ascii="Calibri" w:eastAsia="Arial Narrow" w:hAnsi="Calibri" w:cs="Calibri"/>
              </w:rPr>
            </w:pPr>
          </w:p>
          <w:p w14:paraId="6ADCAF31" w14:textId="77777777" w:rsidR="00A63912" w:rsidRPr="009E01D6" w:rsidRDefault="00A63912" w:rsidP="00A63912">
            <w:pPr>
              <w:ind w:left="143"/>
              <w:rPr>
                <w:rFonts w:ascii="Calibri" w:eastAsia="Arial Narrow" w:hAnsi="Calibri" w:cs="Calibri"/>
                <w:lang w:val="fr-FR"/>
              </w:rPr>
            </w:pPr>
            <w:r w:rsidRPr="009E01D6">
              <w:rPr>
                <w:rFonts w:ascii="Calibri" w:eastAsia="Arial Narrow" w:hAnsi="Calibri" w:cs="Calibri"/>
              </w:rPr>
              <w:t xml:space="preserve">  </w:t>
            </w:r>
            <w:r w:rsidRPr="009E01D6">
              <w:rPr>
                <w:rFonts w:ascii="Calibri" w:hAnsi="Calibri" w:cs="Calibri"/>
                <w:lang w:val="fr-FR"/>
              </w:rPr>
              <w:t xml:space="preserve">- Balkan </w:t>
            </w:r>
            <w:r w:rsidR="00727C26" w:rsidRPr="009E01D6">
              <w:rPr>
                <w:rFonts w:ascii="Calibri" w:hAnsi="Calibri" w:cs="Calibri"/>
                <w:lang w:val="fr-FR"/>
              </w:rPr>
              <w:t>Environnent</w:t>
            </w:r>
            <w:r w:rsidRPr="009E01D6">
              <w:rPr>
                <w:rFonts w:ascii="Calibri" w:hAnsi="Calibri" w:cs="Calibri"/>
                <w:lang w:val="fr-FR"/>
              </w:rPr>
              <w:t xml:space="preserve"> Association și</w:t>
            </w:r>
            <w:bookmarkStart w:id="0" w:name="phcHeadline"/>
            <w:bookmarkEnd w:id="0"/>
            <w:r w:rsidRPr="009E01D6">
              <w:rPr>
                <w:rFonts w:ascii="Calibri" w:hAnsi="Calibri" w:cs="Calibri"/>
                <w:lang w:val="fr-FR"/>
              </w:rPr>
              <w:t xml:space="preserve"> </w:t>
            </w:r>
            <w:r w:rsidRPr="00A63912">
              <w:rPr>
                <w:rFonts w:ascii="Calibri" w:hAnsi="Calibri" w:cs="Calibri"/>
              </w:rPr>
              <w:t>Institutul Naţional de Cercetare - Dezvoltare Marină „Grigore Antipa”</w:t>
            </w:r>
          </w:p>
          <w:p w14:paraId="2F39E695" w14:textId="77777777" w:rsidR="00A63912" w:rsidRPr="00A63912" w:rsidRDefault="00A63912" w:rsidP="00A63912">
            <w:pPr>
              <w:ind w:left="143"/>
              <w:rPr>
                <w:rFonts w:ascii="Calibri" w:hAnsi="Calibri" w:cs="Calibri"/>
              </w:rPr>
            </w:pPr>
            <w:r w:rsidRPr="009E01D6">
              <w:rPr>
                <w:rFonts w:ascii="Calibri" w:eastAsia="Arial Narrow" w:hAnsi="Calibri" w:cs="Calibri"/>
                <w:lang w:val="fr-FR"/>
              </w:rPr>
              <w:t xml:space="preserve"> E</w:t>
            </w:r>
            <w:r w:rsidRPr="00A63912">
              <w:rPr>
                <w:rFonts w:ascii="Calibri" w:hAnsi="Calibri" w:cs="Calibri"/>
                <w:color w:val="000000"/>
              </w:rPr>
              <w:t>laborarea, implementarea și îmbunătățirea sistemului de management de mediu, în conformitate cu cerințele standardului SR EN ISO 14001</w:t>
            </w:r>
          </w:p>
          <w:p w14:paraId="5B4FBEAA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</w:p>
          <w:p w14:paraId="1D52661D" w14:textId="77777777" w:rsidR="00A63912" w:rsidRPr="00A63912" w:rsidRDefault="00A63912" w:rsidP="00A63912">
            <w:pPr>
              <w:pStyle w:val="CVNormal"/>
              <w:ind w:left="143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hAnsi="Calibri" w:cs="Calibri"/>
                <w:b/>
                <w:bCs/>
              </w:rPr>
              <w:t>2002</w:t>
            </w:r>
          </w:p>
          <w:p w14:paraId="7D241EA7" w14:textId="77777777" w:rsidR="00A63912" w:rsidRPr="00A63912" w:rsidRDefault="00A63912" w:rsidP="00A63912">
            <w:pPr>
              <w:pStyle w:val="CVNormal"/>
              <w:ind w:left="143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hAnsi="Calibri" w:cs="Calibri"/>
              </w:rPr>
              <w:t>Diplomă de Licenţă</w:t>
            </w:r>
          </w:p>
          <w:p w14:paraId="6DB8EEBE" w14:textId="77777777" w:rsidR="00A63912" w:rsidRPr="00A63912" w:rsidRDefault="00A63912" w:rsidP="00A63912">
            <w:pPr>
              <w:pStyle w:val="CVNormal"/>
              <w:ind w:left="143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eastAsia="Arial Narrow" w:hAnsi="Calibri" w:cs="Calibri"/>
              </w:rPr>
              <w:t>Arte Plastice și Decorative</w:t>
            </w:r>
          </w:p>
          <w:p w14:paraId="6AABD573" w14:textId="77777777" w:rsidR="00A63912" w:rsidRDefault="00A63912" w:rsidP="001E6273">
            <w:pPr>
              <w:pStyle w:val="CVNormal"/>
              <w:ind w:left="0"/>
              <w:rPr>
                <w:rFonts w:ascii="Calibri" w:hAnsi="Calibri" w:cs="Calibri"/>
              </w:rPr>
            </w:pPr>
          </w:p>
          <w:p w14:paraId="5D28824E" w14:textId="77777777" w:rsidR="00A63912" w:rsidRPr="00A63912" w:rsidRDefault="00A63912" w:rsidP="00A63912">
            <w:pPr>
              <w:pStyle w:val="CVNormal"/>
              <w:ind w:left="143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hAnsi="Calibri" w:cs="Calibri"/>
              </w:rPr>
              <w:t>Universitatea Nationala de Arte din Bucureşti, Facultatea de Arte Plastice</w:t>
            </w:r>
          </w:p>
          <w:p w14:paraId="761BC8E4" w14:textId="77777777" w:rsidR="00A63912" w:rsidRPr="00A63912" w:rsidRDefault="00A63912" w:rsidP="00A63912">
            <w:pPr>
              <w:pStyle w:val="CVNormal"/>
              <w:ind w:left="143"/>
              <w:rPr>
                <w:rFonts w:ascii="Calibri" w:eastAsia="Arial Narrow" w:hAnsi="Calibri" w:cs="Calibri"/>
              </w:rPr>
            </w:pPr>
            <w:r w:rsidRPr="00A63912">
              <w:rPr>
                <w:rFonts w:ascii="Calibri" w:hAnsi="Calibri" w:cs="Calibri"/>
              </w:rPr>
              <w:t>secţia Foto-Video Prelucrare Computerizată a Imaginii, coordonator Conf.Univ.Dr. Roxana Trestioreanu</w:t>
            </w:r>
          </w:p>
          <w:p w14:paraId="22F6DBE0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Studii de Licență, durata 5 ani</w:t>
            </w:r>
          </w:p>
          <w:p w14:paraId="735DDC64" w14:textId="77777777" w:rsidR="00A63912" w:rsidRPr="00A63912" w:rsidRDefault="001E6273" w:rsidP="00A63912">
            <w:pPr>
              <w:pStyle w:val="CVNormal"/>
              <w:ind w:left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ISCED 6</w:t>
            </w:r>
          </w:p>
          <w:p w14:paraId="72DCD51F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</w:p>
          <w:p w14:paraId="1CE8FC93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  <w:b/>
                <w:bCs/>
              </w:rPr>
              <w:t>1997</w:t>
            </w:r>
            <w:r w:rsidRPr="00A63912">
              <w:rPr>
                <w:rFonts w:ascii="Calibri" w:hAnsi="Calibri" w:cs="Calibri"/>
              </w:rPr>
              <w:t xml:space="preserve"> </w:t>
            </w:r>
          </w:p>
          <w:p w14:paraId="312E660D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Bacalaureat -Sculptură</w:t>
            </w:r>
          </w:p>
          <w:p w14:paraId="5C0DC19C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  <w:r w:rsidRPr="00A63912">
              <w:rPr>
                <w:rFonts w:ascii="Calibri" w:hAnsi="Calibri" w:cs="Calibri"/>
              </w:rPr>
              <w:t>Arte Plastice - Sculptură</w:t>
            </w:r>
          </w:p>
          <w:p w14:paraId="16C9630D" w14:textId="77777777" w:rsid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</w:p>
          <w:p w14:paraId="46E9BA58" w14:textId="77777777" w:rsid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</w:p>
          <w:p w14:paraId="0F9EACE5" w14:textId="77777777" w:rsidR="00A63912" w:rsidRPr="00A63912" w:rsidRDefault="00A63912" w:rsidP="00A63912">
            <w:pPr>
              <w:pStyle w:val="CVNormal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A63912">
              <w:rPr>
                <w:rFonts w:ascii="Calibri" w:hAnsi="Calibri" w:cs="Calibri"/>
              </w:rPr>
              <w:t>Colegiul Național de Arte „Regina Maria” Constanţa, secția sculptură</w:t>
            </w:r>
          </w:p>
          <w:p w14:paraId="555B8862" w14:textId="77777777" w:rsidR="00A63912" w:rsidRPr="00A63912" w:rsidRDefault="00A63912" w:rsidP="00A63912">
            <w:pPr>
              <w:pStyle w:val="CVNormal"/>
              <w:ind w:left="143"/>
              <w:rPr>
                <w:rFonts w:ascii="Calibri" w:hAnsi="Calibri" w:cs="Calibri"/>
              </w:rPr>
            </w:pPr>
          </w:p>
          <w:p w14:paraId="338C0479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A63912">
              <w:rPr>
                <w:rFonts w:ascii="Calibri" w:hAnsi="Calibri" w:cs="Calibri"/>
              </w:rPr>
              <w:t>Atestat în Sculptură</w:t>
            </w:r>
          </w:p>
          <w:p w14:paraId="1D946CE0" w14:textId="77777777" w:rsidR="00A63912" w:rsidRDefault="001E6273" w:rsidP="00A63912">
            <w:pPr>
              <w:pStyle w:val="CVNormal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ISCED 3</w:t>
            </w:r>
          </w:p>
          <w:p w14:paraId="62219BD3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hAnsi="Calibri" w:cs="Calibri"/>
              </w:rPr>
            </w:pPr>
          </w:p>
          <w:p w14:paraId="3E63CE4F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15EE92AE" w14:textId="77777777" w:rsidR="00A63912" w:rsidRDefault="00A63912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C7DD8DA" w14:textId="77777777" w:rsidR="00A63912" w:rsidRPr="00CE596D" w:rsidRDefault="00A63912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2F51384" w14:textId="77777777" w:rsidR="00CE596D" w:rsidRPr="00CE596D" w:rsidRDefault="00CE596D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EFA6D39" w14:textId="77777777" w:rsidR="00CE596D" w:rsidRPr="00CE596D" w:rsidRDefault="00CE596D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83CD503" w14:textId="77777777" w:rsidR="00CE596D" w:rsidRPr="00CE596D" w:rsidRDefault="00CE596D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10C4B281" w14:textId="77777777" w:rsidR="00717260" w:rsidRPr="00CE596D" w:rsidRDefault="00717260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500AD3E" w14:textId="77777777" w:rsidR="00CE596D" w:rsidRPr="00CE596D" w:rsidRDefault="00CE596D" w:rsidP="00A63912">
            <w:pPr>
              <w:pStyle w:val="CVNormal"/>
              <w:snapToGrid w:val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6030E12" w14:textId="77777777" w:rsidR="00A63912" w:rsidRPr="00A63912" w:rsidRDefault="00A63912" w:rsidP="00A63912">
            <w:pPr>
              <w:pStyle w:val="CVNormal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Limba român</w:t>
            </w:r>
            <w:r w:rsidR="00CE596D">
              <w:rPr>
                <w:rFonts w:ascii="Calibri" w:hAnsi="Calibri" w:cs="Calibri"/>
              </w:rPr>
              <w:t>ă</w:t>
            </w:r>
          </w:p>
        </w:tc>
      </w:tr>
      <w:tr w:rsidR="00CE596D" w:rsidRPr="0023748A" w14:paraId="46283DA4" w14:textId="77777777" w:rsidTr="001B6DA8">
        <w:trPr>
          <w:trHeight w:val="1896"/>
        </w:trPr>
        <w:tc>
          <w:tcPr>
            <w:tcW w:w="3257" w:type="dxa"/>
          </w:tcPr>
          <w:p w14:paraId="0BF46184" w14:textId="77777777" w:rsidR="00CE596D" w:rsidRDefault="00CE596D" w:rsidP="00CE596D">
            <w:pPr>
              <w:jc w:val="right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lastRenderedPageBreak/>
              <w:t>Nivel european (*)</w:t>
            </w:r>
          </w:p>
          <w:p w14:paraId="394DB3A2" w14:textId="77777777" w:rsidR="00CE596D" w:rsidRPr="00CE596D" w:rsidRDefault="00CE596D" w:rsidP="00CE596D">
            <w:pPr>
              <w:jc w:val="right"/>
            </w:pPr>
            <w:r>
              <w:rPr>
                <w:rFonts w:ascii="Calibri" w:hAnsi="Calibri" w:cs="Calibri"/>
              </w:rPr>
              <w:t>Limba Engleză</w:t>
            </w:r>
          </w:p>
        </w:tc>
        <w:tc>
          <w:tcPr>
            <w:tcW w:w="7686" w:type="dxa"/>
          </w:tcPr>
          <w:tbl>
            <w:tblPr>
              <w:tblW w:w="73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867"/>
              <w:gridCol w:w="407"/>
              <w:gridCol w:w="1294"/>
              <w:gridCol w:w="402"/>
              <w:gridCol w:w="1157"/>
              <w:gridCol w:w="404"/>
              <w:gridCol w:w="872"/>
              <w:gridCol w:w="383"/>
              <w:gridCol w:w="1177"/>
            </w:tblGrid>
            <w:tr w:rsidR="00CE596D" w:rsidRPr="00CE596D" w14:paraId="1A892AC3" w14:textId="77777777" w:rsidTr="00CE596D">
              <w:trPr>
                <w:cantSplit/>
              </w:trPr>
              <w:tc>
                <w:tcPr>
                  <w:tcW w:w="2976" w:type="dxa"/>
                  <w:gridSpan w:val="4"/>
                </w:tcPr>
                <w:p w14:paraId="74F12DE8" w14:textId="77777777" w:rsidR="00CE596D" w:rsidRPr="00CE596D" w:rsidRDefault="00CE596D" w:rsidP="00CE596D">
                  <w:pPr>
                    <w:pStyle w:val="LevelAssessment-Heading1"/>
                    <w:rPr>
                      <w:rFonts w:ascii="Calibri" w:hAnsi="Calibri" w:cs="Calibri"/>
                      <w:sz w:val="20"/>
                    </w:rPr>
                  </w:pPr>
                  <w:r w:rsidRPr="00CE596D">
                    <w:rPr>
                      <w:rFonts w:ascii="Calibri" w:hAnsi="Calibri" w:cs="Calibri"/>
                      <w:sz w:val="20"/>
                    </w:rPr>
                    <w:t>Înţelegere</w:t>
                  </w:r>
                </w:p>
              </w:tc>
              <w:tc>
                <w:tcPr>
                  <w:tcW w:w="2835" w:type="dxa"/>
                  <w:gridSpan w:val="4"/>
                </w:tcPr>
                <w:p w14:paraId="637B183D" w14:textId="77777777" w:rsidR="00CE596D" w:rsidRPr="00CE596D" w:rsidRDefault="00CE596D" w:rsidP="00CE596D">
                  <w:pPr>
                    <w:pStyle w:val="LevelAssessment-Heading1"/>
                    <w:rPr>
                      <w:rFonts w:ascii="Calibri" w:hAnsi="Calibri" w:cs="Calibri"/>
                      <w:sz w:val="20"/>
                    </w:rPr>
                  </w:pPr>
                  <w:r w:rsidRPr="00CE596D">
                    <w:rPr>
                      <w:rFonts w:ascii="Calibri" w:hAnsi="Calibri" w:cs="Calibri"/>
                      <w:sz w:val="20"/>
                    </w:rPr>
                    <w:t>Vorbire</w:t>
                  </w:r>
                </w:p>
              </w:tc>
              <w:tc>
                <w:tcPr>
                  <w:tcW w:w="1560" w:type="dxa"/>
                  <w:gridSpan w:val="2"/>
                </w:tcPr>
                <w:p w14:paraId="045DB8DA" w14:textId="77777777" w:rsidR="00CE596D" w:rsidRPr="00CE596D" w:rsidRDefault="00CE596D" w:rsidP="00CE596D">
                  <w:pPr>
                    <w:pStyle w:val="LevelAssessment-Heading1"/>
                    <w:rPr>
                      <w:rFonts w:ascii="Calibri" w:hAnsi="Calibri" w:cs="Calibri"/>
                      <w:sz w:val="20"/>
                    </w:rPr>
                  </w:pPr>
                  <w:r w:rsidRPr="00CE596D">
                    <w:rPr>
                      <w:rFonts w:ascii="Calibri" w:hAnsi="Calibri" w:cs="Calibri"/>
                      <w:sz w:val="20"/>
                    </w:rPr>
                    <w:t>Scriere</w:t>
                  </w:r>
                </w:p>
              </w:tc>
            </w:tr>
            <w:tr w:rsidR="00CE596D" w:rsidRPr="00CE596D" w14:paraId="451DC67C" w14:textId="77777777" w:rsidTr="00CE596D">
              <w:trPr>
                <w:cantSplit/>
              </w:trPr>
              <w:tc>
                <w:tcPr>
                  <w:tcW w:w="1275" w:type="dxa"/>
                  <w:gridSpan w:val="2"/>
                </w:tcPr>
                <w:p w14:paraId="1B3A2AB9" w14:textId="77777777" w:rsidR="00CE596D" w:rsidRPr="00CE596D" w:rsidRDefault="00CE596D" w:rsidP="00CE596D">
                  <w:pPr>
                    <w:pStyle w:val="LevelAssessment-Heading2"/>
                    <w:rPr>
                      <w:rFonts w:ascii="Calibri" w:hAnsi="Calibri" w:cs="Calibri"/>
                      <w:szCs w:val="18"/>
                      <w:lang w:val="ro-RO"/>
                    </w:rPr>
                  </w:pPr>
                  <w:r w:rsidRPr="00CE596D">
                    <w:rPr>
                      <w:rFonts w:ascii="Calibri" w:hAnsi="Calibri" w:cs="Calibri"/>
                      <w:szCs w:val="18"/>
                      <w:lang w:val="ro-RO"/>
                    </w:rPr>
                    <w:t>Ascultare</w:t>
                  </w:r>
                </w:p>
              </w:tc>
              <w:tc>
                <w:tcPr>
                  <w:tcW w:w="1701" w:type="dxa"/>
                  <w:gridSpan w:val="2"/>
                </w:tcPr>
                <w:p w14:paraId="2185B14F" w14:textId="77777777" w:rsidR="00CE596D" w:rsidRPr="00CE596D" w:rsidRDefault="00CE596D" w:rsidP="00CE596D">
                  <w:pPr>
                    <w:pStyle w:val="LevelAssessment-Heading2"/>
                    <w:rPr>
                      <w:rFonts w:ascii="Calibri" w:hAnsi="Calibri" w:cs="Calibri"/>
                      <w:lang w:val="ro-RO"/>
                    </w:rPr>
                  </w:pPr>
                  <w:r w:rsidRPr="00CE596D">
                    <w:rPr>
                      <w:rFonts w:ascii="Calibri" w:hAnsi="Calibri" w:cs="Calibri"/>
                      <w:szCs w:val="18"/>
                      <w:lang w:val="ro-RO"/>
                    </w:rPr>
                    <w:t>Citire</w:t>
                  </w:r>
                </w:p>
              </w:tc>
              <w:tc>
                <w:tcPr>
                  <w:tcW w:w="1559" w:type="dxa"/>
                  <w:gridSpan w:val="2"/>
                </w:tcPr>
                <w:p w14:paraId="20EFDCB9" w14:textId="77777777" w:rsidR="00CE596D" w:rsidRPr="00CE596D" w:rsidRDefault="00CE596D" w:rsidP="00CE596D">
                  <w:pPr>
                    <w:pStyle w:val="LevelAssessment-Heading2"/>
                    <w:rPr>
                      <w:rFonts w:ascii="Calibri" w:hAnsi="Calibri" w:cs="Calibri"/>
                      <w:szCs w:val="18"/>
                      <w:lang w:val="ro-RO"/>
                    </w:rPr>
                  </w:pPr>
                  <w:r w:rsidRPr="00CE596D">
                    <w:rPr>
                      <w:rFonts w:ascii="Calibri" w:hAnsi="Calibri" w:cs="Calibri"/>
                      <w:lang w:val="ro-RO"/>
                    </w:rPr>
                    <w:t>Participare la conversaţie</w:t>
                  </w:r>
                </w:p>
              </w:tc>
              <w:tc>
                <w:tcPr>
                  <w:tcW w:w="1276" w:type="dxa"/>
                  <w:gridSpan w:val="2"/>
                </w:tcPr>
                <w:p w14:paraId="2CF36173" w14:textId="77777777" w:rsidR="00CE596D" w:rsidRPr="00F54A2B" w:rsidRDefault="00CE596D" w:rsidP="00CE596D">
                  <w:pPr>
                    <w:pStyle w:val="LevelAssessment-Heading2"/>
                    <w:rPr>
                      <w:rFonts w:ascii="Calibri" w:hAnsi="Calibri" w:cs="Calibri"/>
                      <w:lang w:val="ro-RO"/>
                    </w:rPr>
                  </w:pPr>
                  <w:r w:rsidRPr="00CE596D">
                    <w:rPr>
                      <w:rFonts w:ascii="Calibri" w:hAnsi="Calibri" w:cs="Calibri"/>
                      <w:szCs w:val="18"/>
                      <w:lang w:val="ro-RO"/>
                    </w:rPr>
                    <w:t>Discurs oral</w:t>
                  </w:r>
                </w:p>
              </w:tc>
              <w:tc>
                <w:tcPr>
                  <w:tcW w:w="1560" w:type="dxa"/>
                  <w:gridSpan w:val="2"/>
                </w:tcPr>
                <w:p w14:paraId="0FEE541E" w14:textId="77777777" w:rsidR="00CE596D" w:rsidRPr="00CE596D" w:rsidRDefault="00CE596D" w:rsidP="00CE596D">
                  <w:pPr>
                    <w:pStyle w:val="Corptext"/>
                    <w:spacing w:after="0"/>
                    <w:jc w:val="center"/>
                    <w:rPr>
                      <w:rFonts w:ascii="Calibri" w:hAnsi="Calibri" w:cs="Calibri"/>
                    </w:rPr>
                  </w:pPr>
                  <w:r w:rsidRPr="00CE596D">
                    <w:rPr>
                      <w:rFonts w:ascii="Calibri" w:hAnsi="Calibri" w:cs="Calibri"/>
                      <w:sz w:val="18"/>
                    </w:rPr>
                    <w:t>Exprimare scrisă</w:t>
                  </w:r>
                </w:p>
              </w:tc>
            </w:tr>
            <w:tr w:rsidR="00C107A5" w:rsidRPr="00CE596D" w14:paraId="58EABA9E" w14:textId="77777777" w:rsidTr="00CE596D">
              <w:trPr>
                <w:cantSplit/>
              </w:trPr>
              <w:tc>
                <w:tcPr>
                  <w:tcW w:w="408" w:type="dxa"/>
                  <w:vAlign w:val="center"/>
                </w:tcPr>
                <w:p w14:paraId="225456BE" w14:textId="77777777" w:rsidR="00C107A5" w:rsidRPr="00C107A5" w:rsidRDefault="00C107A5" w:rsidP="00C107A5">
                  <w:pPr>
                    <w:pStyle w:val="LevelAssessment-Code"/>
                    <w:rPr>
                      <w:rFonts w:ascii="Calibri" w:hAnsi="Calibri" w:cs="Calibri"/>
                      <w:b/>
                    </w:rPr>
                  </w:pPr>
                  <w:r w:rsidRPr="00C107A5">
                    <w:rPr>
                      <w:rFonts w:ascii="Calibri" w:hAnsi="Calibri" w:cs="Calibri"/>
                      <w:b/>
                      <w:sz w:val="22"/>
                    </w:rPr>
                    <w:t>C1</w:t>
                  </w:r>
                </w:p>
              </w:tc>
              <w:tc>
                <w:tcPr>
                  <w:tcW w:w="867" w:type="dxa"/>
                  <w:vAlign w:val="center"/>
                </w:tcPr>
                <w:p w14:paraId="18908CBE" w14:textId="77777777" w:rsidR="00C107A5" w:rsidRPr="00CE596D" w:rsidRDefault="00C107A5" w:rsidP="00C107A5">
                  <w:pPr>
                    <w:pStyle w:val="LevelAssessment-Description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Avansat</w:t>
                  </w:r>
                </w:p>
              </w:tc>
              <w:tc>
                <w:tcPr>
                  <w:tcW w:w="407" w:type="dxa"/>
                  <w:vAlign w:val="center"/>
                </w:tcPr>
                <w:p w14:paraId="7C742711" w14:textId="77777777" w:rsidR="00C107A5" w:rsidRPr="00CE596D" w:rsidRDefault="00C107A5" w:rsidP="00C107A5">
                  <w:pPr>
                    <w:pStyle w:val="LevelAssessment-Code"/>
                    <w:rPr>
                      <w:rFonts w:ascii="Calibri" w:hAnsi="Calibri" w:cs="Calibri"/>
                    </w:rPr>
                  </w:pPr>
                  <w:r w:rsidRPr="00C107A5">
                    <w:rPr>
                      <w:rFonts w:ascii="Calibri" w:hAnsi="Calibri" w:cs="Calibri"/>
                      <w:b/>
                      <w:sz w:val="22"/>
                    </w:rPr>
                    <w:t>C1</w:t>
                  </w:r>
                </w:p>
              </w:tc>
              <w:tc>
                <w:tcPr>
                  <w:tcW w:w="1294" w:type="dxa"/>
                  <w:vAlign w:val="center"/>
                </w:tcPr>
                <w:p w14:paraId="0F0BB369" w14:textId="77777777" w:rsidR="00C107A5" w:rsidRPr="00CE596D" w:rsidRDefault="00C107A5" w:rsidP="00C107A5">
                  <w:pPr>
                    <w:pStyle w:val="LevelAssessment-Description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Avansat</w:t>
                  </w:r>
                </w:p>
              </w:tc>
              <w:tc>
                <w:tcPr>
                  <w:tcW w:w="402" w:type="dxa"/>
                  <w:vAlign w:val="center"/>
                </w:tcPr>
                <w:p w14:paraId="4EEE7CEA" w14:textId="77777777" w:rsidR="00C107A5" w:rsidRPr="00CE596D" w:rsidRDefault="00C107A5" w:rsidP="00C107A5">
                  <w:pPr>
                    <w:pStyle w:val="LevelAssessment-Code"/>
                    <w:rPr>
                      <w:rFonts w:ascii="Calibri" w:hAnsi="Calibri" w:cs="Calibri"/>
                    </w:rPr>
                  </w:pPr>
                  <w:r w:rsidRPr="00C107A5">
                    <w:rPr>
                      <w:rFonts w:ascii="Calibri" w:hAnsi="Calibri" w:cs="Calibri"/>
                      <w:b/>
                      <w:sz w:val="22"/>
                    </w:rPr>
                    <w:t>C1</w:t>
                  </w:r>
                </w:p>
              </w:tc>
              <w:tc>
                <w:tcPr>
                  <w:tcW w:w="1157" w:type="dxa"/>
                  <w:vAlign w:val="center"/>
                </w:tcPr>
                <w:p w14:paraId="2E3AF892" w14:textId="77777777" w:rsidR="00C107A5" w:rsidRPr="00CE596D" w:rsidRDefault="00C107A5" w:rsidP="00C107A5">
                  <w:pPr>
                    <w:pStyle w:val="LevelAssessment-Description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Avansat</w:t>
                  </w:r>
                </w:p>
              </w:tc>
              <w:tc>
                <w:tcPr>
                  <w:tcW w:w="404" w:type="dxa"/>
                  <w:vAlign w:val="center"/>
                </w:tcPr>
                <w:p w14:paraId="275ED188" w14:textId="77777777" w:rsidR="00C107A5" w:rsidRPr="00CE596D" w:rsidRDefault="00C107A5" w:rsidP="00C107A5">
                  <w:pPr>
                    <w:pStyle w:val="LevelAssessment-Code"/>
                    <w:rPr>
                      <w:rFonts w:ascii="Calibri" w:hAnsi="Calibri" w:cs="Calibri"/>
                    </w:rPr>
                  </w:pPr>
                  <w:r w:rsidRPr="00C107A5">
                    <w:rPr>
                      <w:rFonts w:ascii="Calibri" w:hAnsi="Calibri" w:cs="Calibri"/>
                      <w:b/>
                      <w:sz w:val="22"/>
                    </w:rPr>
                    <w:t>C1</w:t>
                  </w:r>
                </w:p>
              </w:tc>
              <w:tc>
                <w:tcPr>
                  <w:tcW w:w="872" w:type="dxa"/>
                  <w:vAlign w:val="center"/>
                </w:tcPr>
                <w:p w14:paraId="7B9915BC" w14:textId="77777777" w:rsidR="00C107A5" w:rsidRPr="00CE596D" w:rsidRDefault="00C107A5" w:rsidP="00C107A5">
                  <w:pPr>
                    <w:pStyle w:val="LevelAssessment-Description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Avansat</w:t>
                  </w:r>
                </w:p>
              </w:tc>
              <w:tc>
                <w:tcPr>
                  <w:tcW w:w="383" w:type="dxa"/>
                  <w:vAlign w:val="center"/>
                </w:tcPr>
                <w:p w14:paraId="3AE3CA81" w14:textId="77777777" w:rsidR="00C107A5" w:rsidRPr="00CE596D" w:rsidRDefault="00C107A5" w:rsidP="00C107A5">
                  <w:pPr>
                    <w:pStyle w:val="LevelAssessment-Code"/>
                    <w:rPr>
                      <w:rFonts w:ascii="Calibri" w:hAnsi="Calibri" w:cs="Calibri"/>
                    </w:rPr>
                  </w:pPr>
                  <w:r w:rsidRPr="00C107A5">
                    <w:rPr>
                      <w:rFonts w:ascii="Calibri" w:hAnsi="Calibri" w:cs="Calibri"/>
                      <w:b/>
                      <w:sz w:val="22"/>
                    </w:rPr>
                    <w:t>C1</w:t>
                  </w:r>
                </w:p>
              </w:tc>
              <w:tc>
                <w:tcPr>
                  <w:tcW w:w="1177" w:type="dxa"/>
                  <w:vAlign w:val="center"/>
                </w:tcPr>
                <w:p w14:paraId="4FDC7E6B" w14:textId="77777777" w:rsidR="00C107A5" w:rsidRPr="00CE596D" w:rsidRDefault="00C107A5" w:rsidP="00C107A5">
                  <w:pPr>
                    <w:pStyle w:val="LevelAssessment-Description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Avansat</w:t>
                  </w:r>
                </w:p>
              </w:tc>
            </w:tr>
          </w:tbl>
          <w:p w14:paraId="400620E1" w14:textId="77777777" w:rsidR="00CE596D" w:rsidRPr="00CE596D" w:rsidRDefault="00CE596D" w:rsidP="00CE596D">
            <w:pPr>
              <w:pStyle w:val="LevelAssessment-Note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t xml:space="preserve">(*) </w:t>
            </w:r>
            <w:hyperlink r:id="rId9" w:history="1">
              <w:r w:rsidRPr="00CE596D">
                <w:rPr>
                  <w:rStyle w:val="Hyperlink"/>
                  <w:rFonts w:ascii="Calibri" w:hAnsi="Calibri" w:cs="Calibri"/>
                </w:rPr>
                <w:t>Nivelul Cadrului European Comun de Referinţă Pentru Limbi Străine</w:t>
              </w:r>
            </w:hyperlink>
          </w:p>
        </w:tc>
      </w:tr>
      <w:tr w:rsidR="00CE596D" w:rsidRPr="0023748A" w14:paraId="5793D5EE" w14:textId="77777777" w:rsidTr="001B6DA8">
        <w:trPr>
          <w:trHeight w:val="601"/>
        </w:trPr>
        <w:tc>
          <w:tcPr>
            <w:tcW w:w="3257" w:type="dxa"/>
          </w:tcPr>
          <w:p w14:paraId="10D1979F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53B25679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Cursuri de Formare</w:t>
            </w:r>
          </w:p>
          <w:p w14:paraId="7BAC4422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1ABEC6F0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23E29EF6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47F8F891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3564AB2B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720757F3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1EC6027C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2D5A169B" w14:textId="77777777" w:rsidR="00CA07D3" w:rsidRDefault="00CA07D3" w:rsidP="00A63912">
            <w:pPr>
              <w:pStyle w:val="CVHeading3"/>
              <w:rPr>
                <w:rFonts w:ascii="Calibri" w:hAnsi="Calibri" w:cs="Calibri"/>
              </w:rPr>
            </w:pPr>
          </w:p>
          <w:p w14:paraId="7421FDB0" w14:textId="77777777" w:rsidR="00CE596D" w:rsidRDefault="00CE596D" w:rsidP="00A63912">
            <w:pPr>
              <w:pStyle w:val="CVHeading3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t>Competenţe şi aptitudini organizatorice</w:t>
            </w:r>
          </w:p>
          <w:p w14:paraId="570E50C8" w14:textId="77777777" w:rsidR="00CE596D" w:rsidRDefault="00CE596D" w:rsidP="00CE596D"/>
          <w:p w14:paraId="5B3DEEA2" w14:textId="77777777" w:rsidR="00CE596D" w:rsidRDefault="00CE596D" w:rsidP="00CE596D"/>
          <w:p w14:paraId="71F89EDB" w14:textId="77777777" w:rsidR="00CE596D" w:rsidRDefault="00CE596D" w:rsidP="00CE596D"/>
          <w:p w14:paraId="69F327E0" w14:textId="77777777" w:rsidR="00CE596D" w:rsidRDefault="00CE596D" w:rsidP="00CE596D"/>
          <w:p w14:paraId="304DA101" w14:textId="77777777" w:rsidR="00CE596D" w:rsidRDefault="00CE596D" w:rsidP="00CE596D"/>
          <w:p w14:paraId="2D267B08" w14:textId="77777777" w:rsidR="00CE596D" w:rsidRDefault="00CE596D" w:rsidP="00CE596D"/>
          <w:p w14:paraId="384AA950" w14:textId="77777777" w:rsidR="00CE596D" w:rsidRDefault="00CE596D" w:rsidP="00CE596D"/>
          <w:p w14:paraId="234E3FE0" w14:textId="77777777" w:rsidR="00CE596D" w:rsidRDefault="00CE596D" w:rsidP="00CE596D"/>
          <w:p w14:paraId="0BF537BD" w14:textId="77777777" w:rsidR="00CE596D" w:rsidRDefault="00CE596D" w:rsidP="00CE596D"/>
          <w:p w14:paraId="59680C73" w14:textId="77777777" w:rsidR="00CE596D" w:rsidRDefault="00CE596D" w:rsidP="00CE596D"/>
          <w:p w14:paraId="07B279DD" w14:textId="77777777" w:rsidR="00CE596D" w:rsidRDefault="00CE596D" w:rsidP="00CE596D"/>
          <w:p w14:paraId="64F9BDD8" w14:textId="77777777" w:rsidR="00CE596D" w:rsidRDefault="00CE596D" w:rsidP="00CE596D"/>
          <w:p w14:paraId="5BF4E7E6" w14:textId="77777777" w:rsidR="00DA1D98" w:rsidRDefault="00DA1D98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5D7159FD" w14:textId="77777777" w:rsidR="00DA1D98" w:rsidRDefault="00DA1D98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60962D47" w14:textId="77777777" w:rsidR="00DA1D98" w:rsidRDefault="00DA1D98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7C53EBFC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3A9111AB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6A5F8EFB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6EFD266C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00B7E504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29D96D99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154E4154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762D0213" w14:textId="77777777" w:rsidR="00D43B08" w:rsidRDefault="00D43B08" w:rsidP="00D43B08">
            <w:pPr>
              <w:pStyle w:val="CVHeading2"/>
            </w:pPr>
          </w:p>
          <w:p w14:paraId="37B59132" w14:textId="77777777" w:rsidR="00D43B08" w:rsidRDefault="00D43B08" w:rsidP="00D43B08"/>
          <w:p w14:paraId="4B8FF7D1" w14:textId="77777777" w:rsidR="00D43B08" w:rsidRPr="00D43B08" w:rsidRDefault="00D43B08" w:rsidP="00D43B08"/>
          <w:p w14:paraId="6D22DFCB" w14:textId="77777777" w:rsidR="00780E02" w:rsidRDefault="00780E02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</w:p>
          <w:p w14:paraId="6DF06AE6" w14:textId="77777777" w:rsidR="00CE596D" w:rsidRDefault="00CE596D" w:rsidP="00CE596D">
            <w:pPr>
              <w:pStyle w:val="CVHeading2-FirstLine"/>
              <w:spacing w:before="0"/>
              <w:rPr>
                <w:rFonts w:ascii="Calibri" w:hAnsi="Calibri" w:cs="Calibri"/>
                <w:sz w:val="20"/>
              </w:rPr>
            </w:pPr>
            <w:r w:rsidRPr="00CE596D">
              <w:rPr>
                <w:rFonts w:ascii="Calibri" w:hAnsi="Calibri" w:cs="Calibri"/>
                <w:sz w:val="20"/>
              </w:rPr>
              <w:t>Competenţe şi aptitudini de utilizare a calculatorului</w:t>
            </w:r>
          </w:p>
          <w:p w14:paraId="3B41F902" w14:textId="77777777" w:rsidR="001B6DA8" w:rsidRPr="00ED4D3C" w:rsidRDefault="001B6DA8" w:rsidP="001B6DA8">
            <w:pPr>
              <w:pStyle w:val="CVHeading2"/>
              <w:rPr>
                <w:rFonts w:ascii="Calibri" w:hAnsi="Calibri" w:cs="Calibri"/>
                <w:sz w:val="20"/>
              </w:rPr>
            </w:pPr>
          </w:p>
          <w:p w14:paraId="6CFA9A84" w14:textId="77777777" w:rsidR="001B6DA8" w:rsidRPr="00ED4D3C" w:rsidRDefault="001B6DA8" w:rsidP="001B6DA8">
            <w:pPr>
              <w:rPr>
                <w:rFonts w:ascii="Calibri" w:hAnsi="Calibri" w:cs="Calibri"/>
              </w:rPr>
            </w:pPr>
          </w:p>
          <w:p w14:paraId="65069D28" w14:textId="77777777" w:rsidR="001B6DA8" w:rsidRPr="00ED4D3C" w:rsidRDefault="001B6DA8" w:rsidP="001B6DA8">
            <w:pPr>
              <w:rPr>
                <w:rFonts w:ascii="Calibri" w:hAnsi="Calibri" w:cs="Calibri"/>
              </w:rPr>
            </w:pPr>
          </w:p>
          <w:p w14:paraId="49C7F440" w14:textId="77777777" w:rsidR="001B6DA8" w:rsidRPr="00ED4D3C" w:rsidRDefault="001B6DA8" w:rsidP="001B6DA8">
            <w:pPr>
              <w:rPr>
                <w:rFonts w:ascii="Calibri" w:hAnsi="Calibri" w:cs="Calibri"/>
              </w:rPr>
            </w:pPr>
          </w:p>
          <w:p w14:paraId="16F22A99" w14:textId="77777777" w:rsidR="001B6DA8" w:rsidRPr="00ED4D3C" w:rsidRDefault="001B6DA8" w:rsidP="001B6DA8">
            <w:pPr>
              <w:rPr>
                <w:rFonts w:ascii="Calibri" w:hAnsi="Calibri" w:cs="Calibri"/>
              </w:rPr>
            </w:pPr>
          </w:p>
          <w:p w14:paraId="6358DFE9" w14:textId="77777777" w:rsidR="001B6DA8" w:rsidRPr="00ED4D3C" w:rsidRDefault="001B6DA8" w:rsidP="001B6DA8">
            <w:pPr>
              <w:rPr>
                <w:rFonts w:ascii="Calibri" w:hAnsi="Calibri" w:cs="Calibri"/>
              </w:rPr>
            </w:pPr>
          </w:p>
          <w:p w14:paraId="6392CD8D" w14:textId="77777777" w:rsidR="001B6DA8" w:rsidRPr="00ED4D3C" w:rsidRDefault="001B6DA8" w:rsidP="001B6DA8">
            <w:pPr>
              <w:rPr>
                <w:rFonts w:ascii="Calibri" w:hAnsi="Calibri" w:cs="Calibri"/>
              </w:rPr>
            </w:pPr>
          </w:p>
          <w:p w14:paraId="11E4873F" w14:textId="77777777" w:rsidR="0060653F" w:rsidRDefault="0060653F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7253A61" w14:textId="77777777" w:rsidR="001B6DA8" w:rsidRP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1B6DA8">
              <w:rPr>
                <w:rFonts w:ascii="Calibri" w:hAnsi="Calibri" w:cs="Calibri"/>
                <w:sz w:val="20"/>
              </w:rPr>
              <w:t>Cărți de unic autor</w:t>
            </w:r>
          </w:p>
          <w:p w14:paraId="3A3D6172" w14:textId="77777777" w:rsidR="001B6DA8" w:rsidRDefault="001B6DA8" w:rsidP="001B6DA8"/>
          <w:p w14:paraId="5FD033D2" w14:textId="77777777" w:rsidR="001B6DA8" w:rsidRDefault="001B6DA8" w:rsidP="001B6DA8"/>
          <w:p w14:paraId="5160DE39" w14:textId="77777777" w:rsidR="00DA1D98" w:rsidRDefault="00DA1D98" w:rsidP="001B6DA8"/>
          <w:p w14:paraId="0C3A0FDF" w14:textId="77777777" w:rsidR="0080290E" w:rsidRPr="001B6DA8" w:rsidRDefault="0080290E" w:rsidP="001B6DA8"/>
          <w:p w14:paraId="2A7F855A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92B8F08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EE3B66">
              <w:rPr>
                <w:rFonts w:ascii="Calibri" w:hAnsi="Calibri" w:cs="Calibri"/>
                <w:sz w:val="20"/>
              </w:rPr>
              <w:t>Cursuri Universitare</w:t>
            </w:r>
          </w:p>
          <w:p w14:paraId="171B0EBC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410FA46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A5DF6D8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1D384C7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A9984A2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1B6DA8">
              <w:rPr>
                <w:rFonts w:ascii="Calibri" w:hAnsi="Calibri" w:cs="Calibri"/>
                <w:sz w:val="20"/>
              </w:rPr>
              <w:t>Apariţii în publicaţii</w:t>
            </w:r>
          </w:p>
          <w:p w14:paraId="7E82197C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01893B2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9E6F200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BDEB7C7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A3D1599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472734A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5BD9627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5363FD1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D3B131C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E58FF61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749D66D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6B3D131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B6D041E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043B909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11E4259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0E40D06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7D47DF6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DF13DF5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AE28F95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0AB2E14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213A549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6B8AA33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56647B5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FD9DB25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3B905F6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C26A14F" w14:textId="77777777" w:rsidR="00C2731E" w:rsidRDefault="00C2731E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1071FC1" w14:textId="77777777" w:rsidR="00C2731E" w:rsidRDefault="00C2731E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959F099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A701457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8C949FC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D283678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ABE5EFA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44E7E4D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25035E0" w14:textId="77777777" w:rsidR="00EE3B66" w:rsidRDefault="00EE3B66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A2FAD6A" w14:textId="77777777" w:rsidR="00AC37CD" w:rsidRPr="00AC37CD" w:rsidRDefault="00AC37CD" w:rsidP="00AC37CD">
            <w:pPr>
              <w:jc w:val="right"/>
              <w:rPr>
                <w:rFonts w:asciiTheme="minorHAnsi" w:hAnsiTheme="minorHAnsi" w:cstheme="minorHAnsi"/>
              </w:rPr>
            </w:pPr>
            <w:r w:rsidRPr="00AC37CD">
              <w:rPr>
                <w:rFonts w:asciiTheme="minorHAnsi" w:hAnsiTheme="minorHAnsi" w:cstheme="minorHAnsi"/>
              </w:rPr>
              <w:t xml:space="preserve">Date de identificare activitate de </w:t>
            </w:r>
            <w:r w:rsidR="008233A7">
              <w:rPr>
                <w:rFonts w:asciiTheme="minorHAnsi" w:hAnsiTheme="minorHAnsi" w:cstheme="minorHAnsi"/>
              </w:rPr>
              <w:t xml:space="preserve">cercetare și </w:t>
            </w:r>
            <w:r w:rsidRPr="00AC37CD">
              <w:rPr>
                <w:rFonts w:asciiTheme="minorHAnsi" w:hAnsiTheme="minorHAnsi" w:cstheme="minorHAnsi"/>
              </w:rPr>
              <w:t>creaţie artistică citată</w:t>
            </w:r>
          </w:p>
          <w:p w14:paraId="521C8995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BD6FD4F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1C093EA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3F77E82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8BCF680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4496BF6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FBF7F94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08E27FB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8A0B281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7ECF566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88F31AE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871C211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F2EE88F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59C7C61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F5C8B8D" w14:textId="77777777" w:rsidR="00036A97" w:rsidRDefault="00036A97" w:rsidP="00036A97">
            <w:pPr>
              <w:pStyle w:val="CVSpacer"/>
              <w:ind w:left="0"/>
              <w:rPr>
                <w:rFonts w:ascii="Calibri" w:hAnsi="Calibri" w:cs="Calibri"/>
                <w:sz w:val="20"/>
              </w:rPr>
            </w:pPr>
          </w:p>
          <w:p w14:paraId="5C6272CB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7DAB607" w14:textId="77777777" w:rsidR="00A75C52" w:rsidRDefault="00A75C52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C86140B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EBBBA3F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2E4CAF7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E4B5BE4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C1124E7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8C17B0B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19A5FFD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A6144A8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093890B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6FD44AF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D40D7AB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B9EC31E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4B02373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044CCC8C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14FBB34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ACD710A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76765A7B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57A1652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7B72886" w14:textId="77777777" w:rsidR="00F54A2B" w:rsidRDefault="00F54A2B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89A6343" w14:textId="77777777" w:rsidR="00F54A2B" w:rsidRDefault="00F54A2B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5DEDF3A" w14:textId="77777777" w:rsidR="00F54A2B" w:rsidRDefault="00F54A2B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2267E67" w14:textId="77777777" w:rsidR="00F54A2B" w:rsidRDefault="00F54A2B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9CBF016" w14:textId="77777777" w:rsidR="00F54A2B" w:rsidRDefault="00F54A2B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FC65E72" w14:textId="77777777" w:rsidR="00AC37CD" w:rsidRDefault="00AC37CD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8222F2D" w14:textId="77777777" w:rsidR="00A75C52" w:rsidRDefault="00A75C52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278C38A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1B6DA8">
              <w:rPr>
                <w:rFonts w:ascii="Calibri" w:hAnsi="Calibri" w:cs="Calibri"/>
                <w:sz w:val="20"/>
              </w:rPr>
              <w:t>Premii, Diplome şi Distincţii</w:t>
            </w:r>
          </w:p>
          <w:p w14:paraId="5DF25814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3529D407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0B7E570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9E9CBCF" w14:textId="77777777" w:rsidR="00036A97" w:rsidRDefault="00036A97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293CA109" w14:textId="77777777" w:rsidR="00F11901" w:rsidRDefault="00F11901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5FAB222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D90905A" w14:textId="77777777" w:rsidR="002B0539" w:rsidRDefault="002B0539" w:rsidP="00247CE5">
            <w:pPr>
              <w:suppressAutoHyphens w:val="0"/>
              <w:ind w:right="124"/>
              <w:rPr>
                <w:rFonts w:ascii="Calibri" w:hAnsi="Calibri" w:cs="Calibri"/>
                <w:lang w:eastAsia="ro-RO"/>
              </w:rPr>
            </w:pPr>
          </w:p>
          <w:p w14:paraId="3DFEA9E8" w14:textId="77777777" w:rsidR="005A08AD" w:rsidRDefault="005A08AD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6DC9019F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53501085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41969D8D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4A26FEE4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550D5468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7B6C02FA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79BB31EB" w14:textId="77777777" w:rsidR="000B04FF" w:rsidRDefault="000B04FF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1D770361" w14:textId="77777777" w:rsidR="00EE3B66" w:rsidRDefault="00EE3B66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79C94F37" w14:textId="77777777" w:rsidR="001B6DA8" w:rsidRPr="001B6DA8" w:rsidRDefault="001B6DA8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  <w:r w:rsidRPr="001B6DA8">
              <w:rPr>
                <w:rFonts w:ascii="Calibri" w:hAnsi="Calibri" w:cs="Calibri"/>
                <w:lang w:eastAsia="ro-RO"/>
              </w:rPr>
              <w:t>Activitati didactice</w:t>
            </w:r>
          </w:p>
          <w:p w14:paraId="3AF0ECEA" w14:textId="77777777" w:rsidR="001B6DA8" w:rsidRPr="001B6DA8" w:rsidRDefault="001B6DA8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  <w:r w:rsidRPr="001B6DA8">
              <w:rPr>
                <w:rFonts w:ascii="Calibri" w:hAnsi="Calibri" w:cs="Calibri"/>
                <w:lang w:eastAsia="ro-RO"/>
              </w:rPr>
              <w:t>și de cercetare</w:t>
            </w:r>
          </w:p>
          <w:p w14:paraId="47BD9144" w14:textId="77777777" w:rsidR="001B6DA8" w:rsidRPr="00ED4D3C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4E7AC9C0" w14:textId="77777777" w:rsidR="001B6DA8" w:rsidRPr="00ED4D3C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79AA1BE" w14:textId="77777777" w:rsidR="00CE596D" w:rsidRPr="00ED4D3C" w:rsidRDefault="00CE596D" w:rsidP="00CE596D">
            <w:pPr>
              <w:rPr>
                <w:rFonts w:ascii="Calibri" w:hAnsi="Calibri" w:cs="Calibri"/>
              </w:rPr>
            </w:pPr>
          </w:p>
          <w:p w14:paraId="623BCB71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2AF88A97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1BE982D9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684D76F4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7ED94A59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7106451F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18969BCB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64E37304" w14:textId="77777777" w:rsidR="001B6DA8" w:rsidRDefault="001B6DA8" w:rsidP="00CE596D">
            <w:pPr>
              <w:rPr>
                <w:rFonts w:ascii="Calibri" w:hAnsi="Calibri" w:cs="Calibri"/>
              </w:rPr>
            </w:pPr>
          </w:p>
          <w:p w14:paraId="04C04A1B" w14:textId="77777777" w:rsidR="00EA0971" w:rsidRDefault="00EA0971" w:rsidP="00CE596D">
            <w:pPr>
              <w:rPr>
                <w:rFonts w:ascii="Calibri" w:hAnsi="Calibri" w:cs="Calibri"/>
              </w:rPr>
            </w:pPr>
          </w:p>
          <w:p w14:paraId="5FE7A5A1" w14:textId="77777777" w:rsidR="005A08AD" w:rsidRDefault="005A08AD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54C9F7B1" w14:textId="77777777" w:rsidR="00717260" w:rsidRDefault="00717260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633011D9" w14:textId="77777777" w:rsidR="005A08AD" w:rsidRDefault="005A08AD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462995C9" w14:textId="77777777" w:rsidR="00CA07D3" w:rsidRDefault="00CA07D3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446425B3" w14:textId="77777777" w:rsidR="00CA07D3" w:rsidRDefault="00CA07D3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</w:p>
          <w:p w14:paraId="51070A29" w14:textId="77777777" w:rsidR="001B6DA8" w:rsidRPr="001B6DA8" w:rsidRDefault="001B6DA8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  <w:r w:rsidRPr="001B6DA8">
              <w:rPr>
                <w:rFonts w:ascii="Calibri" w:hAnsi="Calibri" w:cs="Calibri"/>
                <w:lang w:eastAsia="ro-RO"/>
              </w:rPr>
              <w:t xml:space="preserve">Activitate în catedră în afara   </w:t>
            </w:r>
          </w:p>
          <w:p w14:paraId="161DA156" w14:textId="77777777" w:rsidR="001B6DA8" w:rsidRPr="001B6DA8" w:rsidRDefault="001B6DA8" w:rsidP="001B6DA8">
            <w:pPr>
              <w:suppressAutoHyphens w:val="0"/>
              <w:ind w:right="124"/>
              <w:jc w:val="right"/>
              <w:rPr>
                <w:rFonts w:ascii="Calibri" w:hAnsi="Calibri" w:cs="Calibri"/>
                <w:lang w:eastAsia="ro-RO"/>
              </w:rPr>
            </w:pPr>
            <w:r w:rsidRPr="001B6DA8">
              <w:rPr>
                <w:rFonts w:ascii="Calibri" w:hAnsi="Calibri" w:cs="Calibri"/>
                <w:lang w:eastAsia="ro-RO"/>
              </w:rPr>
              <w:t>celei didactice</w:t>
            </w:r>
          </w:p>
          <w:p w14:paraId="09C31CF0" w14:textId="77777777" w:rsidR="001B6DA8" w:rsidRPr="00ED4D3C" w:rsidRDefault="001B6DA8" w:rsidP="001B6DA8">
            <w:pPr>
              <w:jc w:val="right"/>
              <w:rPr>
                <w:rFonts w:ascii="Calibri" w:hAnsi="Calibri" w:cs="Calibri"/>
              </w:rPr>
            </w:pPr>
          </w:p>
          <w:p w14:paraId="1D39DB9C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4FAAC0E5" w14:textId="77777777" w:rsidR="001B6DA8" w:rsidRPr="00ED4D3C" w:rsidRDefault="001B6DA8" w:rsidP="00CE596D">
            <w:pPr>
              <w:rPr>
                <w:rFonts w:ascii="Calibri" w:hAnsi="Calibri" w:cs="Calibri"/>
              </w:rPr>
            </w:pPr>
          </w:p>
          <w:p w14:paraId="64B6E722" w14:textId="77777777" w:rsidR="001B6DA8" w:rsidRDefault="001B6DA8" w:rsidP="00CE596D">
            <w:pPr>
              <w:rPr>
                <w:rFonts w:ascii="Calibri" w:hAnsi="Calibri" w:cs="Calibri"/>
              </w:rPr>
            </w:pPr>
          </w:p>
          <w:p w14:paraId="57CDEA4D" w14:textId="77777777" w:rsidR="00AC37CD" w:rsidRDefault="00AC37CD" w:rsidP="00CE596D">
            <w:pPr>
              <w:rPr>
                <w:rFonts w:ascii="Calibri" w:hAnsi="Calibri" w:cs="Calibri"/>
              </w:rPr>
            </w:pPr>
          </w:p>
          <w:p w14:paraId="11A27BD8" w14:textId="77777777" w:rsidR="00AC37CD" w:rsidRPr="00ED4D3C" w:rsidRDefault="00AC37CD" w:rsidP="00CE596D">
            <w:pPr>
              <w:rPr>
                <w:rFonts w:ascii="Calibri" w:hAnsi="Calibri" w:cs="Calibri"/>
              </w:rPr>
            </w:pPr>
          </w:p>
          <w:p w14:paraId="2175C837" w14:textId="77777777" w:rsidR="002B0539" w:rsidRDefault="002B0539" w:rsidP="00EE3B66">
            <w:pPr>
              <w:pStyle w:val="CVSpacer"/>
              <w:ind w:left="0"/>
              <w:rPr>
                <w:rFonts w:ascii="Calibri" w:hAnsi="Calibri" w:cs="Calibri"/>
                <w:sz w:val="20"/>
              </w:rPr>
            </w:pPr>
          </w:p>
          <w:p w14:paraId="3E8EA90B" w14:textId="77777777" w:rsidR="001B6DA8" w:rsidRDefault="001B6DA8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1B6DA8">
              <w:rPr>
                <w:rFonts w:ascii="Calibri" w:hAnsi="Calibri" w:cs="Calibri"/>
                <w:sz w:val="20"/>
              </w:rPr>
              <w:t>Competenţe şi aptitudini artistice</w:t>
            </w:r>
          </w:p>
          <w:p w14:paraId="01F7D448" w14:textId="77777777" w:rsidR="00B13EA9" w:rsidRPr="001B6DA8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Expoziții Personale</w:t>
            </w:r>
          </w:p>
          <w:p w14:paraId="1B9773FF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C49CD11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64CBDF8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920C728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985313B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65BE8D42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5A3DFB3C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6DC19F8" w14:textId="77777777" w:rsidR="00B13EA9" w:rsidRDefault="00B13EA9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</w:p>
          <w:p w14:paraId="14DD0B86" w14:textId="77777777" w:rsidR="001B6DA8" w:rsidRPr="001B6DA8" w:rsidRDefault="006A3DE0" w:rsidP="001B6DA8">
            <w:pPr>
              <w:pStyle w:val="CVSpacer"/>
              <w:ind w:left="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</w:t>
            </w:r>
            <w:r w:rsidR="001B6DA8" w:rsidRPr="001B6DA8">
              <w:rPr>
                <w:rFonts w:ascii="Calibri" w:hAnsi="Calibri" w:cs="Calibri"/>
                <w:sz w:val="20"/>
              </w:rPr>
              <w:t>xpoziţii</w:t>
            </w:r>
            <w:r w:rsidR="00B13EA9">
              <w:rPr>
                <w:rFonts w:ascii="Calibri" w:hAnsi="Calibri" w:cs="Calibri"/>
                <w:sz w:val="20"/>
              </w:rPr>
              <w:t xml:space="preserve"> de grup</w:t>
            </w:r>
          </w:p>
          <w:p w14:paraId="7F0FD1A4" w14:textId="77777777" w:rsidR="001B6DA8" w:rsidRPr="00CE596D" w:rsidRDefault="001B6DA8" w:rsidP="00CE596D"/>
        </w:tc>
        <w:tc>
          <w:tcPr>
            <w:tcW w:w="7686" w:type="dxa"/>
          </w:tcPr>
          <w:p w14:paraId="1CEA891A" w14:textId="77777777" w:rsidR="00CA07D3" w:rsidRDefault="00CA07D3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</w:p>
          <w:p w14:paraId="6C9A5C1F" w14:textId="77777777" w:rsidR="00CA07D3" w:rsidRDefault="00CA07D3" w:rsidP="00CA07D3">
            <w:pPr>
              <w:pStyle w:val="Default"/>
              <w:numPr>
                <w:ilvl w:val="0"/>
                <w:numId w:val="10"/>
              </w:numPr>
              <w:suppressAutoHyphens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Etica Cercetării Științifice, </w:t>
            </w:r>
            <w:r w:rsidRPr="00E745DC">
              <w:rPr>
                <w:bCs/>
                <w:sz w:val="18"/>
                <w:szCs w:val="18"/>
                <w:lang w:val="it-IT"/>
              </w:rPr>
              <w:t>nr. 252 / 19.04.2024,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1A7BE1">
              <w:rPr>
                <w:sz w:val="18"/>
                <w:szCs w:val="18"/>
                <w:lang w:val="it-IT"/>
              </w:rPr>
              <w:t>emisă de Universitatea „OVIDIUS” din Constanța</w:t>
            </w:r>
          </w:p>
          <w:p w14:paraId="78CCFB82" w14:textId="77777777" w:rsidR="00CA07D3" w:rsidRPr="001A7BE1" w:rsidRDefault="00CA07D3" w:rsidP="00CA07D3">
            <w:pPr>
              <w:pStyle w:val="Default"/>
              <w:numPr>
                <w:ilvl w:val="0"/>
                <w:numId w:val="10"/>
              </w:numPr>
              <w:suppressAutoHyphens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 w:rsidRPr="00E745DC">
              <w:rPr>
                <w:b/>
                <w:sz w:val="18"/>
                <w:szCs w:val="18"/>
                <w:lang w:val="it-IT"/>
              </w:rPr>
              <w:t>Învățare Centrată pe Student – strategii active și interactive</w:t>
            </w:r>
            <w:r w:rsidRPr="001A7BE1">
              <w:rPr>
                <w:sz w:val="18"/>
                <w:szCs w:val="18"/>
                <w:lang w:val="it-IT"/>
              </w:rPr>
              <w:t>, nr.120 din 2.11.2020, emisă de Universitatea „OVIDIUS” din Constanța</w:t>
            </w:r>
          </w:p>
          <w:p w14:paraId="6AD999F1" w14:textId="77777777" w:rsidR="00CA07D3" w:rsidRPr="001A7BE1" w:rsidRDefault="00CA07D3" w:rsidP="00CA07D3">
            <w:pPr>
              <w:pStyle w:val="Default"/>
              <w:numPr>
                <w:ilvl w:val="0"/>
                <w:numId w:val="10"/>
              </w:numPr>
              <w:suppressAutoHyphens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 w:rsidRPr="00E745DC">
              <w:rPr>
                <w:b/>
                <w:sz w:val="18"/>
                <w:szCs w:val="18"/>
                <w:lang w:val="it-IT"/>
              </w:rPr>
              <w:t>Proiectare și Dezvoltare Curiculară</w:t>
            </w:r>
            <w:r w:rsidRPr="001A7BE1">
              <w:rPr>
                <w:sz w:val="18"/>
                <w:szCs w:val="18"/>
                <w:lang w:val="it-IT"/>
              </w:rPr>
              <w:t>, nr.228 din 9.11.2020 emisă de Universitatea „OVIDIUS” din Constanța</w:t>
            </w:r>
          </w:p>
          <w:p w14:paraId="38F3AC29" w14:textId="77777777" w:rsidR="00CA07D3" w:rsidRDefault="00CA07D3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</w:p>
          <w:p w14:paraId="7720733D" w14:textId="77777777" w:rsidR="00CA07D3" w:rsidRDefault="00CA07D3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</w:p>
          <w:p w14:paraId="32F1DCE7" w14:textId="77777777" w:rsidR="00CA07D3" w:rsidRDefault="00CA07D3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</w:p>
          <w:p w14:paraId="03B45992" w14:textId="77777777" w:rsidR="00CA07D3" w:rsidRDefault="00CA07D3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</w:p>
          <w:p w14:paraId="38DCECBD" w14:textId="77777777" w:rsidR="00CA07D3" w:rsidRDefault="00CA07D3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</w:p>
          <w:p w14:paraId="0E72D911" w14:textId="77777777" w:rsidR="00826A39" w:rsidRDefault="00826A39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2023</w:t>
            </w:r>
          </w:p>
          <w:p w14:paraId="66FE22D0" w14:textId="77777777" w:rsidR="00826A39" w:rsidRDefault="00826A39" w:rsidP="00826A39">
            <w:pPr>
              <w:pStyle w:val="CVNormal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/>
              </w:rPr>
            </w:pPr>
            <w:r w:rsidRPr="00CE596D">
              <w:rPr>
                <w:rFonts w:ascii="Calibri" w:hAnsi="Calibri" w:cs="Calibri"/>
                <w:lang w:val="en-US"/>
              </w:rPr>
              <w:t xml:space="preserve">Organizator și curator al expoziției internaționale </w:t>
            </w:r>
            <w:r w:rsidRPr="00CE4ABD">
              <w:rPr>
                <w:rFonts w:ascii="Calibri" w:hAnsi="Calibri" w:cs="Calibri"/>
              </w:rPr>
              <w:t>– „</w:t>
            </w:r>
            <w:r>
              <w:rPr>
                <w:rFonts w:ascii="Calibri" w:hAnsi="Calibri" w:cs="Calibri"/>
              </w:rPr>
              <w:t>Sun and Sea” – expoziție cu participare internațională Mail Art</w:t>
            </w:r>
            <w:r w:rsidR="00D43B08">
              <w:rPr>
                <w:rFonts w:ascii="Calibri" w:hAnsi="Calibri" w:cs="Calibri"/>
              </w:rPr>
              <w:t>, Năvodari</w:t>
            </w:r>
          </w:p>
          <w:p w14:paraId="3E8A63E6" w14:textId="77777777" w:rsidR="00CE4ABD" w:rsidRDefault="00CE4ABD" w:rsidP="00CE4ABD">
            <w:pPr>
              <w:pStyle w:val="CVNormal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</w:p>
          <w:p w14:paraId="5E273C54" w14:textId="77777777" w:rsidR="00CE4ABD" w:rsidRPr="007F73A5" w:rsidRDefault="00DA1D98" w:rsidP="007F73A5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E596D">
              <w:rPr>
                <w:rFonts w:ascii="Calibri" w:hAnsi="Calibri" w:cs="Calibri"/>
                <w:lang w:val="en-US"/>
              </w:rPr>
              <w:t xml:space="preserve">Organizator și curator al expoziției internaționale </w:t>
            </w:r>
            <w:r w:rsidR="00CE4ABD" w:rsidRPr="00CE4ABD">
              <w:rPr>
                <w:rFonts w:ascii="Calibri" w:hAnsi="Calibri" w:cs="Calibri"/>
              </w:rPr>
              <w:t>– „Sketching Brâncuși” –</w:t>
            </w:r>
            <w:r>
              <w:rPr>
                <w:rFonts w:ascii="Calibri" w:hAnsi="Calibri" w:cs="Calibri"/>
              </w:rPr>
              <w:t xml:space="preserve"> </w:t>
            </w:r>
            <w:r w:rsidR="00CE4ABD" w:rsidRPr="00CE4ABD">
              <w:rPr>
                <w:rFonts w:ascii="Calibri" w:hAnsi="Calibri" w:cs="Calibri"/>
              </w:rPr>
              <w:t xml:space="preserve"> Expoziție Internațională</w:t>
            </w:r>
            <w:r w:rsidR="00CE4ABD">
              <w:rPr>
                <w:rFonts w:ascii="Calibri" w:hAnsi="Calibri" w:cs="Calibri"/>
              </w:rPr>
              <w:t>, on-line</w:t>
            </w:r>
          </w:p>
          <w:p w14:paraId="22425130" w14:textId="77777777" w:rsidR="007F73A5" w:rsidRDefault="007F73A5" w:rsidP="007F73A5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„Primăvara Românescă”</w:t>
            </w:r>
          </w:p>
          <w:p w14:paraId="65315CC7" w14:textId="77777777" w:rsidR="00CE4ABD" w:rsidRDefault="00CE596D" w:rsidP="00CE4ABD">
            <w:pPr>
              <w:pStyle w:val="CVNormal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E596D">
              <w:rPr>
                <w:rFonts w:ascii="Calibri" w:hAnsi="Calibri" w:cs="Calibri"/>
                <w:b/>
                <w:bCs/>
                <w:lang w:val="en-US"/>
              </w:rPr>
              <w:t>2020</w:t>
            </w:r>
          </w:p>
          <w:p w14:paraId="31C11CEE" w14:textId="77777777" w:rsidR="00CE596D" w:rsidRDefault="00CE596D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lang w:val="en-US"/>
              </w:rPr>
            </w:pPr>
            <w:r w:rsidRPr="00CE596D">
              <w:rPr>
                <w:rFonts w:ascii="Calibri" w:hAnsi="Calibri" w:cs="Calibri"/>
                <w:lang w:val="en-US"/>
              </w:rPr>
              <w:t xml:space="preserve">Organizator și curator al expoziției internaționale </w:t>
            </w:r>
            <w:r w:rsidRPr="00CE596D">
              <w:rPr>
                <w:rFonts w:ascii="Calibri" w:hAnsi="Calibri" w:cs="Calibri"/>
                <w:i/>
                <w:iCs/>
                <w:lang w:val="en-US"/>
              </w:rPr>
              <w:t>Vedere de la Fereastră, partea I și a II</w:t>
            </w:r>
            <w:r w:rsidRPr="00CE596D">
              <w:rPr>
                <w:rFonts w:ascii="Calibri" w:hAnsi="Calibri" w:cs="Calibri"/>
                <w:i/>
                <w:iCs/>
                <w:vertAlign w:val="superscript"/>
                <w:lang w:val="en-US"/>
              </w:rPr>
              <w:t>-a</w:t>
            </w:r>
            <w:r w:rsidRPr="00CE596D">
              <w:rPr>
                <w:rFonts w:ascii="Calibri" w:hAnsi="Calibri" w:cs="Calibri"/>
                <w:lang w:val="en-US"/>
              </w:rPr>
              <w:t>, Facultatea de Arte, Universitatea „Ovidius” din Constanța</w:t>
            </w:r>
          </w:p>
          <w:p w14:paraId="587F99BF" w14:textId="77777777" w:rsidR="007F73A5" w:rsidRPr="00CE4ABD" w:rsidRDefault="007F73A5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Workshop – Icoane pe Sticlă</w:t>
            </w:r>
          </w:p>
          <w:p w14:paraId="323A1293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E596D">
              <w:rPr>
                <w:rFonts w:ascii="Calibri" w:hAnsi="Calibri" w:cs="Calibri"/>
                <w:b/>
                <w:bCs/>
                <w:lang w:val="en-US"/>
              </w:rPr>
              <w:t>2016, 2017, 2018</w:t>
            </w:r>
            <w:r w:rsidR="007F73A5">
              <w:rPr>
                <w:rFonts w:ascii="Calibri" w:hAnsi="Calibri" w:cs="Calibri"/>
                <w:b/>
                <w:bCs/>
                <w:lang w:val="en-US"/>
              </w:rPr>
              <w:t>, 2019, 2020, 2021</w:t>
            </w:r>
          </w:p>
          <w:p w14:paraId="78E7513D" w14:textId="77777777" w:rsidR="00CE596D" w:rsidRDefault="00CE596D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CE596D">
              <w:rPr>
                <w:rFonts w:ascii="Calibri" w:hAnsi="Calibri" w:cs="Calibri"/>
                <w:bCs/>
                <w:i/>
                <w:lang w:val="en-US"/>
              </w:rPr>
              <w:t>Exerciţii de admiraţie a spaţiului</w:t>
            </w:r>
            <w:r w:rsidRPr="00CE596D">
              <w:rPr>
                <w:rFonts w:ascii="Calibri" w:hAnsi="Calibri" w:cs="Calibri"/>
                <w:bCs/>
                <w:lang w:val="en-US"/>
              </w:rPr>
              <w:t>, din cadrul Primăvara Artelor – Facultatea de Arte, Universitatea „Ovidius” din Constanța</w:t>
            </w:r>
          </w:p>
          <w:p w14:paraId="5D248812" w14:textId="77777777" w:rsidR="007F73A5" w:rsidRPr="007F73A5" w:rsidRDefault="007F73A5" w:rsidP="00036A97">
            <w:pPr>
              <w:pStyle w:val="CVNormal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F73A5">
              <w:rPr>
                <w:rFonts w:ascii="Calibri" w:hAnsi="Calibri" w:cs="Calibri"/>
                <w:b/>
                <w:bCs/>
                <w:lang w:val="en-US"/>
              </w:rPr>
              <w:t>2019</w:t>
            </w:r>
          </w:p>
          <w:p w14:paraId="5D84FE91" w14:textId="77777777" w:rsidR="007F73A5" w:rsidRPr="007F73A5" w:rsidRDefault="007F73A5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Monotipie</w:t>
            </w:r>
            <w:r>
              <w:rPr>
                <w:rFonts w:ascii="Calibri" w:hAnsi="Calibri" w:cs="Calibri"/>
                <w:bCs/>
                <w:i/>
                <w:lang w:val="en-US"/>
              </w:rPr>
              <w:t xml:space="preserve"> </w:t>
            </w:r>
          </w:p>
          <w:p w14:paraId="5226ED52" w14:textId="77777777" w:rsidR="007F73A5" w:rsidRDefault="007F73A5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Desen</w:t>
            </w:r>
            <w:r>
              <w:rPr>
                <w:rFonts w:ascii="Calibri" w:hAnsi="Calibri" w:cs="Calibri"/>
                <w:bCs/>
                <w:lang w:val="en-US"/>
              </w:rPr>
              <w:t xml:space="preserve"> – Muzeul de Istorie</w:t>
            </w:r>
          </w:p>
          <w:p w14:paraId="3A6B4B2A" w14:textId="77777777" w:rsidR="007F73A5" w:rsidRPr="007F73A5" w:rsidRDefault="007F73A5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„Exerciţiu de Înfrumuseţare a Spaţiului”</w:t>
            </w:r>
          </w:p>
          <w:p w14:paraId="412F6512" w14:textId="77777777" w:rsidR="007F73A5" w:rsidRDefault="007F73A5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i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„</w:t>
            </w:r>
            <w:r w:rsidRPr="007F73A5">
              <w:rPr>
                <w:i/>
              </w:rPr>
              <w:t xml:space="preserve"> 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Dialogul Artelor - Laborator de Idei”</w:t>
            </w:r>
          </w:p>
          <w:p w14:paraId="52454312" w14:textId="77777777" w:rsidR="007F73A5" w:rsidRPr="007F73A5" w:rsidRDefault="007F73A5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i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>
              <w:rPr>
                <w:rFonts w:ascii="Calibri" w:hAnsi="Calibri" w:cs="Calibri"/>
                <w:bCs/>
                <w:lang w:val="en-US"/>
              </w:rPr>
              <w:t>„</w:t>
            </w:r>
            <w:r w:rsidRPr="007F73A5">
              <w:rPr>
                <w:rFonts w:ascii="Calibri" w:hAnsi="Calibri" w:cs="Calibri"/>
                <w:bCs/>
                <w:i/>
                <w:lang w:val="en-US"/>
              </w:rPr>
              <w:t>Dacă am avea aripi</w:t>
            </w:r>
            <w:r>
              <w:rPr>
                <w:rFonts w:ascii="Calibri" w:hAnsi="Calibri" w:cs="Calibri"/>
                <w:bCs/>
                <w:i/>
                <w:lang w:val="en-US"/>
              </w:rPr>
              <w:t>”</w:t>
            </w:r>
          </w:p>
          <w:p w14:paraId="462AFA15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E596D">
              <w:rPr>
                <w:rFonts w:ascii="Calibri" w:hAnsi="Calibri" w:cs="Calibri"/>
                <w:b/>
                <w:bCs/>
                <w:lang w:val="en-US"/>
              </w:rPr>
              <w:t>2018</w:t>
            </w:r>
          </w:p>
          <w:p w14:paraId="79C8CAB9" w14:textId="77777777" w:rsidR="00CE596D" w:rsidRPr="00CE596D" w:rsidRDefault="00CE596D" w:rsidP="007F73A5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E596D">
              <w:rPr>
                <w:rFonts w:ascii="Calibri" w:hAnsi="Calibri" w:cs="Calibri"/>
                <w:bCs/>
                <w:lang w:val="en-US"/>
              </w:rPr>
              <w:t xml:space="preserve">Organizator al Workshop-ului  </w:t>
            </w:r>
            <w:r w:rsidRPr="00CE596D">
              <w:rPr>
                <w:rFonts w:ascii="Calibri" w:hAnsi="Calibri" w:cs="Calibri"/>
                <w:bCs/>
                <w:i/>
                <w:lang w:val="en-US"/>
              </w:rPr>
              <w:t>Tehnici Alternative de Reprezentare Plastică</w:t>
            </w:r>
          </w:p>
          <w:p w14:paraId="271605E8" w14:textId="77777777" w:rsidR="00CE596D" w:rsidRPr="00CE596D" w:rsidRDefault="00036A97" w:rsidP="00036A97">
            <w:pPr>
              <w:pStyle w:val="CVNormal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2008</w:t>
            </w:r>
          </w:p>
          <w:p w14:paraId="12ED61F0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  <w:lang w:val="en-US"/>
              </w:rPr>
            </w:pPr>
            <w:r w:rsidRPr="00CE596D">
              <w:rPr>
                <w:rFonts w:ascii="Calibri" w:hAnsi="Calibri" w:cs="Calibri"/>
                <w:lang w:val="en-US"/>
              </w:rPr>
              <w:t>Director de Imagine</w:t>
            </w:r>
          </w:p>
          <w:p w14:paraId="37D2E0B2" w14:textId="77777777" w:rsidR="00CE596D" w:rsidRPr="009E01D6" w:rsidRDefault="00CE596D" w:rsidP="00036A97">
            <w:pPr>
              <w:pStyle w:val="CVNormal"/>
              <w:ind w:left="0"/>
              <w:jc w:val="both"/>
              <w:rPr>
                <w:rFonts w:ascii="Calibri" w:eastAsia="Arial Narrow" w:hAnsi="Calibri" w:cs="Calibri"/>
                <w:lang w:val="fr-FR"/>
              </w:rPr>
            </w:pPr>
            <w:r w:rsidRPr="009E01D6">
              <w:rPr>
                <w:rFonts w:ascii="Calibri" w:hAnsi="Calibri" w:cs="Calibri"/>
                <w:lang w:val="fr-FR"/>
              </w:rPr>
              <w:t xml:space="preserve"> – Festivalul Național de Muzică Ușoară de la Mamaia – faza de preselectie</w:t>
            </w:r>
          </w:p>
          <w:p w14:paraId="3002E275" w14:textId="77777777" w:rsidR="00CE596D" w:rsidRPr="009E01D6" w:rsidRDefault="00CE596D" w:rsidP="00036A97">
            <w:pPr>
              <w:pStyle w:val="CVNormal"/>
              <w:ind w:left="0"/>
              <w:jc w:val="both"/>
              <w:rPr>
                <w:rFonts w:ascii="Calibri" w:hAnsi="Calibri" w:cs="Calibri"/>
                <w:lang w:val="fr-FR"/>
              </w:rPr>
            </w:pPr>
            <w:r w:rsidRPr="009E01D6">
              <w:rPr>
                <w:rFonts w:ascii="Calibri" w:eastAsia="Arial Narrow" w:hAnsi="Calibri" w:cs="Calibri"/>
                <w:lang w:val="fr-FR"/>
              </w:rPr>
              <w:t xml:space="preserve"> – </w:t>
            </w:r>
            <w:r w:rsidRPr="009E01D6">
              <w:rPr>
                <w:rFonts w:ascii="Calibri" w:hAnsi="Calibri" w:cs="Calibri"/>
                <w:lang w:val="fr-FR"/>
              </w:rPr>
              <w:t>Festivalul Național de Muzică Populară de la Mamaia – faza de preselectie</w:t>
            </w:r>
          </w:p>
          <w:p w14:paraId="79B67B84" w14:textId="77777777" w:rsidR="00CE596D" w:rsidRPr="009E01D6" w:rsidRDefault="00CE596D" w:rsidP="00036A97">
            <w:pPr>
              <w:pStyle w:val="CVNormal"/>
              <w:ind w:left="0"/>
              <w:jc w:val="both"/>
              <w:rPr>
                <w:rFonts w:ascii="Calibri" w:hAnsi="Calibri" w:cs="Calibri"/>
                <w:lang w:val="fr-FR"/>
              </w:rPr>
            </w:pPr>
          </w:p>
          <w:p w14:paraId="68AD6F10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t>Utilizarea suitelor de programe de editare profesională Foto, Video și DTP în sistem multiplatformă (Linux, Microsoft și Macintosh)</w:t>
            </w:r>
          </w:p>
          <w:p w14:paraId="608A993E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t>-</w:t>
            </w:r>
            <w:r w:rsidR="001B6DA8">
              <w:rPr>
                <w:rFonts w:ascii="Calibri" w:hAnsi="Calibri" w:cs="Calibri"/>
              </w:rPr>
              <w:t xml:space="preserve"> </w:t>
            </w:r>
            <w:r w:rsidRPr="00CE596D">
              <w:rPr>
                <w:rFonts w:ascii="Calibri" w:hAnsi="Calibri" w:cs="Calibri"/>
              </w:rPr>
              <w:t>Realizarea fotografiilor, înregistrărilor video și a montajului, afişelor și caietelor program pentru producțiile de teatru puse în scenă de colectivul didactic și studenții Facultății de Arte a Universității „Ovidius” din Constanța</w:t>
            </w:r>
          </w:p>
          <w:p w14:paraId="4025D6F6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t>- Realizarea fotografiilor, înregistrărilor video și a montajului și caietelor program pentru producții ale Teatrului Național Constanța</w:t>
            </w:r>
          </w:p>
          <w:p w14:paraId="06B46361" w14:textId="77777777" w:rsidR="00CE596D" w:rsidRPr="00CE596D" w:rsidRDefault="00CE596D" w:rsidP="00036A97">
            <w:pPr>
              <w:pStyle w:val="CVNormal"/>
              <w:jc w:val="both"/>
              <w:rPr>
                <w:rFonts w:ascii="Calibri" w:hAnsi="Calibri" w:cs="Calibri"/>
              </w:rPr>
            </w:pPr>
            <w:r w:rsidRPr="00CE596D">
              <w:rPr>
                <w:rFonts w:ascii="Calibri" w:hAnsi="Calibri" w:cs="Calibri"/>
              </w:rPr>
              <w:t>-</w:t>
            </w:r>
            <w:r w:rsidR="001B6DA8">
              <w:rPr>
                <w:rFonts w:ascii="Calibri" w:hAnsi="Calibri" w:cs="Calibri"/>
              </w:rPr>
              <w:t xml:space="preserve"> </w:t>
            </w:r>
            <w:r w:rsidRPr="00CE596D">
              <w:rPr>
                <w:rFonts w:ascii="Calibri" w:hAnsi="Calibri" w:cs="Calibri"/>
              </w:rPr>
              <w:t xml:space="preserve">Realizarea de grafică de televiziune – studio și animație </w:t>
            </w:r>
          </w:p>
          <w:p w14:paraId="515522B4" w14:textId="77777777" w:rsidR="00CE596D" w:rsidRDefault="00CE596D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4A214282" w14:textId="77777777" w:rsidR="00DA1D98" w:rsidRDefault="00DA1D98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79015D60" w14:textId="77777777" w:rsidR="0080290E" w:rsidRPr="0080290E" w:rsidRDefault="0080290E" w:rsidP="0080290E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eastAsia="Arial Narrow" w:hAnsi="Calibri" w:cs="Calibri"/>
              </w:rPr>
            </w:pPr>
            <w:r w:rsidRPr="0080290E">
              <w:rPr>
                <w:rFonts w:ascii="Calibri" w:eastAsia="Arial Narrow" w:hAnsi="Calibri" w:cs="Calibri"/>
              </w:rPr>
              <w:t>Alexandru Șerbănescu, „</w:t>
            </w:r>
            <w:r w:rsidRPr="00EE3B66">
              <w:rPr>
                <w:rFonts w:ascii="Calibri" w:eastAsia="Arial Narrow" w:hAnsi="Calibri" w:cs="Calibri"/>
                <w:b/>
              </w:rPr>
              <w:t>VARIO PERSPECTIVAE</w:t>
            </w:r>
            <w:r w:rsidRPr="0080290E">
              <w:rPr>
                <w:rFonts w:ascii="Calibri" w:eastAsia="Arial Narrow" w:hAnsi="Calibri" w:cs="Calibri"/>
              </w:rPr>
              <w:t>”, Editura Mega, Cluj Napoca, 2024, ISBN 978-606-020-798-6</w:t>
            </w:r>
          </w:p>
          <w:p w14:paraId="44681825" w14:textId="77777777" w:rsidR="001B6DA8" w:rsidRDefault="00EE3B66" w:rsidP="0080290E">
            <w:pPr>
              <w:pStyle w:val="CVNormal"/>
              <w:numPr>
                <w:ilvl w:val="0"/>
                <w:numId w:val="6"/>
              </w:num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Arial Narrow" w:hAnsi="Calibri" w:cs="Calibri"/>
              </w:rPr>
              <w:t>Alexandru Șerbănescu</w:t>
            </w:r>
            <w:r w:rsidR="0080290E" w:rsidRPr="0080290E">
              <w:rPr>
                <w:rFonts w:ascii="Calibri" w:eastAsia="Arial Narrow" w:hAnsi="Calibri" w:cs="Calibri"/>
              </w:rPr>
              <w:t>,</w:t>
            </w:r>
            <w:r>
              <w:rPr>
                <w:rFonts w:ascii="Calibri" w:eastAsia="Arial Narrow" w:hAnsi="Calibri" w:cs="Calibri"/>
              </w:rPr>
              <w:t xml:space="preserve"> </w:t>
            </w:r>
            <w:r w:rsidR="0080290E" w:rsidRPr="0080290E">
              <w:rPr>
                <w:rFonts w:ascii="Calibri" w:eastAsia="Arial Narrow" w:hAnsi="Calibri" w:cs="Calibri"/>
              </w:rPr>
              <w:t>„</w:t>
            </w:r>
            <w:r w:rsidR="0080290E" w:rsidRPr="00EE3B66">
              <w:rPr>
                <w:rFonts w:ascii="Calibri" w:eastAsia="Arial Narrow" w:hAnsi="Calibri" w:cs="Calibri"/>
                <w:b/>
              </w:rPr>
              <w:t>IDEEA DE NEMURIRE - IMORTALITATEA ȘI TEHNOLOGIA DIGITALĂ</w:t>
            </w:r>
            <w:r w:rsidR="0080290E" w:rsidRPr="0080290E">
              <w:rPr>
                <w:rFonts w:ascii="Calibri" w:eastAsia="Arial Narrow" w:hAnsi="Calibri" w:cs="Calibri"/>
              </w:rPr>
              <w:t>”, Editura Ex-Ponto, 2013,  ISBN 978-606-598-296-3</w:t>
            </w:r>
          </w:p>
          <w:p w14:paraId="68732F69" w14:textId="77777777" w:rsidR="0060653F" w:rsidRDefault="0060653F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25EEC588" w14:textId="77777777" w:rsidR="00EE3B66" w:rsidRDefault="00EE3B66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541CCBF2" w14:textId="77777777" w:rsidR="00EE3B66" w:rsidRPr="00EE3B66" w:rsidRDefault="00EE3B66" w:rsidP="00EE3B66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EE3B66">
              <w:rPr>
                <w:rFonts w:ascii="Calibri" w:hAnsi="Calibri" w:cs="Calibri"/>
              </w:rPr>
              <w:t>Alexandru Șerbănescu ,</w:t>
            </w:r>
            <w:r w:rsidRPr="00EE3B66">
              <w:rPr>
                <w:rFonts w:ascii="Calibri" w:hAnsi="Calibri" w:cs="Calibri"/>
                <w:b/>
              </w:rPr>
              <w:t>CAIET DE PERSPECTIVĂ STUDIO PERSPECTIVAE</w:t>
            </w:r>
            <w:r w:rsidRPr="00EE3B66">
              <w:rPr>
                <w:rFonts w:ascii="Calibri" w:hAnsi="Calibri" w:cs="Calibri"/>
              </w:rPr>
              <w:t>, semestrul I, 2024, Editura Mega, Cluj Napoca, ISBN 978-606-020-801-3</w:t>
            </w:r>
          </w:p>
          <w:p w14:paraId="6FC8DF13" w14:textId="77777777" w:rsidR="00EE3B66" w:rsidRDefault="00EE3B66" w:rsidP="00EE3B66">
            <w:pPr>
              <w:pStyle w:val="Listparagraf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EE3B66">
              <w:rPr>
                <w:rFonts w:ascii="Calibri" w:hAnsi="Calibri" w:cs="Calibri"/>
              </w:rPr>
              <w:t xml:space="preserve">Alexandru Șerbănescu , </w:t>
            </w:r>
            <w:r w:rsidRPr="00EE3B66">
              <w:rPr>
                <w:rFonts w:ascii="Calibri" w:hAnsi="Calibri" w:cs="Calibri"/>
                <w:b/>
              </w:rPr>
              <w:t>CAIET DE PERSPECTIVĂ VARIO PERSPECTIVAE</w:t>
            </w:r>
            <w:r w:rsidRPr="00EE3B66">
              <w:rPr>
                <w:rFonts w:ascii="Calibri" w:hAnsi="Calibri" w:cs="Calibri"/>
              </w:rPr>
              <w:t>, semestrul II, 2024 Editura Mega, Cluj Napoca, ISBN 978-606-020-802-0</w:t>
            </w:r>
          </w:p>
          <w:p w14:paraId="0822C5C8" w14:textId="77777777" w:rsidR="00EE3B66" w:rsidRDefault="00EE3B66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390A3018" w14:textId="77777777" w:rsidR="001B6DA8" w:rsidRDefault="001B6DA8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Internaţionale </w:t>
            </w:r>
          </w:p>
          <w:p w14:paraId="56E3E986" w14:textId="77777777" w:rsidR="00EE3B66" w:rsidRDefault="00EE3B66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2024</w:t>
            </w:r>
          </w:p>
          <w:p w14:paraId="0082AD99" w14:textId="77777777" w:rsidR="00EE3B66" w:rsidRPr="00EE3B66" w:rsidRDefault="00EE3B66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EE3B66">
              <w:rPr>
                <w:rFonts w:ascii="Calibri" w:hAnsi="Calibri" w:cs="Calibri"/>
              </w:rPr>
              <w:t>„AERIAL PERSPECTIVE”, Învățământ, Cercetare, Creație, 2024, Vol. 10 No. 1, pp.427-438, ISSN 2285-4223 (print), ISSN 2601-3002 (online), ISSN-L 2285-4223</w:t>
            </w:r>
          </w:p>
          <w:p w14:paraId="304A79FC" w14:textId="77777777" w:rsidR="00EE3B66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b/>
                <w:sz w:val="20"/>
                <w:szCs w:val="20"/>
              </w:rPr>
              <w:t>2022</w:t>
            </w:r>
          </w:p>
          <w:p w14:paraId="34368341" w14:textId="77777777" w:rsidR="000F2C03" w:rsidRPr="000F2C03" w:rsidRDefault="004127B8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>THE BAUHAUS MODEL AND ARTISTIC AND CULTURAL EDUCATION IN THE CONTEMPORARY EUROPEAN SCHOOL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 xml:space="preserve"> - Învăţământ, Cercetare, Creaţie (Education, Research, Creation), Universitatea „Ovidius” din Constanța"Învățământ.Cercetare.Creație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>2601-3002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2285-4223</w:t>
            </w:r>
          </w:p>
          <w:p w14:paraId="2A561743" w14:textId="77777777" w:rsidR="00EE3B66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b/>
                <w:sz w:val="20"/>
                <w:szCs w:val="20"/>
              </w:rPr>
              <w:t>2021</w:t>
            </w:r>
          </w:p>
          <w:p w14:paraId="43C741D7" w14:textId="77777777" w:rsidR="000F2C03" w:rsidRPr="000F2C03" w:rsidRDefault="00EE3B66" w:rsidP="00EE3B66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EE3B6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27B8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 xml:space="preserve">THE TECHNOLOGY MOTIF IN MODERN ART - GENERAL ASPECTS </w:t>
            </w:r>
            <w:r w:rsidR="004127B8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>/ Motivul Tehnologiei în</w:t>
            </w:r>
          </w:p>
          <w:p w14:paraId="4E35A4CB" w14:textId="77777777" w:rsidR="000F2C03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>arta modernă - aspecte generale, „Învăţământ, Cercetare, Creaţie (Education, Research, Creation)”Învățământ.Cercetare.Creație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>2601-3002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2285-4223</w:t>
            </w:r>
          </w:p>
          <w:p w14:paraId="7AFFCD12" w14:textId="77777777" w:rsidR="00EE3B66" w:rsidRPr="000F2C03" w:rsidRDefault="00EE3B66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6B16C3" w14:textId="77777777" w:rsidR="00E53304" w:rsidRPr="000F2C03" w:rsidRDefault="00E53304" w:rsidP="000F2C03">
            <w:pPr>
              <w:pStyle w:val="CVNormal"/>
              <w:ind w:left="0"/>
              <w:jc w:val="both"/>
              <w:rPr>
                <w:rFonts w:asciiTheme="minorHAnsi" w:hAnsiTheme="minorHAnsi" w:cstheme="minorHAnsi"/>
              </w:rPr>
            </w:pPr>
            <w:r w:rsidRPr="000F2C03">
              <w:rPr>
                <w:rFonts w:asciiTheme="minorHAnsi" w:hAnsiTheme="minorHAnsi" w:cstheme="minorHAnsi"/>
              </w:rPr>
              <w:t>- Revista „ex!poesia” nr.37. - 41 años de la muerte de Juan Larrea Celayeta</w:t>
            </w:r>
            <w:r w:rsidR="00746345" w:rsidRPr="000F2C03">
              <w:rPr>
                <w:rFonts w:asciiTheme="minorHAnsi" w:hAnsiTheme="minorHAnsi" w:cstheme="minorHAnsi"/>
              </w:rPr>
              <w:t>, Spania</w:t>
            </w:r>
          </w:p>
          <w:p w14:paraId="21550DFC" w14:textId="77777777" w:rsidR="00EE3B66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b/>
                <w:sz w:val="20"/>
                <w:szCs w:val="20"/>
              </w:rPr>
              <w:t>2020</w:t>
            </w:r>
          </w:p>
          <w:p w14:paraId="5706398A" w14:textId="77777777" w:rsidR="000F2C03" w:rsidRPr="000F2C03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>"FUNCTIONALISM - GENERAL ASPECTS, Învăţământ, Cercetare, Creaţie (Education,</w:t>
            </w:r>
          </w:p>
          <w:p w14:paraId="24DA376E" w14:textId="77777777" w:rsidR="000F2C03" w:rsidRPr="000F2C03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>Research, Creation), Universitatea „Ovidius” din Constanța"Învățământ.Cercetare.Creație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>2601-3002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2285-4223</w:t>
            </w:r>
          </w:p>
          <w:p w14:paraId="628D37B2" w14:textId="77777777" w:rsidR="00EE3B66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b/>
                <w:sz w:val="20"/>
                <w:szCs w:val="20"/>
              </w:rPr>
              <w:t>2020</w:t>
            </w:r>
          </w:p>
          <w:p w14:paraId="5E9EA578" w14:textId="77777777" w:rsidR="000F2C03" w:rsidRPr="000F2C03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>"TEACHER PROFESSIONAL DEVELOPMENT - A FUNCTIONALIST PERSPECTIVE, Învăţământ,</w:t>
            </w:r>
          </w:p>
          <w:p w14:paraId="073EC576" w14:textId="77777777" w:rsidR="000F2C03" w:rsidRPr="000F2C03" w:rsidRDefault="000F2C03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>Cercetare, Creaţie (Education, Research, Creation), Universitatea „Ovidius” din Constanța,"Învățământ.Cercetare.Creație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>2601-3002</w:t>
            </w:r>
            <w:r w:rsidRPr="000F2C0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2285-4223</w:t>
            </w:r>
          </w:p>
          <w:p w14:paraId="0E2A03AE" w14:textId="77777777" w:rsidR="00EE3B66" w:rsidRDefault="00EE3B66" w:rsidP="000F2C03">
            <w:pPr>
              <w:pStyle w:val="Frspaier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ro-RO"/>
              </w:rPr>
              <w:t>2018</w:t>
            </w:r>
          </w:p>
          <w:p w14:paraId="7CDBEC72" w14:textId="77777777" w:rsidR="000F2C03" w:rsidRPr="000F2C03" w:rsidRDefault="00EE3B66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ro-RO"/>
              </w:rPr>
              <w:t>„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>ELEMENTS OF ARTISTIC EXPRESSION IN PHOTOGRAPHY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>, Învăţământ, Cercetare, Creaţie (Education, Research, Creation), Universitatea „Ovidius” din Constanța, 2018, ISSN 2285-4223 (Print), ISSN 2601-3002 (Online), ISSN-L 2285-4223</w:t>
            </w:r>
          </w:p>
          <w:p w14:paraId="1C0AC122" w14:textId="77777777" w:rsidR="00EE3B66" w:rsidRDefault="00EE3B66" w:rsidP="000F2C03">
            <w:pPr>
              <w:pStyle w:val="Frspaier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ro-RO"/>
              </w:rPr>
              <w:t>2017</w:t>
            </w:r>
          </w:p>
          <w:p w14:paraId="63A00898" w14:textId="77777777" w:rsidR="000F2C03" w:rsidRDefault="00EE3B66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ro-RO"/>
              </w:rPr>
              <w:t>„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>THEATRE AND PHOTOGRAPHY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0F2C03" w:rsidRPr="000F2C03">
              <w:rPr>
                <w:rFonts w:asciiTheme="minorHAnsi" w:hAnsiTheme="minorHAnsi" w:cstheme="minorHAnsi"/>
                <w:sz w:val="20"/>
                <w:szCs w:val="20"/>
              </w:rPr>
              <w:t xml:space="preserve">, Învăţământ, Cercetare, Creaţie (Education, Research, Creation), Universitatea „Ovidius” din Constanța, 2017, ISSN 2285-4223 (Print), ISSN 2601-3002 (Online), ISSN-L 2285-4223 </w:t>
            </w:r>
          </w:p>
          <w:p w14:paraId="0D76A7DB" w14:textId="77777777" w:rsidR="00AC37CD" w:rsidRDefault="00AC37CD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240F8" w14:textId="77777777" w:rsidR="00AC37CD" w:rsidRDefault="00AC37CD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533DB8" w14:textId="77777777" w:rsidR="00AC37CD" w:rsidRDefault="00AC37CD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73643B" w14:textId="77777777" w:rsidR="00AC37CD" w:rsidRDefault="00AC37CD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D9019B" w14:textId="77777777" w:rsidR="00AC37CD" w:rsidRDefault="00AC37CD" w:rsidP="000F2C03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1F5D72" w14:textId="77777777" w:rsidR="00AC37CD" w:rsidRPr="00AC37CD" w:rsidRDefault="00AC37CD" w:rsidP="00AC37CD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AC37CD">
              <w:rPr>
                <w:rFonts w:asciiTheme="minorHAnsi" w:hAnsiTheme="minorHAnsi" w:cstheme="minorHAnsi"/>
                <w:b/>
                <w:sz w:val="20"/>
                <w:szCs w:val="20"/>
              </w:rPr>
              <w:t>2022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Arte Vizuale, Revenire,  Bienala Națională de Artă - Camil Ressu, Galați ediția a II-a, octombrie-noiembrie 2022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Albumul Bienalei Naționale de Artă - Camil Ressu, Galați ediția a II-a, p.120</w:t>
            </w:r>
          </w:p>
          <w:p w14:paraId="1250927E" w14:textId="77777777" w:rsidR="00AC37CD" w:rsidRDefault="00AC37CD" w:rsidP="00AC37CD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AC37CD">
              <w:rPr>
                <w:rFonts w:asciiTheme="minorHAnsi" w:hAnsiTheme="minorHAnsi" w:cstheme="minorHAnsi"/>
                <w:b/>
                <w:sz w:val="20"/>
                <w:szCs w:val="20"/>
              </w:rPr>
              <w:t>2022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Arte Vizuale - , Aripi, Heruvim, Ovidius la Tomis, Medusa Sola, Triptic., Arte Plastice și Artiști. Incursiune în spațiul dobrogean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Arte Plastice și Artiști. Incursiune în spațiul dobrogean, pp.145-150. ISBN 978-606-48-0885-1</w:t>
            </w:r>
          </w:p>
          <w:p w14:paraId="3810A877" w14:textId="77777777" w:rsidR="00AC37CD" w:rsidRPr="00AC37CD" w:rsidRDefault="00AC37CD" w:rsidP="00AC37CD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AC37CD">
              <w:rPr>
                <w:rFonts w:asciiTheme="minorHAnsi" w:hAnsiTheme="minorHAnsi" w:cstheme="minorHAnsi"/>
                <w:b/>
                <w:sz w:val="20"/>
                <w:szCs w:val="20"/>
              </w:rPr>
              <w:t>2021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Arte Vizuale, Autoportret,  Salonul Național de Plastică Mică Brăila, edițoa a XXII-a Catalogul Salonului Național de Plastică Mică Brăila ediția a XXII-a. p.139 SBN 978-606-654-433-7</w:t>
            </w:r>
          </w:p>
          <w:p w14:paraId="721BBC03" w14:textId="77777777" w:rsidR="00AC37CD" w:rsidRPr="00AC37CD" w:rsidRDefault="00AC37CD" w:rsidP="00AC37CD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AC37CD">
              <w:rPr>
                <w:rFonts w:asciiTheme="minorHAnsi" w:hAnsiTheme="minorHAnsi" w:cstheme="minorHAnsi"/>
                <w:b/>
                <w:sz w:val="20"/>
                <w:szCs w:val="20"/>
              </w:rPr>
              <w:t>2021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Alexandru Șerbănescu. 2013. Ideea de Nemurire. Imortalitatea și tehnologia digitală, Ex-Ponto, Constanța Simpozionul Internaţional "Învăţământ, Cercetare, Creaţie" - Maria 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TEODORESCU - Symbols of Water - exploring the Visual Representation. p.206. https://icc-online.arte-ct.ro/vol_07/57.pdf</w:t>
            </w:r>
          </w:p>
          <w:p w14:paraId="2D08B6AD" w14:textId="77777777" w:rsidR="00AC37CD" w:rsidRPr="00AC37CD" w:rsidRDefault="00AC37CD" w:rsidP="00AC37CD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AC37CD">
              <w:rPr>
                <w:rFonts w:asciiTheme="minorHAnsi" w:hAnsiTheme="minorHAnsi" w:cstheme="minorHAnsi"/>
                <w:b/>
                <w:sz w:val="20"/>
                <w:szCs w:val="20"/>
              </w:rPr>
              <w:t>2021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TEACHER PROFESSIONAL DEVELOPMENT - A FUNCTIONALIST PERSPECTIVE, Învăţământ, Cercetare, Creaţie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"The Effect of Teaching Based on Functionalist and Constructivist Approaches on Student s Performance M Mirzaloo, Z Mousavi Kashi - Iranian Journal of Educational Society, 2021 - iase-jrn.ir"</w:t>
            </w:r>
          </w:p>
          <w:p w14:paraId="4254E0CA" w14:textId="77777777" w:rsidR="00AC37CD" w:rsidRPr="000F2C03" w:rsidRDefault="00AC37CD" w:rsidP="00AC37CD">
            <w:pPr>
              <w:pStyle w:val="Frspaiere"/>
              <w:rPr>
                <w:rFonts w:asciiTheme="minorHAnsi" w:hAnsiTheme="minorHAnsi" w:cstheme="minorHAnsi"/>
                <w:sz w:val="20"/>
                <w:szCs w:val="20"/>
              </w:rPr>
            </w:pPr>
            <w:r w:rsidRPr="00AC37CD">
              <w:rPr>
                <w:rFonts w:asciiTheme="minorHAnsi" w:hAnsiTheme="minorHAnsi" w:cstheme="minorHAnsi"/>
                <w:b/>
                <w:sz w:val="20"/>
                <w:szCs w:val="20"/>
              </w:rPr>
              <w:t>2021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Arte Vizuale, A moden day prayer totem,  Seventh International Biennial Art of Miniature, Ruse, octombrie 2021</w:t>
            </w:r>
            <w:r w:rsidRPr="00AC37CD">
              <w:rPr>
                <w:rFonts w:asciiTheme="minorHAnsi" w:hAnsiTheme="minorHAnsi" w:cstheme="minorHAnsi"/>
                <w:sz w:val="20"/>
                <w:szCs w:val="20"/>
              </w:rPr>
              <w:tab/>
              <w:t>Catalogul Bienalei Internaţionale de Miniaturi Eighth International Biennial Art of Miniature, Ruse, octombrie 2021 pp. 225,338</w:t>
            </w:r>
          </w:p>
          <w:p w14:paraId="4D408C55" w14:textId="77777777" w:rsidR="00036A97" w:rsidRPr="00AC37CD" w:rsidRDefault="00AC37CD" w:rsidP="00AC37CD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2020</w:t>
            </w:r>
            <w:r>
              <w:rPr>
                <w:rFonts w:ascii="Calibri" w:hAnsi="Calibri" w:cs="Calibri"/>
              </w:rPr>
              <w:t xml:space="preserve"> - </w:t>
            </w:r>
            <w:r w:rsidRPr="001B6DA8">
              <w:rPr>
                <w:rFonts w:ascii="Calibri" w:hAnsi="Calibri" w:cs="Calibri"/>
              </w:rPr>
              <w:t>Catalogul Salonului Național de Plastică Mică Brăila, Ed. a XXI</w:t>
            </w:r>
            <w:r w:rsidRPr="001B6DA8">
              <w:rPr>
                <w:rFonts w:ascii="Calibri" w:hAnsi="Calibri" w:cs="Calibri"/>
                <w:vertAlign w:val="superscript"/>
              </w:rPr>
              <w:t>-a</w:t>
            </w:r>
            <w:r w:rsidRPr="001B6DA8">
              <w:rPr>
                <w:rFonts w:ascii="Calibri" w:hAnsi="Calibri" w:cs="Calibri"/>
              </w:rPr>
              <w:t>, 2020, ISBN 978-606-654-397-2</w:t>
            </w:r>
          </w:p>
          <w:p w14:paraId="405488BF" w14:textId="77777777" w:rsidR="001B6DA8" w:rsidRDefault="00960016" w:rsidP="00036A97">
            <w:pPr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2019</w:t>
            </w:r>
            <w:r w:rsidR="001B6DA8" w:rsidRPr="001B6DA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1B6DA8" w:rsidRPr="001B6DA8">
              <w:rPr>
                <w:rFonts w:ascii="Calibri" w:hAnsi="Calibri" w:cs="Calibri"/>
              </w:rPr>
              <w:t xml:space="preserve">Catalogul Bienalei Internaţionale de Miniaturi </w:t>
            </w:r>
            <w:r w:rsidR="001B6DA8" w:rsidRPr="009E01D6">
              <w:rPr>
                <w:rFonts w:ascii="Calibri" w:hAnsi="Calibri" w:cs="Calibri"/>
                <w:i/>
              </w:rPr>
              <w:t>Seventh International Biennial Art of Miniature</w:t>
            </w:r>
            <w:r w:rsidR="001B6DA8" w:rsidRPr="009E01D6">
              <w:rPr>
                <w:rFonts w:ascii="Calibri" w:hAnsi="Calibri" w:cs="Calibri"/>
              </w:rPr>
              <w:t xml:space="preserve">, Ruse, octombrie </w:t>
            </w:r>
          </w:p>
          <w:p w14:paraId="060EE87F" w14:textId="77777777" w:rsidR="00960016" w:rsidRPr="001B6DA8" w:rsidRDefault="00960016" w:rsidP="00960016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2018</w:t>
            </w:r>
            <w:r w:rsidRPr="001B6DA8">
              <w:rPr>
                <w:rFonts w:ascii="Calibri" w:hAnsi="Calibri" w:cs="Calibri"/>
              </w:rPr>
              <w:t xml:space="preserve"> - Catalogul Bienalei Internaţionale Ion Andreescu, ediţia a XI-a, Buzău </w:t>
            </w:r>
          </w:p>
          <w:p w14:paraId="04FA1334" w14:textId="77777777" w:rsidR="00C2731E" w:rsidRPr="001B6DA8" w:rsidRDefault="00AC37CD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2018</w:t>
            </w:r>
            <w:r>
              <w:rPr>
                <w:rFonts w:ascii="Calibri" w:hAnsi="Calibri" w:cs="Calibri"/>
              </w:rPr>
              <w:t xml:space="preserve"> - </w:t>
            </w:r>
            <w:r w:rsidR="00C2731E">
              <w:rPr>
                <w:rFonts w:ascii="Calibri" w:hAnsi="Calibri" w:cs="Calibri"/>
              </w:rPr>
              <w:t>Catalogul „Sub semnul Marii Uniri” Muzeul de Artă Constanța, ed. Ex Ponto, ISBN 978-606-598-689-3</w:t>
            </w:r>
            <w:r w:rsidR="003104A2">
              <w:rPr>
                <w:rFonts w:ascii="Calibri" w:hAnsi="Calibri" w:cs="Calibri"/>
              </w:rPr>
              <w:t xml:space="preserve">, decembrie </w:t>
            </w:r>
          </w:p>
          <w:p w14:paraId="08BF54D0" w14:textId="77777777" w:rsidR="001B6DA8" w:rsidRDefault="00AC37CD" w:rsidP="00036A97">
            <w:pPr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2018</w:t>
            </w:r>
            <w:r>
              <w:rPr>
                <w:rFonts w:ascii="Calibri" w:hAnsi="Calibri" w:cs="Calibri"/>
              </w:rPr>
              <w:t xml:space="preserve"> -</w:t>
            </w:r>
            <w:r w:rsidR="001B6DA8" w:rsidRPr="001B6DA8">
              <w:rPr>
                <w:rFonts w:ascii="Calibri" w:hAnsi="Calibri" w:cs="Calibri"/>
                <w:b/>
              </w:rPr>
              <w:t xml:space="preserve"> </w:t>
            </w:r>
            <w:r w:rsidR="001B6DA8" w:rsidRPr="001B6DA8">
              <w:rPr>
                <w:rFonts w:ascii="Calibri" w:hAnsi="Calibri" w:cs="Calibri"/>
              </w:rPr>
              <w:t>Catalogul</w:t>
            </w:r>
            <w:r w:rsidR="001B6DA8" w:rsidRPr="001B6DA8">
              <w:rPr>
                <w:rFonts w:ascii="Calibri" w:hAnsi="Calibri" w:cs="Calibri"/>
                <w:b/>
              </w:rPr>
              <w:t xml:space="preserve"> </w:t>
            </w:r>
            <w:r w:rsidR="001B6DA8" w:rsidRPr="001B6DA8">
              <w:rPr>
                <w:rFonts w:ascii="Calibri" w:hAnsi="Calibri" w:cs="Calibri"/>
              </w:rPr>
              <w:t>International Biennial of Contemporary Engraving „</w:t>
            </w:r>
            <w:r w:rsidR="001B6DA8" w:rsidRPr="001B6DA8">
              <w:rPr>
                <w:rFonts w:ascii="Calibri" w:hAnsi="Calibri" w:cs="Calibri"/>
                <w:i/>
              </w:rPr>
              <w:t>Danubius</w:t>
            </w:r>
            <w:r w:rsidR="001B6DA8" w:rsidRPr="001B6DA8">
              <w:rPr>
                <w:rFonts w:ascii="Calibri" w:hAnsi="Calibri" w:cs="Calibri"/>
              </w:rPr>
              <w:t xml:space="preserve">”, Tulcea România, aprilie </w:t>
            </w:r>
          </w:p>
          <w:p w14:paraId="2F255567" w14:textId="77777777" w:rsidR="00AC37CD" w:rsidRPr="00AC37CD" w:rsidRDefault="00AC37CD" w:rsidP="00AC37CD">
            <w:pPr>
              <w:jc w:val="both"/>
              <w:rPr>
                <w:rFonts w:ascii="Calibri" w:hAnsi="Calibri" w:cs="Calibri"/>
                <w:b/>
                <w:lang w:eastAsia="bg-BG"/>
              </w:rPr>
            </w:pPr>
            <w:r w:rsidRPr="00AC37CD">
              <w:rPr>
                <w:rFonts w:ascii="Calibri" w:hAnsi="Calibri" w:cs="Calibri"/>
                <w:b/>
              </w:rPr>
              <w:t>2017</w:t>
            </w:r>
            <w:r w:rsidRPr="001B6DA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1B6DA8">
              <w:rPr>
                <w:rFonts w:ascii="Calibri" w:hAnsi="Calibri" w:cs="Calibri"/>
              </w:rPr>
              <w:t xml:space="preserve">Catalogul Bienalei Internaţionale de Miniaturi </w:t>
            </w:r>
            <w:r w:rsidRPr="009E01D6">
              <w:rPr>
                <w:rFonts w:ascii="Calibri" w:hAnsi="Calibri" w:cs="Calibri"/>
                <w:i/>
              </w:rPr>
              <w:t>Sixth International Biennial Art of Miniature</w:t>
            </w:r>
            <w:r w:rsidRPr="009E01D6">
              <w:rPr>
                <w:rFonts w:ascii="Calibri" w:hAnsi="Calibri" w:cs="Calibri"/>
              </w:rPr>
              <w:t xml:space="preserve">, Ruse, octombrie </w:t>
            </w:r>
          </w:p>
          <w:p w14:paraId="464A1FD8" w14:textId="77777777" w:rsidR="001B6DA8" w:rsidRPr="001B6DA8" w:rsidRDefault="00AC37CD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2017</w:t>
            </w:r>
            <w:r>
              <w:rPr>
                <w:rFonts w:ascii="Calibri" w:hAnsi="Calibri" w:cs="Calibri"/>
              </w:rPr>
              <w:t xml:space="preserve"> -</w:t>
            </w:r>
            <w:r w:rsidR="001B6DA8" w:rsidRPr="001B6DA8">
              <w:rPr>
                <w:rFonts w:ascii="Calibri" w:hAnsi="Calibri" w:cs="Calibri"/>
              </w:rPr>
              <w:t xml:space="preserve"> Catalogul Bienalei Naţionale de Artă Contemporană Aegyssus, ediţia a III-a, Tulcea, septembrie </w:t>
            </w:r>
          </w:p>
          <w:p w14:paraId="24B469A0" w14:textId="77777777" w:rsidR="001B6DA8" w:rsidRPr="001B6DA8" w:rsidRDefault="00AC37CD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2017</w:t>
            </w:r>
            <w:r>
              <w:rPr>
                <w:rFonts w:ascii="Calibri" w:hAnsi="Calibri" w:cs="Calibri"/>
              </w:rPr>
              <w:t xml:space="preserve"> -</w:t>
            </w:r>
            <w:r w:rsidR="001B6DA8" w:rsidRPr="001B6DA8">
              <w:rPr>
                <w:rFonts w:ascii="Calibri" w:hAnsi="Calibri" w:cs="Calibri"/>
              </w:rPr>
              <w:t>Catalogul Salonului de Vară a artiştilor plastici UAP</w:t>
            </w:r>
            <w:r>
              <w:rPr>
                <w:rFonts w:ascii="Calibri" w:hAnsi="Calibri" w:cs="Calibri"/>
              </w:rPr>
              <w:t xml:space="preserve"> Constanța</w:t>
            </w:r>
            <w:r w:rsidR="001B6DA8" w:rsidRPr="001B6DA8">
              <w:rPr>
                <w:rFonts w:ascii="Calibri" w:hAnsi="Calibri" w:cs="Calibri"/>
              </w:rPr>
              <w:t xml:space="preserve">, Bucureşti </w:t>
            </w:r>
          </w:p>
          <w:p w14:paraId="3844F5E5" w14:textId="77777777" w:rsidR="001B6DA8" w:rsidRPr="001B6DA8" w:rsidRDefault="00AC37CD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C37CD">
              <w:rPr>
                <w:rFonts w:ascii="Calibri" w:hAnsi="Calibri" w:cs="Calibri"/>
                <w:b/>
              </w:rPr>
              <w:t>2017</w:t>
            </w:r>
            <w:r>
              <w:rPr>
                <w:rFonts w:ascii="Calibri" w:hAnsi="Calibri" w:cs="Calibri"/>
              </w:rPr>
              <w:t xml:space="preserve"> -</w:t>
            </w:r>
            <w:r w:rsidR="001B6DA8" w:rsidRPr="001B6DA8">
              <w:rPr>
                <w:rFonts w:ascii="Calibri" w:hAnsi="Calibri" w:cs="Calibri"/>
              </w:rPr>
              <w:t xml:space="preserve"> Catalogul Salonului de Iarnă a artiştilor plastici UAP</w:t>
            </w:r>
            <w:r>
              <w:rPr>
                <w:rFonts w:ascii="Calibri" w:hAnsi="Calibri" w:cs="Calibri"/>
              </w:rPr>
              <w:t xml:space="preserve"> Constanța</w:t>
            </w:r>
            <w:r w:rsidR="001B6DA8" w:rsidRPr="001B6DA8">
              <w:rPr>
                <w:rFonts w:ascii="Calibri" w:hAnsi="Calibri" w:cs="Calibri"/>
              </w:rPr>
              <w:t xml:space="preserve">, Bucureşti </w:t>
            </w:r>
          </w:p>
          <w:p w14:paraId="489A12B4" w14:textId="77777777" w:rsidR="001B6DA8" w:rsidRPr="001B6DA8" w:rsidRDefault="00AC37CD" w:rsidP="00036A97">
            <w:pPr>
              <w:pStyle w:val="Titlu1"/>
              <w:shd w:val="clear" w:color="auto" w:fill="FFFFFF"/>
              <w:spacing w:before="0" w:after="0"/>
              <w:jc w:val="both"/>
              <w:textAlignment w:val="baseline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fr-FR"/>
              </w:rPr>
            </w:pPr>
            <w:r w:rsidRPr="00AC37CD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2016</w:t>
            </w: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fr-FR"/>
              </w:rPr>
              <w:t xml:space="preserve"> -</w:t>
            </w:r>
            <w:r w:rsidR="001B6DA8" w:rsidRPr="001B6DA8"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fr-FR"/>
              </w:rPr>
              <w:t xml:space="preserve"> Catalogul Ex-libris Brancusi 2016/ Finisaj, lansare album MINAC/ 12 mai</w:t>
            </w:r>
          </w:p>
          <w:p w14:paraId="59CC6C4A" w14:textId="77777777" w:rsidR="001B6DA8" w:rsidRDefault="001B6DA8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1263381D" w14:textId="77777777" w:rsidR="008C537A" w:rsidRDefault="008C537A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036C733A" w14:textId="77777777" w:rsidR="00F54A2B" w:rsidRDefault="00F54A2B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728D1E81" w14:textId="77777777" w:rsidR="00F54A2B" w:rsidRDefault="00F54A2B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2AD84209" w14:textId="77777777" w:rsidR="00F54A2B" w:rsidRDefault="00F54A2B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456A20D2" w14:textId="77777777" w:rsidR="00F54A2B" w:rsidRDefault="00F54A2B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1379F20E" w14:textId="77777777" w:rsidR="00EE3B66" w:rsidRDefault="00EE3B66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4847CDCA" w14:textId="77777777" w:rsidR="00717260" w:rsidRDefault="000B04FF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2024</w:t>
            </w:r>
          </w:p>
          <w:p w14:paraId="05AE9BE6" w14:textId="77777777" w:rsidR="000B04FF" w:rsidRPr="000B04FF" w:rsidRDefault="000B04FF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Diplomă de Excelență – pentru valoarea deosebită a operei sale participante la Expoziția Internațională din Galeria „N. Tonitza”, Iași, cu titlul SALONUL INTERNAȚONAL AL PROFESORILOR DE ARTE VIZUALE din România, ediția a XXI-a</w:t>
            </w:r>
          </w:p>
          <w:p w14:paraId="169F6E0B" w14:textId="77777777" w:rsidR="000B04FF" w:rsidRDefault="000B04FF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2022</w:t>
            </w:r>
          </w:p>
          <w:p w14:paraId="7D4D6B44" w14:textId="77777777" w:rsidR="000B04FF" w:rsidRPr="000B04FF" w:rsidRDefault="000B04FF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Diplomă de Excelență – pentru creațoole participante la EXPOZIȚIILE – CONCURS de Creție vizuală – evenimente internaționale: EMPATII DE O PARTE ȘI DE ALTA A PRUTULUI</w:t>
            </w:r>
          </w:p>
          <w:p w14:paraId="1E1916A7" w14:textId="77777777" w:rsidR="00A75C52" w:rsidRDefault="00A75C52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2021</w:t>
            </w:r>
          </w:p>
          <w:p w14:paraId="4386BD64" w14:textId="77777777" w:rsidR="00A75C52" w:rsidRPr="00A75C52" w:rsidRDefault="00A75C52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A75C52">
              <w:rPr>
                <w:rFonts w:ascii="Calibri" w:hAnsi="Calibri" w:cs="Calibri"/>
              </w:rPr>
              <w:t xml:space="preserve">Premiul pentru Fotografie la </w:t>
            </w:r>
            <w:r w:rsidR="0060653F">
              <w:rPr>
                <w:rFonts w:ascii="Calibri" w:hAnsi="Calibri" w:cs="Calibri"/>
              </w:rPr>
              <w:t>Eight</w:t>
            </w:r>
            <w:r w:rsidR="0060653F" w:rsidRPr="0060653F">
              <w:rPr>
                <w:rFonts w:ascii="Calibri" w:hAnsi="Calibri" w:cs="Calibri"/>
              </w:rPr>
              <w:t>h International Biennial Art of</w:t>
            </w:r>
            <w:r w:rsidR="0060653F">
              <w:rPr>
                <w:rFonts w:ascii="Calibri" w:hAnsi="Calibri" w:cs="Calibri"/>
              </w:rPr>
              <w:t xml:space="preserve"> Miniature, Ruse,</w:t>
            </w:r>
            <w:r>
              <w:rPr>
                <w:rFonts w:ascii="Calibri" w:hAnsi="Calibri" w:cs="Calibri"/>
              </w:rPr>
              <w:t xml:space="preserve"> Bulgaria</w:t>
            </w:r>
          </w:p>
          <w:p w14:paraId="231C6C10" w14:textId="77777777" w:rsidR="001B6DA8" w:rsidRPr="001B6DA8" w:rsidRDefault="001B6DA8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>2018</w:t>
            </w:r>
          </w:p>
          <w:p w14:paraId="146A6746" w14:textId="77777777" w:rsidR="001B6DA8" w:rsidRPr="001B6DA8" w:rsidRDefault="001B6DA8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</w:rPr>
              <w:t xml:space="preserve">Premiul pentru Grafică, Bienala Internaţională </w:t>
            </w:r>
            <w:r w:rsidRPr="001B6DA8">
              <w:rPr>
                <w:rFonts w:ascii="Calibri" w:hAnsi="Calibri" w:cs="Calibri"/>
                <w:i/>
              </w:rPr>
              <w:t>Ion Andreescu</w:t>
            </w:r>
            <w:r w:rsidRPr="001B6DA8">
              <w:rPr>
                <w:rFonts w:ascii="Calibri" w:hAnsi="Calibri" w:cs="Calibri"/>
              </w:rPr>
              <w:t>, ediţia a XI-a, Buzău 2018</w:t>
            </w:r>
          </w:p>
          <w:p w14:paraId="5108AA84" w14:textId="77777777" w:rsidR="001B6DA8" w:rsidRPr="001B6DA8" w:rsidRDefault="001B6DA8" w:rsidP="00036A97">
            <w:pPr>
              <w:pStyle w:val="CVNormal"/>
              <w:ind w:left="0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>2017</w:t>
            </w:r>
          </w:p>
          <w:p w14:paraId="54826BBC" w14:textId="77777777" w:rsidR="001B6DA8" w:rsidRPr="001B6DA8" w:rsidRDefault="001B6DA8" w:rsidP="00036A97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</w:rPr>
              <w:t>Premiul pentru Fotografie, Bienala Naţională de Artă Contemporană Aegyssus, ed</w:t>
            </w:r>
            <w:r>
              <w:rPr>
                <w:rFonts w:ascii="Calibri" w:hAnsi="Calibri" w:cs="Calibri"/>
              </w:rPr>
              <w:t>iția</w:t>
            </w:r>
            <w:r w:rsidRPr="001B6DA8">
              <w:rPr>
                <w:rFonts w:ascii="Calibri" w:hAnsi="Calibri" w:cs="Calibri"/>
              </w:rPr>
              <w:t xml:space="preserve"> a III</w:t>
            </w:r>
            <w:r w:rsidRPr="001B6DA8">
              <w:rPr>
                <w:rFonts w:ascii="Calibri" w:hAnsi="Calibri" w:cs="Calibri"/>
                <w:vertAlign w:val="superscript"/>
              </w:rPr>
              <w:t>-a</w:t>
            </w:r>
            <w:r w:rsidRPr="001B6DA8">
              <w:rPr>
                <w:rFonts w:ascii="Calibri" w:hAnsi="Calibri" w:cs="Calibri"/>
              </w:rPr>
              <w:t>, Tulcea, septembrie 2017</w:t>
            </w:r>
          </w:p>
          <w:p w14:paraId="2A6BE6B6" w14:textId="77777777" w:rsidR="005A08AD" w:rsidRDefault="005A08AD" w:rsidP="00247CE5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</w:p>
          <w:p w14:paraId="087E9EAD" w14:textId="77777777" w:rsidR="00AC37CD" w:rsidRDefault="00AC37CD" w:rsidP="00247CE5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</w:p>
          <w:p w14:paraId="7C99FC0E" w14:textId="77777777" w:rsidR="00AC37CD" w:rsidRDefault="00AC37CD" w:rsidP="00247CE5">
            <w:pPr>
              <w:pStyle w:val="CVNormal"/>
              <w:ind w:left="0"/>
              <w:jc w:val="both"/>
              <w:rPr>
                <w:rFonts w:ascii="Calibri" w:hAnsi="Calibri" w:cs="Calibri"/>
              </w:rPr>
            </w:pPr>
          </w:p>
          <w:p w14:paraId="3A67A18B" w14:textId="71588E9C" w:rsidR="005A08AD" w:rsidRDefault="005A08AD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 w:rsidRPr="00D43B08">
              <w:rPr>
                <w:rFonts w:ascii="Calibri" w:hAnsi="Calibri" w:cs="Calibri"/>
                <w:b/>
              </w:rPr>
              <w:t>2021</w:t>
            </w:r>
            <w:r>
              <w:rPr>
                <w:rFonts w:ascii="Calibri" w:hAnsi="Calibri" w:cs="Calibri"/>
              </w:rPr>
              <w:t xml:space="preserve"> - prezent </w:t>
            </w:r>
            <w:r w:rsidRPr="001B6DA8">
              <w:rPr>
                <w:rFonts w:ascii="Calibri" w:hAnsi="Calibri" w:cs="Calibri"/>
              </w:rPr>
              <w:t xml:space="preserve">coordonator program de studii masterale, specializarea </w:t>
            </w:r>
            <w:r w:rsidR="00F54A2B">
              <w:rPr>
                <w:rFonts w:ascii="Calibri" w:hAnsi="Calibri" w:cs="Calibri"/>
              </w:rPr>
              <w:t>SIAV</w:t>
            </w:r>
            <w:r w:rsidRPr="001B6DA8">
              <w:rPr>
                <w:rFonts w:ascii="Calibri" w:hAnsi="Calibri" w:cs="Calibri"/>
              </w:rPr>
              <w:t>, Facultatea de Arte,</w:t>
            </w:r>
            <w:r w:rsidRPr="001B6DA8">
              <w:rPr>
                <w:rFonts w:ascii="Calibri" w:hAnsi="Calibri" w:cs="Calibri"/>
                <w:lang w:eastAsia="ro-RO"/>
              </w:rPr>
              <w:t xml:space="preserve"> </w:t>
            </w:r>
            <w:r w:rsidRPr="00C43609">
              <w:rPr>
                <w:rFonts w:ascii="Calibri" w:hAnsi="Calibri" w:cs="Calibri"/>
                <w:lang w:eastAsia="ro-RO"/>
              </w:rPr>
              <w:t>Universitatea „Ovidius” din Constanţa</w:t>
            </w:r>
          </w:p>
          <w:p w14:paraId="34AD2019" w14:textId="3C3A3296" w:rsidR="001B6DA8" w:rsidRPr="001B6DA8" w:rsidRDefault="001B6DA8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 w:rsidRPr="00D43B08">
              <w:rPr>
                <w:rFonts w:ascii="Calibri" w:hAnsi="Calibri" w:cs="Calibri"/>
                <w:b/>
              </w:rPr>
              <w:t>2019</w:t>
            </w:r>
            <w:r w:rsidRPr="001B6DA8">
              <w:rPr>
                <w:rFonts w:ascii="Calibri" w:hAnsi="Calibri" w:cs="Calibri"/>
              </w:rPr>
              <w:t xml:space="preserve"> - prezent, îndrumător de an specializarea </w:t>
            </w:r>
            <w:r w:rsidR="00C2105E">
              <w:rPr>
                <w:rFonts w:ascii="Calibri" w:hAnsi="Calibri" w:cs="Calibri"/>
              </w:rPr>
              <w:t>EVSPF/</w:t>
            </w:r>
            <w:r w:rsidR="00B475C2">
              <w:rPr>
                <w:rFonts w:ascii="Calibri" w:hAnsi="Calibri" w:cs="Calibri"/>
              </w:rPr>
              <w:t>SIAV</w:t>
            </w:r>
            <w:r w:rsidRPr="001B6DA8">
              <w:rPr>
                <w:rFonts w:ascii="Calibri" w:hAnsi="Calibri" w:cs="Calibri"/>
              </w:rPr>
              <w:t xml:space="preserve">, Facultatea de Arte, </w:t>
            </w:r>
            <w:r w:rsidRPr="00C43609">
              <w:rPr>
                <w:rFonts w:ascii="Calibri" w:hAnsi="Calibri" w:cs="Calibri"/>
                <w:lang w:eastAsia="ro-RO"/>
              </w:rPr>
              <w:t>Universitatea „Ovidius” din Constanţa</w:t>
            </w:r>
          </w:p>
          <w:p w14:paraId="70B5274F" w14:textId="77777777" w:rsidR="001B6DA8" w:rsidRPr="001B6DA8" w:rsidRDefault="001B6DA8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</w:rPr>
              <w:t xml:space="preserve"> </w:t>
            </w:r>
            <w:r w:rsidRPr="00D43B08">
              <w:rPr>
                <w:rFonts w:ascii="Calibri" w:hAnsi="Calibri" w:cs="Calibri"/>
                <w:b/>
              </w:rPr>
              <w:t>2016-2017</w:t>
            </w:r>
            <w:r w:rsidRPr="001B6DA8">
              <w:rPr>
                <w:rFonts w:ascii="Calibri" w:hAnsi="Calibri" w:cs="Calibri"/>
              </w:rPr>
              <w:t xml:space="preserve"> coordonator program de studii masterale, specializarea EVSPF, Facultatea de Arte,</w:t>
            </w:r>
            <w:r w:rsidRPr="001B6DA8">
              <w:rPr>
                <w:rFonts w:ascii="Calibri" w:hAnsi="Calibri" w:cs="Calibri"/>
                <w:lang w:eastAsia="ro-RO"/>
              </w:rPr>
              <w:t xml:space="preserve"> </w:t>
            </w:r>
            <w:r w:rsidRPr="00C43609">
              <w:rPr>
                <w:rFonts w:ascii="Calibri" w:hAnsi="Calibri" w:cs="Calibri"/>
                <w:lang w:eastAsia="ro-RO"/>
              </w:rPr>
              <w:t>Universitatea „Ovidius” din Constanţa</w:t>
            </w:r>
          </w:p>
          <w:p w14:paraId="70B205CC" w14:textId="77777777" w:rsidR="001B6DA8" w:rsidRPr="001B6DA8" w:rsidRDefault="001B6DA8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</w:rPr>
              <w:t xml:space="preserve"> </w:t>
            </w:r>
            <w:r w:rsidRPr="00D43B08">
              <w:rPr>
                <w:rFonts w:ascii="Calibri" w:hAnsi="Calibri" w:cs="Calibri"/>
                <w:b/>
              </w:rPr>
              <w:t>2016 – 2019</w:t>
            </w:r>
            <w:r w:rsidRPr="001B6DA8">
              <w:rPr>
                <w:rFonts w:ascii="Calibri" w:hAnsi="Calibri" w:cs="Calibri"/>
              </w:rPr>
              <w:t xml:space="preserve">, îndrumător de an specializarea PAPD, Facultatea de Arte, </w:t>
            </w:r>
            <w:r w:rsidRPr="00C43609">
              <w:rPr>
                <w:rFonts w:ascii="Calibri" w:hAnsi="Calibri" w:cs="Calibri"/>
                <w:lang w:eastAsia="ro-RO"/>
              </w:rPr>
              <w:t>Universitatea „Ovidius” din Constanţa</w:t>
            </w:r>
          </w:p>
          <w:p w14:paraId="789545F0" w14:textId="77777777" w:rsidR="001B6DA8" w:rsidRPr="001B6DA8" w:rsidRDefault="001B6DA8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</w:rPr>
              <w:t xml:space="preserve"> </w:t>
            </w:r>
            <w:r w:rsidRPr="00C2105E">
              <w:rPr>
                <w:rFonts w:ascii="Calibri" w:hAnsi="Calibri" w:cs="Calibri"/>
                <w:b/>
                <w:bCs/>
              </w:rPr>
              <w:t>2018</w:t>
            </w:r>
            <w:r w:rsidR="00D43B08" w:rsidRPr="00C2105E">
              <w:rPr>
                <w:rFonts w:ascii="Calibri" w:hAnsi="Calibri" w:cs="Calibri"/>
                <w:b/>
                <w:bCs/>
              </w:rPr>
              <w:t>-</w:t>
            </w:r>
            <w:r w:rsidRPr="00C2105E">
              <w:rPr>
                <w:rFonts w:ascii="Calibri" w:hAnsi="Calibri" w:cs="Calibri"/>
                <w:b/>
                <w:bCs/>
              </w:rPr>
              <w:t xml:space="preserve"> </w:t>
            </w:r>
            <w:r w:rsidR="00D43B08" w:rsidRPr="00C2105E">
              <w:rPr>
                <w:rFonts w:ascii="Calibri" w:hAnsi="Calibri" w:cs="Calibri"/>
                <w:b/>
                <w:bCs/>
              </w:rPr>
              <w:t>2023</w:t>
            </w:r>
            <w:r w:rsidR="00036A97">
              <w:rPr>
                <w:rFonts w:ascii="Calibri" w:hAnsi="Calibri" w:cs="Calibri"/>
              </w:rPr>
              <w:t xml:space="preserve"> </w:t>
            </w:r>
            <w:r w:rsidRPr="001B6DA8">
              <w:rPr>
                <w:rFonts w:ascii="Calibri" w:hAnsi="Calibri" w:cs="Calibri"/>
              </w:rPr>
              <w:t>– îndrumare lucrări de Licenţă</w:t>
            </w:r>
            <w:r w:rsidR="00036A97">
              <w:rPr>
                <w:rFonts w:ascii="Calibri" w:hAnsi="Calibri" w:cs="Calibri"/>
              </w:rPr>
              <w:t xml:space="preserve"> și Disertație</w:t>
            </w:r>
          </w:p>
          <w:p w14:paraId="11A8F882" w14:textId="13FEFFB9" w:rsidR="001B6DA8" w:rsidRPr="001B6DA8" w:rsidRDefault="001B6DA8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</w:rPr>
              <w:lastRenderedPageBreak/>
              <w:t xml:space="preserve"> </w:t>
            </w:r>
            <w:r w:rsidRPr="00D43B08">
              <w:rPr>
                <w:rFonts w:ascii="Calibri" w:hAnsi="Calibri" w:cs="Calibri"/>
                <w:b/>
              </w:rPr>
              <w:t>2013 – 201</w:t>
            </w:r>
            <w:r w:rsidR="00036A97" w:rsidRPr="00D43B08">
              <w:rPr>
                <w:rFonts w:ascii="Calibri" w:hAnsi="Calibri" w:cs="Calibri"/>
                <w:b/>
              </w:rPr>
              <w:t>8</w:t>
            </w:r>
            <w:r w:rsidR="00D43B08" w:rsidRPr="00D43B08">
              <w:rPr>
                <w:rFonts w:ascii="Calibri" w:hAnsi="Calibri" w:cs="Calibri"/>
                <w:b/>
              </w:rPr>
              <w:t>, 2022, 202</w:t>
            </w:r>
            <w:r w:rsidR="00C2105E">
              <w:rPr>
                <w:rFonts w:ascii="Calibri" w:hAnsi="Calibri" w:cs="Calibri"/>
                <w:b/>
              </w:rPr>
              <w:t>5</w:t>
            </w:r>
            <w:r w:rsidRPr="001B6DA8">
              <w:rPr>
                <w:rFonts w:ascii="Calibri" w:hAnsi="Calibri" w:cs="Calibri"/>
              </w:rPr>
              <w:t xml:space="preserve"> membru în comisiile de admitere la programele de studii de Licenţă şi Masterale din cadrul Facultăţii de Arte sp</w:t>
            </w:r>
            <w:r w:rsidR="006A3DE0">
              <w:rPr>
                <w:rFonts w:ascii="Calibri" w:hAnsi="Calibri" w:cs="Calibri"/>
              </w:rPr>
              <w:t>e</w:t>
            </w:r>
            <w:r w:rsidRPr="001B6DA8">
              <w:rPr>
                <w:rFonts w:ascii="Calibri" w:hAnsi="Calibri" w:cs="Calibri"/>
              </w:rPr>
              <w:t>cializările PAPD şi EVSPF</w:t>
            </w:r>
            <w:r w:rsidR="00584127">
              <w:rPr>
                <w:rFonts w:ascii="Calibri" w:hAnsi="Calibri" w:cs="Calibri"/>
              </w:rPr>
              <w:t>/SIAV</w:t>
            </w:r>
            <w:r w:rsidRPr="001B6DA8">
              <w:rPr>
                <w:rFonts w:ascii="Calibri" w:hAnsi="Calibri" w:cs="Calibri"/>
              </w:rPr>
              <w:t xml:space="preserve">, </w:t>
            </w:r>
            <w:r w:rsidRPr="00C43609">
              <w:rPr>
                <w:rFonts w:ascii="Calibri" w:hAnsi="Calibri" w:cs="Calibri"/>
                <w:lang w:eastAsia="ro-RO"/>
              </w:rPr>
              <w:t>Universitatea „Ovidius” din Constanţa</w:t>
            </w:r>
          </w:p>
          <w:p w14:paraId="1A52517F" w14:textId="444191B5" w:rsidR="001B6DA8" w:rsidRPr="001B6DA8" w:rsidRDefault="00D43B08" w:rsidP="00036A97">
            <w:pPr>
              <w:pStyle w:val="CVNormal"/>
              <w:ind w:left="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D43B08">
              <w:rPr>
                <w:rFonts w:ascii="Calibri" w:hAnsi="Calibri" w:cs="Calibri"/>
                <w:b/>
              </w:rPr>
              <w:t>2013 – 202</w:t>
            </w:r>
            <w:r w:rsidR="00C2105E">
              <w:rPr>
                <w:rFonts w:ascii="Calibri" w:hAnsi="Calibri" w:cs="Calibri"/>
                <w:b/>
              </w:rPr>
              <w:t>5</w:t>
            </w:r>
            <w:r w:rsidR="001B6DA8" w:rsidRPr="001B6DA8">
              <w:rPr>
                <w:rFonts w:ascii="Calibri" w:hAnsi="Calibri" w:cs="Calibri"/>
              </w:rPr>
              <w:t xml:space="preserve"> membru în comisiile de disertaţie, finalizare studii la programele de Licenţă şi Masterale din cadrul Facultăţii de Arte sprcializările PAPD şi EVSPF, </w:t>
            </w:r>
            <w:r w:rsidR="001B6DA8" w:rsidRPr="00C43609">
              <w:rPr>
                <w:rFonts w:ascii="Calibri" w:hAnsi="Calibri" w:cs="Calibri"/>
                <w:lang w:eastAsia="ro-RO"/>
              </w:rPr>
              <w:t>Universitatea „Ovidius” din Constanţa</w:t>
            </w:r>
          </w:p>
          <w:p w14:paraId="630D2670" w14:textId="77777777" w:rsidR="001B6DA8" w:rsidRDefault="001B6DA8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0A888476" w14:textId="77777777" w:rsidR="00D932A9" w:rsidRDefault="00D932A9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324E5A51" w14:textId="77777777" w:rsidR="00717260" w:rsidRDefault="001B6DA8" w:rsidP="00036A97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717260">
              <w:rPr>
                <w:rFonts w:ascii="Calibri" w:hAnsi="Calibri" w:cs="Calibri"/>
                <w:lang w:eastAsia="ro-RO"/>
              </w:rPr>
              <w:t>- membru în Consiliul Facultății</w:t>
            </w:r>
            <w:r w:rsidR="00D43B08">
              <w:rPr>
                <w:rFonts w:ascii="Calibri" w:hAnsi="Calibri" w:cs="Calibri"/>
                <w:lang w:eastAsia="ro-RO"/>
              </w:rPr>
              <w:t xml:space="preserve"> de Arte din cadrul </w:t>
            </w:r>
            <w:r w:rsidR="00D43B08" w:rsidRPr="001B6DA8">
              <w:rPr>
                <w:rFonts w:ascii="Calibri" w:hAnsi="Calibri" w:cs="Calibri"/>
                <w:lang w:eastAsia="ro-RO"/>
              </w:rPr>
              <w:t xml:space="preserve">Universităţii </w:t>
            </w:r>
            <w:r w:rsidR="00D43B08" w:rsidRPr="00C43609">
              <w:rPr>
                <w:rFonts w:ascii="Calibri" w:hAnsi="Calibri" w:cs="Calibri"/>
                <w:lang w:eastAsia="ro-RO"/>
              </w:rPr>
              <w:t>„Ovidius” din Constanţa</w:t>
            </w:r>
          </w:p>
          <w:p w14:paraId="02EB98CA" w14:textId="77777777" w:rsidR="001B6DA8" w:rsidRPr="001B6DA8" w:rsidRDefault="00717260" w:rsidP="00036A97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1B6DA8" w:rsidRPr="001B6DA8">
              <w:rPr>
                <w:rFonts w:ascii="Calibri" w:hAnsi="Calibri" w:cs="Calibri"/>
                <w:lang w:eastAsia="ro-RO"/>
              </w:rPr>
              <w:t>- Participarea la întocmirea unor lucrări solicitate de conducerea catedrei, facultăţii sau universităţii</w:t>
            </w:r>
          </w:p>
          <w:p w14:paraId="23513C2D" w14:textId="77777777" w:rsidR="001B6DA8" w:rsidRDefault="001B6DA8" w:rsidP="00036A97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 w:rsidRPr="001B6DA8">
              <w:rPr>
                <w:rFonts w:ascii="Calibri" w:hAnsi="Calibri" w:cs="Calibri"/>
                <w:lang w:eastAsia="ro-RO"/>
              </w:rPr>
              <w:t xml:space="preserve"> - Promovarea în mediul media şi online a activităţilor Facultăţii de Arte şi Universităţii </w:t>
            </w:r>
            <w:r w:rsidRPr="00C43609">
              <w:rPr>
                <w:rFonts w:ascii="Calibri" w:hAnsi="Calibri" w:cs="Calibri"/>
                <w:lang w:eastAsia="ro-RO"/>
              </w:rPr>
              <w:t>„Ovidius” din Constanţa</w:t>
            </w:r>
            <w:r w:rsidRPr="001B6DA8">
              <w:rPr>
                <w:rFonts w:ascii="Calibri" w:hAnsi="Calibri" w:cs="Calibri"/>
                <w:lang w:eastAsia="ro-RO"/>
              </w:rPr>
              <w:t xml:space="preserve"> – realizarea de filme, fotografii şi montaje multimedia de promovare şi documentare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Pr="001B6DA8">
              <w:rPr>
                <w:rFonts w:ascii="Calibri" w:hAnsi="Calibri" w:cs="Calibri"/>
                <w:lang w:eastAsia="ro-RO"/>
              </w:rPr>
              <w:t>a activităţilor remarcabile Academice sau socio-culturale iniţiate sau susţinute de Universitatea „Ovidius” din Constanţa</w:t>
            </w:r>
          </w:p>
          <w:p w14:paraId="7E7E4610" w14:textId="77777777" w:rsidR="00AC37CD" w:rsidRDefault="00AC37CD" w:rsidP="00036A97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</w:p>
          <w:p w14:paraId="4D52E21A" w14:textId="77777777" w:rsid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b/>
                <w:lang w:eastAsia="ro-RO"/>
              </w:rPr>
            </w:pPr>
          </w:p>
          <w:p w14:paraId="7FB8D6E2" w14:textId="77777777" w:rsidR="00B13EA9" w:rsidRP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b/>
                <w:lang w:eastAsia="ro-RO"/>
              </w:rPr>
            </w:pPr>
            <w:r w:rsidRPr="00B13EA9">
              <w:rPr>
                <w:rFonts w:ascii="Calibri" w:hAnsi="Calibri" w:cs="Calibri"/>
                <w:b/>
                <w:lang w:eastAsia="ro-RO"/>
              </w:rPr>
              <w:t>2024</w:t>
            </w:r>
          </w:p>
          <w:p w14:paraId="71189B54" w14:textId="77777777" w:rsidR="00B13EA9" w:rsidRP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>„RETROSPECTIV</w:t>
            </w:r>
            <w:r w:rsidRPr="00B13EA9">
              <w:rPr>
                <w:rFonts w:ascii="Calibri" w:hAnsi="Calibri" w:cs="Calibri"/>
                <w:lang w:eastAsia="ro-RO"/>
              </w:rPr>
              <w:t xml:space="preserve"> ” tehnici fotografice alternative și </w:t>
            </w:r>
            <w:r>
              <w:rPr>
                <w:rFonts w:ascii="Calibri" w:hAnsi="Calibri" w:cs="Calibri"/>
                <w:lang w:eastAsia="ro-RO"/>
              </w:rPr>
              <w:t>mixed media – sticlă, lemn și metal</w:t>
            </w:r>
            <w:r w:rsidRPr="00B13EA9">
              <w:rPr>
                <w:rFonts w:ascii="Calibri" w:hAnsi="Calibri" w:cs="Calibri"/>
                <w:lang w:eastAsia="ro-RO"/>
              </w:rPr>
              <w:t>, Muzeul de Artă Populară Constanța</w:t>
            </w:r>
            <w:r>
              <w:rPr>
                <w:rFonts w:ascii="Calibri" w:hAnsi="Calibri" w:cs="Calibri"/>
                <w:lang w:eastAsia="ro-RO"/>
              </w:rPr>
              <w:t xml:space="preserve"> 26.XI – 16.XII</w:t>
            </w:r>
          </w:p>
          <w:p w14:paraId="580BCFD6" w14:textId="77777777" w:rsidR="00B13EA9" w:rsidRP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>„</w:t>
            </w:r>
            <w:r w:rsidRPr="00B13EA9">
              <w:rPr>
                <w:rFonts w:ascii="Calibri" w:hAnsi="Calibri" w:cs="Calibri"/>
                <w:lang w:eastAsia="ro-RO"/>
              </w:rPr>
              <w:t>OCULTA ANGULI ” tehnici fotografice alternative și gravură, Muzeul de Artă Populară Constanța</w:t>
            </w:r>
            <w:r>
              <w:rPr>
                <w:rFonts w:ascii="Calibri" w:hAnsi="Calibri" w:cs="Calibri"/>
                <w:lang w:eastAsia="ro-RO"/>
              </w:rPr>
              <w:t xml:space="preserve"> 3.VI – 16.VI</w:t>
            </w:r>
          </w:p>
          <w:p w14:paraId="58313B5A" w14:textId="77777777" w:rsid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 w:rsidRPr="00B13EA9">
              <w:rPr>
                <w:rFonts w:ascii="Calibri" w:hAnsi="Calibri" w:cs="Calibri"/>
                <w:lang w:eastAsia="ro-RO"/>
              </w:rPr>
              <w:t>„TOMITANE ” gravură și tehnici fotografice alternative, Muzeul de Istorie Națională și Arheologie Constanța</w:t>
            </w:r>
            <w:r>
              <w:rPr>
                <w:rFonts w:ascii="Calibri" w:hAnsi="Calibri" w:cs="Calibri"/>
                <w:lang w:eastAsia="ro-RO"/>
              </w:rPr>
              <w:t xml:space="preserve"> 5.VI – 23.VI</w:t>
            </w:r>
          </w:p>
          <w:p w14:paraId="73BEDA23" w14:textId="77777777" w:rsid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</w:p>
          <w:p w14:paraId="7BC366E0" w14:textId="77777777" w:rsid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</w:p>
          <w:p w14:paraId="124E8A73" w14:textId="77777777" w:rsid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</w:p>
          <w:p w14:paraId="6A2226FB" w14:textId="77777777" w:rsidR="00B13EA9" w:rsidRPr="00B13EA9" w:rsidRDefault="00B13EA9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 w:rsidRPr="00B13EA9">
              <w:rPr>
                <w:rFonts w:ascii="Calibri" w:hAnsi="Calibri" w:cs="Calibri"/>
                <w:lang w:eastAsia="ro-RO"/>
              </w:rPr>
              <w:tab/>
            </w:r>
          </w:p>
          <w:p w14:paraId="3B3E56C8" w14:textId="77777777" w:rsidR="00B13EA9" w:rsidRPr="00B13EA9" w:rsidRDefault="00A60AEF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2024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B13EA9" w:rsidRPr="00B13EA9">
              <w:rPr>
                <w:rFonts w:ascii="Calibri" w:hAnsi="Calibri" w:cs="Calibri"/>
                <w:lang w:eastAsia="ro-RO"/>
              </w:rPr>
              <w:t>Etaj III – Expoziție a UAPR Filiala Constanța1</w:t>
            </w:r>
          </w:p>
          <w:p w14:paraId="61940A33" w14:textId="77777777" w:rsidR="00B13EA9" w:rsidRPr="00B13EA9" w:rsidRDefault="00A60AEF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2024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B13EA9" w:rsidRPr="00B13EA9">
              <w:rPr>
                <w:rFonts w:ascii="Calibri" w:hAnsi="Calibri" w:cs="Calibri"/>
                <w:lang w:eastAsia="ro-RO"/>
              </w:rPr>
              <w:t>Artă Sacră – IEROS, Arte Vizuale, Galeria Campus UOC</w:t>
            </w:r>
          </w:p>
          <w:p w14:paraId="075834AD" w14:textId="77777777" w:rsidR="00B13EA9" w:rsidRPr="00B13EA9" w:rsidRDefault="00A60AEF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b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2024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B13EA9" w:rsidRPr="00B13EA9">
              <w:rPr>
                <w:rFonts w:ascii="Calibri" w:hAnsi="Calibri" w:cs="Calibri"/>
                <w:lang w:eastAsia="ro-RO"/>
              </w:rPr>
              <w:t>Între Real și Imaginar – Studiu după Ceainic, Arte Vizuale, Galeria Campus UOC</w:t>
            </w:r>
          </w:p>
          <w:p w14:paraId="5DE984C5" w14:textId="77777777" w:rsidR="00B13EA9" w:rsidRPr="00B13EA9" w:rsidRDefault="00A60AEF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b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2024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B13EA9" w:rsidRPr="00B13EA9">
              <w:rPr>
                <w:rFonts w:ascii="Calibri" w:hAnsi="Calibri" w:cs="Calibri"/>
                <w:lang w:eastAsia="ro-RO"/>
              </w:rPr>
              <w:t>Salonul de Iarnă, Expoziție a UAPR Filiala Constanța1</w:t>
            </w:r>
          </w:p>
          <w:p w14:paraId="6297750C" w14:textId="77777777" w:rsidR="00B13EA9" w:rsidRPr="00B13EA9" w:rsidRDefault="00A60AEF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b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2024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B13EA9" w:rsidRPr="00B13EA9">
              <w:rPr>
                <w:rFonts w:ascii="Calibri" w:hAnsi="Calibri" w:cs="Calibri"/>
                <w:lang w:eastAsia="ro-RO"/>
              </w:rPr>
              <w:t>Gala Luminilor, Expoziție de Arte Vizuale , Eveniment Caritabil, Muzeul de Artă Constanța</w:t>
            </w:r>
          </w:p>
          <w:p w14:paraId="67723462" w14:textId="77777777" w:rsidR="00AC37CD" w:rsidRDefault="00A60AEF" w:rsidP="00B13EA9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2024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="00B13EA9" w:rsidRPr="00B13EA9">
              <w:rPr>
                <w:rFonts w:ascii="Calibri" w:hAnsi="Calibri" w:cs="Calibri"/>
                <w:lang w:eastAsia="ro-RO"/>
              </w:rPr>
              <w:t>Sacrul în Artă – Sacralitate și Har, Arte Vizuale, Galeria Campus UOC</w:t>
            </w:r>
          </w:p>
          <w:p w14:paraId="23508A71" w14:textId="77777777" w:rsidR="00AC37CD" w:rsidRDefault="00A60AEF" w:rsidP="00036A97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2023</w:t>
            </w:r>
            <w:r>
              <w:rPr>
                <w:rFonts w:ascii="Calibri" w:hAnsi="Calibri" w:cs="Calibri"/>
                <w:b/>
                <w:lang w:eastAsia="ro-RO"/>
              </w:rPr>
              <w:t xml:space="preserve"> </w:t>
            </w:r>
            <w:r w:rsidRPr="00B13EA9">
              <w:rPr>
                <w:rFonts w:ascii="Calibri" w:hAnsi="Calibri" w:cs="Calibri"/>
                <w:lang w:eastAsia="ro-RO"/>
              </w:rPr>
              <w:t>Cubic Mail Art – Expoziție Internațională de Arte Vizuale, Galeria Campus UOC</w:t>
            </w:r>
          </w:p>
          <w:p w14:paraId="63DBC7AC" w14:textId="77777777" w:rsidR="00A60AEF" w:rsidRPr="00A60AEF" w:rsidRDefault="00A60AEF" w:rsidP="00036A97">
            <w:pPr>
              <w:suppressAutoHyphens w:val="0"/>
              <w:jc w:val="both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 xml:space="preserve">  </w:t>
            </w:r>
            <w:r w:rsidRPr="00A60AEF">
              <w:rPr>
                <w:rFonts w:ascii="Calibri" w:hAnsi="Calibri" w:cs="Calibri"/>
                <w:b/>
                <w:lang w:eastAsia="ro-RO"/>
              </w:rPr>
              <w:t>2023</w:t>
            </w:r>
            <w:r>
              <w:rPr>
                <w:rFonts w:ascii="Calibri" w:hAnsi="Calibri" w:cs="Calibri"/>
                <w:lang w:eastAsia="ro-RO"/>
              </w:rPr>
              <w:t xml:space="preserve"> </w:t>
            </w:r>
            <w:r w:rsidRPr="00B13EA9">
              <w:rPr>
                <w:rFonts w:ascii="Calibri" w:hAnsi="Calibri" w:cs="Calibri"/>
                <w:lang w:eastAsia="ro-RO"/>
              </w:rPr>
              <w:t>Expo Art 2023, A</w:t>
            </w:r>
            <w:r>
              <w:rPr>
                <w:rFonts w:ascii="Calibri" w:hAnsi="Calibri" w:cs="Calibri"/>
                <w:lang w:eastAsia="ro-RO"/>
              </w:rPr>
              <w:t>rte Vizuale, Galeria Campus UOC</w:t>
            </w:r>
          </w:p>
          <w:p w14:paraId="0187FB4A" w14:textId="77777777" w:rsidR="005E2448" w:rsidRPr="005E2448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2023 </w:t>
            </w:r>
            <w:r w:rsidRPr="005E2448">
              <w:rPr>
                <w:rFonts w:ascii="Calibri" w:hAnsi="Calibri" w:cs="Calibri"/>
              </w:rPr>
              <w:t>Imago Mundi, Sala de expoziții temporare ESELX, Universitatea Tehnica Lisabona, Portugalia – Septembrie – Octombrie 2023.</w:t>
            </w:r>
          </w:p>
          <w:p w14:paraId="58BFE547" w14:textId="77777777" w:rsidR="00825790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>Code Visual, Universitatea „Bishop Konstantin of Preslav” din Shumen, Bulgaria</w:t>
            </w:r>
          </w:p>
          <w:p w14:paraId="54CBB2C1" w14:textId="77777777" w:rsidR="005E2448" w:rsidRPr="005E2448" w:rsidRDefault="00A60AEF" w:rsidP="00A60AEF">
            <w:pPr>
              <w:pStyle w:val="CVNormal"/>
              <w:snapToGrid w:val="0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="005E2448">
              <w:rPr>
                <w:rFonts w:ascii="Calibri" w:hAnsi="Calibri" w:cs="Calibri"/>
                <w:b/>
              </w:rPr>
              <w:t>2023</w:t>
            </w:r>
            <w:r w:rsidR="005E2448" w:rsidRPr="005E2448">
              <w:rPr>
                <w:rFonts w:ascii="Calibri" w:hAnsi="Calibri" w:cs="Calibri"/>
              </w:rPr>
              <w:tab/>
              <w:t xml:space="preserve">Atelier 2023, Muzeul de Artă Constanța, </w:t>
            </w:r>
          </w:p>
          <w:p w14:paraId="259572E0" w14:textId="77777777" w:rsidR="005E2448" w:rsidRPr="005E2448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 xml:space="preserve">Salonul național de Plastică Mică Brăila, ediția a-XIX-a, Martie-Aprilie 2023, galeria de Artă Brăila. </w:t>
            </w:r>
          </w:p>
          <w:p w14:paraId="7164D044" w14:textId="77777777" w:rsidR="005E2448" w:rsidRPr="005E2448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>Salonul de Vară, Filiala UAP Constanța UNU, Campus UOC, Iulie 2023.</w:t>
            </w:r>
          </w:p>
          <w:p w14:paraId="4396B930" w14:textId="77777777" w:rsidR="00825790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 xml:space="preserve">Marturii Sacre, Campus UOC, Aprilie 2023. </w:t>
            </w:r>
          </w:p>
          <w:p w14:paraId="084B4347" w14:textId="77777777" w:rsidR="005E2448" w:rsidRPr="005E2448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>KHETANES, rromii, Centr</w:t>
            </w:r>
            <w:r w:rsidR="0080290E">
              <w:rPr>
                <w:rFonts w:ascii="Calibri" w:hAnsi="Calibri" w:cs="Calibri"/>
              </w:rPr>
              <w:t>ul Cultural. Septembrie 2023</w:t>
            </w:r>
          </w:p>
          <w:p w14:paraId="4A60B04B" w14:textId="77777777" w:rsidR="005E2448" w:rsidRPr="005E2448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>Dragobete. Sombol, legendă și tradiție, Campus UOC, Februarie 2023.</w:t>
            </w:r>
          </w:p>
          <w:p w14:paraId="7A57FB3E" w14:textId="77777777" w:rsidR="009E01D6" w:rsidRPr="005E2448" w:rsidRDefault="005E2448" w:rsidP="005E2448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Pr="005E2448">
              <w:rPr>
                <w:rFonts w:ascii="Calibri" w:hAnsi="Calibri" w:cs="Calibri"/>
              </w:rPr>
              <w:tab/>
              <w:t>Geometria Sacrului, Campus UOC, Decembrie 2022.</w:t>
            </w:r>
          </w:p>
          <w:p w14:paraId="1C4E7D1A" w14:textId="77777777" w:rsidR="009E01D6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  <w:b/>
              </w:rPr>
              <w:tab/>
            </w:r>
            <w:r w:rsidRPr="009E01D6">
              <w:rPr>
                <w:rFonts w:ascii="Calibri" w:hAnsi="Calibri" w:cs="Calibri"/>
              </w:rPr>
              <w:t>-</w:t>
            </w:r>
            <w:r w:rsidR="009676DF">
              <w:rPr>
                <w:rFonts w:ascii="Calibri" w:hAnsi="Calibri" w:cs="Calibri"/>
              </w:rPr>
              <w:t xml:space="preserve"> </w:t>
            </w:r>
            <w:r w:rsidRPr="009E01D6">
              <w:rPr>
                <w:rFonts w:ascii="Calibri" w:hAnsi="Calibri" w:cs="Calibri"/>
              </w:rPr>
              <w:t>Salonul național de Plastică Mică Brăila, ediția a-XXIII-a, 26 Februarie – 14 Aprilie 2022, galeria de Artă Brăila</w:t>
            </w:r>
            <w:r w:rsidRPr="009E01D6">
              <w:rPr>
                <w:rFonts w:ascii="Calibri" w:hAnsi="Calibri" w:cs="Calibri"/>
                <w:b/>
              </w:rPr>
              <w:t xml:space="preserve">.  </w:t>
            </w:r>
          </w:p>
          <w:p w14:paraId="0A22006D" w14:textId="77777777" w:rsidR="009E01D6" w:rsidRPr="009E01D6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  <w:b/>
              </w:rPr>
              <w:tab/>
            </w:r>
            <w:r w:rsidRPr="009E01D6">
              <w:rPr>
                <w:rFonts w:ascii="Calibri" w:hAnsi="Calibri" w:cs="Calibri"/>
              </w:rPr>
              <w:t>- Geometria Spațoului Sacru, Galeria de Artă a Universității ovidius din Constanța. decembrie 2022.</w:t>
            </w:r>
          </w:p>
          <w:p w14:paraId="55770EFE" w14:textId="77777777" w:rsidR="009E01D6" w:rsidRPr="009E01D6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  <w:b/>
              </w:rPr>
              <w:tab/>
              <w:t xml:space="preserve">- </w:t>
            </w:r>
            <w:r w:rsidRPr="009E01D6">
              <w:rPr>
                <w:rFonts w:ascii="Calibri" w:hAnsi="Calibri" w:cs="Calibri"/>
              </w:rPr>
              <w:t xml:space="preserve">Bienala Națională de Artă - Camil Ressu, Galați ediția a II-a, octombrie-noiembrie </w:t>
            </w:r>
          </w:p>
          <w:p w14:paraId="5387055B" w14:textId="77777777" w:rsidR="009E01D6" w:rsidRPr="009E01D6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</w:rPr>
              <w:tab/>
              <w:t>Bienala Internationala</w:t>
            </w:r>
            <w:r w:rsidR="00CE266F">
              <w:rPr>
                <w:rFonts w:ascii="Calibri" w:hAnsi="Calibri" w:cs="Calibri"/>
              </w:rPr>
              <w:t xml:space="preserve"> de Arte Grafice „Constantin Brâncuș</w:t>
            </w:r>
            <w:r w:rsidRPr="009E01D6">
              <w:rPr>
                <w:rFonts w:ascii="Calibri" w:hAnsi="Calibri" w:cs="Calibri"/>
              </w:rPr>
              <w:t>i” Editia I – Targu Jiu.</w:t>
            </w:r>
            <w:r w:rsidRPr="009E01D6">
              <w:rPr>
                <w:rFonts w:ascii="Calibri" w:hAnsi="Calibri" w:cs="Calibri"/>
                <w:b/>
              </w:rPr>
              <w:t xml:space="preserve"> </w:t>
            </w:r>
          </w:p>
          <w:p w14:paraId="7DE56127" w14:textId="77777777" w:rsidR="009E01D6" w:rsidRPr="009E01D6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  <w:b/>
              </w:rPr>
              <w:tab/>
              <w:t xml:space="preserve"> </w:t>
            </w:r>
            <w:r w:rsidRPr="0015499A">
              <w:rPr>
                <w:rFonts w:ascii="Calibri" w:hAnsi="Calibri" w:cs="Calibri"/>
              </w:rPr>
              <w:t>Salonul Internațional al Profesorilor de Arte Vizuale</w:t>
            </w:r>
            <w:r w:rsidRPr="009E01D6">
              <w:rPr>
                <w:rFonts w:ascii="Calibri" w:hAnsi="Calibri" w:cs="Calibri"/>
                <w:b/>
              </w:rPr>
              <w:t xml:space="preserve"> </w:t>
            </w:r>
          </w:p>
          <w:p w14:paraId="63CD00FD" w14:textId="77777777" w:rsidR="009E01D6" w:rsidRPr="009E01D6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  <w:b/>
              </w:rPr>
              <w:tab/>
            </w:r>
            <w:r w:rsidRPr="0015499A">
              <w:rPr>
                <w:rFonts w:ascii="Calibri" w:hAnsi="Calibri" w:cs="Calibri"/>
              </w:rPr>
              <w:t>– PIG 2 – Muzeul Național al Țăranului Român.</w:t>
            </w:r>
            <w:r w:rsidRPr="009E01D6">
              <w:rPr>
                <w:rFonts w:ascii="Calibri" w:hAnsi="Calibri" w:cs="Calibri"/>
                <w:b/>
              </w:rPr>
              <w:t xml:space="preserve"> </w:t>
            </w:r>
          </w:p>
          <w:p w14:paraId="4AABD26F" w14:textId="77777777" w:rsidR="009E01D6" w:rsidRPr="0015499A" w:rsidRDefault="009E01D6" w:rsidP="009E01D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9E01D6">
              <w:rPr>
                <w:rFonts w:ascii="Calibri" w:hAnsi="Calibri" w:cs="Calibri"/>
                <w:b/>
              </w:rPr>
              <w:t>2022</w:t>
            </w:r>
            <w:r w:rsidRPr="009E01D6">
              <w:rPr>
                <w:rFonts w:ascii="Calibri" w:hAnsi="Calibri" w:cs="Calibri"/>
                <w:b/>
              </w:rPr>
              <w:tab/>
            </w:r>
            <w:r w:rsidRPr="0015499A">
              <w:rPr>
                <w:rFonts w:ascii="Calibri" w:hAnsi="Calibri" w:cs="Calibri"/>
              </w:rPr>
              <w:t>PO-MO IV – Inte</w:t>
            </w:r>
            <w:r w:rsidR="0015499A" w:rsidRPr="0015499A">
              <w:rPr>
                <w:rFonts w:ascii="Calibri" w:hAnsi="Calibri" w:cs="Calibri"/>
              </w:rPr>
              <w:t>rnational Mail-Art Exhibition –</w:t>
            </w:r>
            <w:r w:rsidRPr="0015499A">
              <w:rPr>
                <w:rFonts w:ascii="Calibri" w:hAnsi="Calibri" w:cs="Calibri"/>
              </w:rPr>
              <w:t xml:space="preserve"> Selçuk Üniversitesi, Turcia</w:t>
            </w:r>
          </w:p>
          <w:p w14:paraId="3CB4D513" w14:textId="77777777" w:rsidR="00CA7C30" w:rsidRDefault="00CA7C30" w:rsidP="0006461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2021 - </w:t>
            </w:r>
            <w:r>
              <w:rPr>
                <w:rFonts w:ascii="Calibri" w:hAnsi="Calibri" w:cs="Calibri"/>
              </w:rPr>
              <w:t xml:space="preserve">- </w:t>
            </w:r>
            <w:r w:rsidRPr="00064616">
              <w:rPr>
                <w:rFonts w:ascii="Calibri" w:hAnsi="Calibri" w:cs="Calibri"/>
              </w:rPr>
              <w:t xml:space="preserve">Salonul de Iarnă al UAPR Filiala Constanța </w:t>
            </w:r>
            <w:r>
              <w:rPr>
                <w:rFonts w:ascii="Calibri" w:hAnsi="Calibri" w:cs="Calibri"/>
              </w:rPr>
              <w:t>–</w:t>
            </w:r>
            <w:r w:rsidRPr="0006461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Muzeul de Artă Constanța, </w:t>
            </w:r>
            <w:r w:rsidRPr="00064616">
              <w:rPr>
                <w:rFonts w:ascii="Calibri" w:hAnsi="Calibri" w:cs="Calibri"/>
              </w:rPr>
              <w:t>decembrie</w:t>
            </w:r>
          </w:p>
          <w:p w14:paraId="005F1133" w14:textId="77777777" w:rsidR="00E71ADA" w:rsidRDefault="00E71ADA" w:rsidP="00064616">
            <w:pPr>
              <w:pStyle w:val="CVNormal"/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2021 –</w:t>
            </w:r>
            <w:r w:rsidRPr="00E71ADA">
              <w:rPr>
                <w:rFonts w:ascii="Calibri" w:hAnsi="Calibri" w:cs="Calibri"/>
              </w:rPr>
              <w:t xml:space="preserve"> 100th Anniversary</w:t>
            </w:r>
            <w:r>
              <w:rPr>
                <w:rFonts w:ascii="Calibri" w:hAnsi="Calibri" w:cs="Calibri"/>
              </w:rPr>
              <w:t xml:space="preserve"> of thr birth of Stanislaw Lem, ”</w:t>
            </w:r>
            <w:r w:rsidRPr="00E71ADA">
              <w:rPr>
                <w:rFonts w:ascii="Calibri" w:hAnsi="Calibri" w:cs="Calibri"/>
              </w:rPr>
              <w:t>LUNA EVENTUALLY MARS</w:t>
            </w:r>
            <w:r>
              <w:rPr>
                <w:rFonts w:ascii="Calibri" w:hAnsi="Calibri" w:cs="Calibri"/>
              </w:rPr>
              <w:t>”, Cracovia, Polonia, decembrie</w:t>
            </w:r>
          </w:p>
          <w:p w14:paraId="5A237617" w14:textId="77777777" w:rsidR="005D1ADC" w:rsidRDefault="005D1ADC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– </w:t>
            </w:r>
            <w:r>
              <w:rPr>
                <w:rFonts w:ascii="Calibri" w:hAnsi="Calibri" w:cs="Calibri"/>
              </w:rPr>
              <w:t>„Sacrul în Artă” – Universitatea „Ovidius ” din Constanța, decembrie</w:t>
            </w:r>
          </w:p>
          <w:p w14:paraId="1D7642C6" w14:textId="77777777" w:rsidR="005D1ADC" w:rsidRDefault="005D1ADC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2021 –</w:t>
            </w:r>
            <w:r>
              <w:rPr>
                <w:rFonts w:ascii="Calibri" w:hAnsi="Calibri" w:cs="Calibri"/>
              </w:rPr>
              <w:t xml:space="preserve"> „</w:t>
            </w:r>
            <w:r w:rsidRPr="005D1ADC">
              <w:rPr>
                <w:rFonts w:ascii="Calibri" w:hAnsi="Calibri" w:cs="Calibri"/>
              </w:rPr>
              <w:t xml:space="preserve">OVIDIUS </w:t>
            </w:r>
            <w:r>
              <w:rPr>
                <w:rFonts w:ascii="Calibri" w:hAnsi="Calibri" w:cs="Calibri"/>
              </w:rPr>
              <w:t xml:space="preserve">ART </w:t>
            </w:r>
            <w:r w:rsidRPr="005D1ADC">
              <w:rPr>
                <w:rFonts w:ascii="Calibri" w:hAnsi="Calibri" w:cs="Calibri"/>
              </w:rPr>
              <w:t>EXHIBITION”</w:t>
            </w:r>
            <w:r>
              <w:rPr>
                <w:rFonts w:ascii="Calibri" w:hAnsi="Calibri" w:cs="Calibri"/>
              </w:rPr>
              <w:t xml:space="preserve"> – Universitatea „Ovidius ” din Constanța, noiembrie</w:t>
            </w:r>
          </w:p>
          <w:p w14:paraId="5CEC75CD" w14:textId="77777777" w:rsidR="00103A1B" w:rsidRPr="005D1ADC" w:rsidRDefault="00103A1B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2021 -</w:t>
            </w:r>
            <w:r>
              <w:rPr>
                <w:rFonts w:ascii="Calibri" w:hAnsi="Calibri" w:cs="Calibri"/>
              </w:rPr>
              <w:t xml:space="preserve"> </w:t>
            </w:r>
            <w:r w:rsidRPr="00103A1B">
              <w:rPr>
                <w:rFonts w:ascii="Calibri" w:hAnsi="Calibri" w:cs="Calibri"/>
              </w:rPr>
              <w:t xml:space="preserve"> International Mail Art Exhibition “POMO III”</w:t>
            </w:r>
            <w:r>
              <w:rPr>
                <w:rFonts w:ascii="Calibri" w:hAnsi="Calibri" w:cs="Calibri"/>
              </w:rPr>
              <w:t xml:space="preserve">, </w:t>
            </w:r>
            <w:r w:rsidR="00E733B5" w:rsidRPr="00E733B5">
              <w:rPr>
                <w:rFonts w:ascii="Calibri" w:hAnsi="Calibri" w:cs="Calibri"/>
                <w:bCs/>
              </w:rPr>
              <w:t>Selçuk Üniversitesi Güzel Sanatlar Fakültesi</w:t>
            </w:r>
            <w:r w:rsidR="00E733B5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Turcia, noiembrie</w:t>
            </w:r>
          </w:p>
          <w:p w14:paraId="76702B70" w14:textId="77777777" w:rsidR="00064616" w:rsidRDefault="00064616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2021</w:t>
            </w:r>
            <w:r w:rsidRPr="00064616">
              <w:rPr>
                <w:rFonts w:ascii="Calibri" w:hAnsi="Calibri" w:cs="Calibri"/>
              </w:rPr>
              <w:t xml:space="preserve"> „MareArte” –Galleria dei due Mari e Museo civico E.Barba a Gallipoli (LE) durante la "Settimana della Cultura del Mare"  Italia</w:t>
            </w:r>
          </w:p>
          <w:p w14:paraId="483F4C17" w14:textId="77777777" w:rsidR="00886946" w:rsidRPr="00064616" w:rsidRDefault="00886946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2021 - </w:t>
            </w:r>
            <w:r>
              <w:rPr>
                <w:rFonts w:ascii="Calibri" w:hAnsi="Calibri" w:cs="Calibri"/>
              </w:rPr>
              <w:t>Eight</w:t>
            </w:r>
            <w:r w:rsidRPr="0060653F">
              <w:rPr>
                <w:rFonts w:ascii="Calibri" w:hAnsi="Calibri" w:cs="Calibri"/>
              </w:rPr>
              <w:t xml:space="preserve">h International Biennial </w:t>
            </w:r>
            <w:r>
              <w:rPr>
                <w:rFonts w:ascii="Calibri" w:hAnsi="Calibri" w:cs="Calibri"/>
              </w:rPr>
              <w:t>”</w:t>
            </w:r>
            <w:r w:rsidRPr="0060653F">
              <w:rPr>
                <w:rFonts w:ascii="Calibri" w:hAnsi="Calibri" w:cs="Calibri"/>
              </w:rPr>
              <w:t>Art of</w:t>
            </w:r>
            <w:r>
              <w:rPr>
                <w:rFonts w:ascii="Calibri" w:hAnsi="Calibri" w:cs="Calibri"/>
              </w:rPr>
              <w:t xml:space="preserve"> Miniature”, Ruse, Bulgaria</w:t>
            </w:r>
          </w:p>
          <w:p w14:paraId="3F56F77B" w14:textId="77777777" w:rsidR="00064616" w:rsidRPr="00064616" w:rsidRDefault="00064616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2021</w:t>
            </w:r>
            <w:r w:rsidRPr="00064616">
              <w:rPr>
                <w:rFonts w:ascii="Calibri" w:hAnsi="Calibri" w:cs="Calibri"/>
              </w:rPr>
              <w:t xml:space="preserve"> Mail eARTh Yeryüzü – Turcia (august)</w:t>
            </w:r>
          </w:p>
          <w:p w14:paraId="0660FD75" w14:textId="77777777" w:rsidR="00064616" w:rsidRPr="00064616" w:rsidRDefault="00064616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2021</w:t>
            </w:r>
            <w:r w:rsidRPr="00064616">
              <w:rPr>
                <w:rFonts w:ascii="Calibri" w:hAnsi="Calibri" w:cs="Calibri"/>
              </w:rPr>
              <w:t xml:space="preserve"> Mail Art „Tapes” by Silviano Pertone – Italia (septembrie)</w:t>
            </w:r>
          </w:p>
          <w:p w14:paraId="51E827D3" w14:textId="77777777" w:rsidR="00064616" w:rsidRPr="00064616" w:rsidRDefault="00064616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2021</w:t>
            </w:r>
            <w:r w:rsidRPr="00064616">
              <w:rPr>
                <w:rFonts w:ascii="Calibri" w:hAnsi="Calibri" w:cs="Calibri"/>
              </w:rPr>
              <w:t xml:space="preserve"> „Sketching Brâncuși” – Expoziție internațională on-line - Universitatea „Ovidius” din Constanța (februarie)</w:t>
            </w:r>
          </w:p>
          <w:p w14:paraId="524CBDF1" w14:textId="77777777" w:rsidR="00064616" w:rsidRPr="00064616" w:rsidRDefault="00064616" w:rsidP="00064616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2021</w:t>
            </w:r>
            <w:r w:rsidRPr="00064616">
              <w:rPr>
                <w:rFonts w:ascii="Calibri" w:hAnsi="Calibri" w:cs="Calibri"/>
              </w:rPr>
              <w:t xml:space="preserve"> Salonul de Plastică Mică Brăila – ediția a XXII-a – Brăila (februarie)</w:t>
            </w:r>
          </w:p>
          <w:p w14:paraId="651F9CCB" w14:textId="77777777" w:rsidR="00746701" w:rsidRDefault="00746701" w:rsidP="00746701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746701">
              <w:rPr>
                <w:rFonts w:ascii="Calibri" w:hAnsi="Calibri" w:cs="Calibri"/>
                <w:b/>
              </w:rPr>
              <w:t xml:space="preserve">2021 – </w:t>
            </w:r>
            <w:r w:rsidRPr="00746701">
              <w:rPr>
                <w:rFonts w:ascii="Calibri" w:hAnsi="Calibri" w:cs="Calibri"/>
              </w:rPr>
              <w:t>Bienala Albastră, ediția a II-a – Brașov</w:t>
            </w:r>
            <w:r w:rsidRPr="00746701">
              <w:rPr>
                <w:rFonts w:ascii="Calibri" w:hAnsi="Calibri" w:cs="Calibri"/>
                <w:b/>
              </w:rPr>
              <w:t xml:space="preserve"> </w:t>
            </w:r>
            <w:r w:rsidR="00064616" w:rsidRPr="00064616">
              <w:rPr>
                <w:rFonts w:ascii="Calibri" w:hAnsi="Calibri" w:cs="Calibri"/>
              </w:rPr>
              <w:t>(martie)</w:t>
            </w:r>
          </w:p>
          <w:p w14:paraId="08CEF436" w14:textId="77777777" w:rsidR="00746701" w:rsidRPr="00746701" w:rsidRDefault="00746701" w:rsidP="00746701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746701">
              <w:rPr>
                <w:rFonts w:ascii="Calibri" w:hAnsi="Calibri" w:cs="Calibri"/>
                <w:b/>
              </w:rPr>
              <w:t xml:space="preserve">2021 – </w:t>
            </w:r>
            <w:r w:rsidRPr="00746701">
              <w:rPr>
                <w:rFonts w:ascii="Calibri" w:hAnsi="Calibri" w:cs="Calibri"/>
              </w:rPr>
              <w:t>„Tapes” Mail art –</w:t>
            </w:r>
            <w:r w:rsidR="00DC75FE">
              <w:rPr>
                <w:rFonts w:ascii="Calibri" w:hAnsi="Calibri" w:cs="Calibri"/>
              </w:rPr>
              <w:t xml:space="preserve"> International Mail Art Project by</w:t>
            </w:r>
            <w:r w:rsidRPr="00746701">
              <w:rPr>
                <w:rFonts w:ascii="Calibri" w:hAnsi="Calibri" w:cs="Calibri"/>
              </w:rPr>
              <w:t xml:space="preserve"> Silviano Pertone,</w:t>
            </w:r>
            <w:r w:rsidR="00DC75FE">
              <w:rPr>
                <w:rFonts w:ascii="Calibri" w:hAnsi="Calibri" w:cs="Calibri"/>
              </w:rPr>
              <w:t xml:space="preserve"> on-line,</w:t>
            </w:r>
            <w:r w:rsidRPr="00746701">
              <w:rPr>
                <w:rFonts w:ascii="Calibri" w:hAnsi="Calibri" w:cs="Calibri"/>
              </w:rPr>
              <w:t xml:space="preserve"> Italia</w:t>
            </w:r>
          </w:p>
          <w:p w14:paraId="067B74A4" w14:textId="77777777" w:rsidR="004A52AF" w:rsidRDefault="004A52AF" w:rsidP="004A52AF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 w:rsidR="00E53304">
              <w:rPr>
                <w:rFonts w:ascii="Calibri" w:hAnsi="Calibri" w:cs="Calibri"/>
              </w:rPr>
              <w:t>–</w:t>
            </w:r>
            <w:r w:rsidRPr="004A52AF">
              <w:rPr>
                <w:rFonts w:ascii="Calibri" w:hAnsi="Calibri" w:cs="Calibri"/>
              </w:rPr>
              <w:t xml:space="preserve"> </w:t>
            </w:r>
            <w:r w:rsidR="00E53304">
              <w:rPr>
                <w:rFonts w:ascii="Calibri" w:hAnsi="Calibri" w:cs="Calibri"/>
              </w:rPr>
              <w:t>„</w:t>
            </w:r>
            <w:r w:rsidRPr="004A52AF">
              <w:rPr>
                <w:rFonts w:ascii="Calibri" w:hAnsi="Calibri" w:cs="Calibri"/>
              </w:rPr>
              <w:t>BURMA PAVILION</w:t>
            </w:r>
            <w:r w:rsidR="00E53304">
              <w:rPr>
                <w:rFonts w:ascii="Calibri" w:hAnsi="Calibri" w:cs="Calibri"/>
              </w:rPr>
              <w:t>”</w:t>
            </w:r>
            <w:r w:rsidRPr="004A52AF">
              <w:rPr>
                <w:rFonts w:ascii="Calibri" w:hAnsi="Calibri" w:cs="Calibri"/>
              </w:rPr>
              <w:t>, International Mail Art project</w:t>
            </w:r>
            <w:r>
              <w:rPr>
                <w:rFonts w:ascii="Calibri" w:hAnsi="Calibri" w:cs="Calibri"/>
              </w:rPr>
              <w:t xml:space="preserve">, </w:t>
            </w:r>
            <w:r w:rsidRPr="004A52AF">
              <w:rPr>
                <w:rFonts w:ascii="Calibri" w:hAnsi="Calibri" w:cs="Calibri"/>
              </w:rPr>
              <w:t>Palazzo Zanardi Landi in Guardamiglio</w:t>
            </w:r>
            <w:r>
              <w:rPr>
                <w:rFonts w:ascii="Calibri" w:hAnsi="Calibri" w:cs="Calibri"/>
              </w:rPr>
              <w:t>, I</w:t>
            </w:r>
            <w:r w:rsidRPr="004A52AF">
              <w:rPr>
                <w:rFonts w:ascii="Calibri" w:hAnsi="Calibri" w:cs="Calibri"/>
              </w:rPr>
              <w:t>talia, iunie.</w:t>
            </w:r>
          </w:p>
          <w:p w14:paraId="493673D2" w14:textId="77777777" w:rsidR="00C1626D" w:rsidRDefault="00C1626D" w:rsidP="004A52AF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 w:rsidRPr="00C1626D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„</w:t>
            </w:r>
            <w:r w:rsidRPr="00C1626D">
              <w:rPr>
                <w:rFonts w:ascii="Calibri" w:hAnsi="Calibri" w:cs="Calibri"/>
              </w:rPr>
              <w:t>Happy Happening Joseph Birthday</w:t>
            </w:r>
            <w:r>
              <w:rPr>
                <w:rFonts w:ascii="Calibri" w:hAnsi="Calibri" w:cs="Calibri"/>
              </w:rPr>
              <w:t xml:space="preserve">” Mail Art, </w:t>
            </w:r>
            <w:r w:rsidRPr="00C1626D">
              <w:rPr>
                <w:rFonts w:ascii="Calibri" w:hAnsi="Calibri" w:cs="Calibri"/>
              </w:rPr>
              <w:t>galeria.kollektiva</w:t>
            </w:r>
            <w:r>
              <w:rPr>
                <w:rFonts w:ascii="Calibri" w:hAnsi="Calibri" w:cs="Calibri"/>
              </w:rPr>
              <w:t>,</w:t>
            </w:r>
            <w:r w:rsidRPr="00C1626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Kassel, Germania</w:t>
            </w:r>
          </w:p>
          <w:p w14:paraId="49061AA0" w14:textId="77777777" w:rsidR="00E53304" w:rsidRDefault="00E53304" w:rsidP="004A52AF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 w:rsidRPr="00E53304">
              <w:rPr>
                <w:rFonts w:ascii="Calibri" w:hAnsi="Calibri" w:cs="Calibri"/>
              </w:rPr>
              <w:t xml:space="preserve">– „Ennio Morricone Forever”, mail art project, Civico 23 No Profit Art Space – Salerno </w:t>
            </w:r>
            <w:r>
              <w:rPr>
                <w:rFonts w:ascii="Calibri" w:hAnsi="Calibri" w:cs="Calibri"/>
              </w:rPr>
              <w:t>–</w:t>
            </w:r>
            <w:r w:rsidRPr="00E53304">
              <w:rPr>
                <w:rFonts w:ascii="Calibri" w:hAnsi="Calibri" w:cs="Calibri"/>
              </w:rPr>
              <w:t xml:space="preserve"> Italia</w:t>
            </w:r>
          </w:p>
          <w:p w14:paraId="0A385614" w14:textId="77777777" w:rsidR="00746701" w:rsidRDefault="00746701" w:rsidP="00746701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>
              <w:rPr>
                <w:rFonts w:ascii="Calibri" w:hAnsi="Calibri" w:cs="Calibri"/>
              </w:rPr>
              <w:t xml:space="preserve">– „Honouring Artists” Mail Art </w:t>
            </w:r>
            <w:r w:rsidRPr="00746701">
              <w:rPr>
                <w:rFonts w:ascii="Calibri" w:hAnsi="Calibri" w:cs="Calibri"/>
              </w:rPr>
              <w:t>Artists For A Better World International</w:t>
            </w:r>
            <w:r>
              <w:rPr>
                <w:rFonts w:ascii="Calibri" w:hAnsi="Calibri" w:cs="Calibri"/>
              </w:rPr>
              <w:t xml:space="preserve"> (on-line), SUA, iulie</w:t>
            </w:r>
          </w:p>
          <w:p w14:paraId="2E4AEA99" w14:textId="77777777" w:rsidR="00E53304" w:rsidRPr="00E53304" w:rsidRDefault="00E53304" w:rsidP="00E53304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2021 –</w:t>
            </w:r>
            <w:r w:rsidRPr="00E53304">
              <w:rPr>
                <w:rFonts w:ascii="Calibri" w:hAnsi="Calibri" w:cs="Calibri"/>
              </w:rPr>
              <w:t xml:space="preserve"> „EX-LIBRIS Constanța”, Facultatea de Arte din Universitatea “Ovidius” din Constanţa</w:t>
            </w:r>
          </w:p>
          <w:p w14:paraId="0B16C54E" w14:textId="77777777" w:rsidR="00E53304" w:rsidRPr="00E53304" w:rsidRDefault="00E53304" w:rsidP="004A52AF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</w:t>
            </w:r>
            <w:r w:rsidRPr="00E53304">
              <w:rPr>
                <w:rFonts w:ascii="Calibri" w:hAnsi="Calibri" w:cs="Calibri"/>
              </w:rPr>
              <w:t xml:space="preserve"> Centrul de Cercetare Științifică și Creație Artistică Euxin.</w:t>
            </w:r>
          </w:p>
          <w:p w14:paraId="039BED06" w14:textId="77777777" w:rsidR="00EA0971" w:rsidRDefault="00EA0971" w:rsidP="00CE4ABD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>
              <w:rPr>
                <w:rFonts w:ascii="Calibri" w:hAnsi="Calibri" w:cs="Calibri"/>
              </w:rPr>
              <w:t>– „</w:t>
            </w:r>
            <w:r w:rsidRPr="00EA0971">
              <w:rPr>
                <w:rFonts w:ascii="Calibri" w:hAnsi="Calibri" w:cs="Calibri"/>
              </w:rPr>
              <w:t>POST(AL) PANDEMIC</w:t>
            </w:r>
            <w:r>
              <w:rPr>
                <w:rFonts w:ascii="Calibri" w:hAnsi="Calibri" w:cs="Calibri"/>
              </w:rPr>
              <w:t xml:space="preserve">” Mail Art, </w:t>
            </w:r>
            <w:r w:rsidRPr="00EA0971">
              <w:rPr>
                <w:rFonts w:ascii="Calibri" w:hAnsi="Calibri" w:cs="Calibri"/>
              </w:rPr>
              <w:t xml:space="preserve"> Saginaw Valley State University</w:t>
            </w:r>
            <w:r>
              <w:rPr>
                <w:rFonts w:ascii="Calibri" w:hAnsi="Calibri" w:cs="Calibri"/>
              </w:rPr>
              <w:t>, SUA, august</w:t>
            </w:r>
          </w:p>
          <w:p w14:paraId="0FE0AEB0" w14:textId="77777777" w:rsidR="00EA0971" w:rsidRDefault="00EA0971" w:rsidP="00CE4ABD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>
              <w:rPr>
                <w:rFonts w:ascii="Calibri" w:hAnsi="Calibri" w:cs="Calibri"/>
              </w:rPr>
              <w:t xml:space="preserve">– „Noir et Blanc” Art Postal, </w:t>
            </w:r>
            <w:r w:rsidRPr="00EA0971">
              <w:rPr>
                <w:rFonts w:ascii="Calibri" w:hAnsi="Calibri" w:cs="Calibri"/>
              </w:rPr>
              <w:t>Assoc</w:t>
            </w:r>
            <w:r>
              <w:rPr>
                <w:rFonts w:ascii="Calibri" w:hAnsi="Calibri" w:cs="Calibri"/>
              </w:rPr>
              <w:t>iation de Gradignan, Bordeaux, Franța</w:t>
            </w:r>
            <w:r w:rsidR="005566EB">
              <w:rPr>
                <w:rFonts w:ascii="Calibri" w:hAnsi="Calibri" w:cs="Calibri"/>
              </w:rPr>
              <w:t>, septembrie</w:t>
            </w:r>
          </w:p>
          <w:p w14:paraId="399A4F8F" w14:textId="77777777" w:rsidR="00EA0971" w:rsidRDefault="00EA0971" w:rsidP="00CE4ABD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 w:rsidRPr="00EA0971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„ex!poesia” Arte Postal, </w:t>
            </w:r>
            <w:r w:rsidRPr="00EA0971">
              <w:rPr>
                <w:rFonts w:ascii="Calibri" w:hAnsi="Calibri" w:cs="Calibri"/>
              </w:rPr>
              <w:t xml:space="preserve">Barakaldo, Sestao, Basauri, </w:t>
            </w:r>
            <w:r w:rsidR="00746701">
              <w:rPr>
                <w:rFonts w:ascii="Calibri" w:hAnsi="Calibri" w:cs="Calibri"/>
              </w:rPr>
              <w:t>Portugalete</w:t>
            </w:r>
            <w:r w:rsidRPr="00EA0971">
              <w:rPr>
                <w:rFonts w:ascii="Calibri" w:hAnsi="Calibri" w:cs="Calibri"/>
              </w:rPr>
              <w:t>, Bilbao</w:t>
            </w:r>
            <w:r>
              <w:rPr>
                <w:rFonts w:ascii="Calibri" w:hAnsi="Calibri" w:cs="Calibri"/>
              </w:rPr>
              <w:t>, Spania</w:t>
            </w:r>
          </w:p>
          <w:p w14:paraId="6FEAEE93" w14:textId="77777777" w:rsidR="00601581" w:rsidRPr="004A52AF" w:rsidRDefault="00601581" w:rsidP="00CE4ABD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</w:t>
            </w:r>
            <w:r>
              <w:rPr>
                <w:rFonts w:ascii="Calibri" w:hAnsi="Calibri" w:cs="Calibri"/>
              </w:rPr>
              <w:t>– „</w:t>
            </w:r>
            <w:r w:rsidRPr="00601581">
              <w:rPr>
                <w:rFonts w:ascii="Calibri" w:hAnsi="Calibri" w:cs="Calibri"/>
              </w:rPr>
              <w:t>Jazz Andaluz</w:t>
            </w:r>
            <w:r>
              <w:rPr>
                <w:rFonts w:ascii="Calibri" w:hAnsi="Calibri" w:cs="Calibri"/>
              </w:rPr>
              <w:t>”</w:t>
            </w:r>
            <w:r w:rsidRPr="006015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Mail Art, </w:t>
            </w:r>
            <w:r w:rsidRPr="00601581">
              <w:rPr>
                <w:rFonts w:ascii="Calibri" w:hAnsi="Calibri" w:cs="Calibri"/>
              </w:rPr>
              <w:t>V Edición del Festival Jazzándaluz</w:t>
            </w:r>
            <w:r>
              <w:rPr>
                <w:rFonts w:ascii="Calibri" w:hAnsi="Calibri" w:cs="Calibri"/>
              </w:rPr>
              <w:t>, Spania, august</w:t>
            </w:r>
          </w:p>
          <w:p w14:paraId="22CF5E23" w14:textId="77777777" w:rsidR="00A63D31" w:rsidRDefault="00A63D31" w:rsidP="00A63D31">
            <w:pPr>
              <w:ind w:left="147" w:firstLine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2021 - </w:t>
            </w:r>
            <w:r w:rsidRPr="00A63D31">
              <w:rPr>
                <w:rFonts w:ascii="Calibri" w:hAnsi="Calibri" w:cs="Calibri"/>
              </w:rPr>
              <w:t>AB-I HAYAT DAVETLİ ÇEVRİMİÇİ SERGİ/ International Conference and Exhibition Creative and Innovative Approaches, Turcia, iunie</w:t>
            </w:r>
          </w:p>
          <w:p w14:paraId="085B2B60" w14:textId="77777777" w:rsidR="00E733B5" w:rsidRPr="00064616" w:rsidRDefault="00E733B5" w:rsidP="00E733B5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2020</w:t>
            </w:r>
            <w:r w:rsidR="00715B3D">
              <w:rPr>
                <w:rFonts w:ascii="Calibri" w:hAnsi="Calibri" w:cs="Calibri"/>
                <w:b/>
              </w:rPr>
              <w:t xml:space="preserve"> - </w:t>
            </w:r>
            <w:r w:rsidRPr="00064616">
              <w:rPr>
                <w:rFonts w:ascii="Calibri" w:hAnsi="Calibri" w:cs="Calibri"/>
              </w:rPr>
              <w:t xml:space="preserve">„Antropologia tăcerii, eroismul uitat” – Universitatea „Ovidius” din Constanța (decembrie)  </w:t>
            </w:r>
          </w:p>
          <w:p w14:paraId="2C9BC05E" w14:textId="77777777" w:rsidR="00E733B5" w:rsidRPr="00E733B5" w:rsidRDefault="00E733B5" w:rsidP="00E733B5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  <w:r w:rsidRPr="00064616">
              <w:rPr>
                <w:rFonts w:ascii="Calibri" w:hAnsi="Calibri" w:cs="Calibri"/>
                <w:b/>
              </w:rPr>
              <w:t>2020</w:t>
            </w:r>
            <w:r w:rsidRPr="00064616">
              <w:rPr>
                <w:rFonts w:ascii="Calibri" w:hAnsi="Calibri" w:cs="Calibri"/>
              </w:rPr>
              <w:t xml:space="preserve"> </w:t>
            </w:r>
            <w:r w:rsidR="00CA7C30">
              <w:rPr>
                <w:rFonts w:ascii="Calibri" w:hAnsi="Calibri" w:cs="Calibri"/>
              </w:rPr>
              <w:t xml:space="preserve">- </w:t>
            </w:r>
            <w:r w:rsidRPr="00064616">
              <w:rPr>
                <w:rFonts w:ascii="Calibri" w:hAnsi="Calibri" w:cs="Calibri"/>
              </w:rPr>
              <w:t>Salonul de Iarnă al UAPR Filiala Constanța - Galeria Orizont, Constanța (decembrie)</w:t>
            </w:r>
          </w:p>
          <w:p w14:paraId="6E2F9C5B" w14:textId="77777777" w:rsidR="00453028" w:rsidRPr="00453028" w:rsidRDefault="00E733B5" w:rsidP="00E733B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</w:t>
            </w:r>
            <w:r w:rsidR="00453028">
              <w:rPr>
                <w:rFonts w:ascii="Calibri" w:hAnsi="Calibri" w:cs="Calibri"/>
                <w:b/>
              </w:rPr>
              <w:t xml:space="preserve">2020 </w:t>
            </w:r>
            <w:r w:rsidR="00453028">
              <w:rPr>
                <w:rFonts w:ascii="Calibri" w:hAnsi="Calibri" w:cs="Calibri"/>
              </w:rPr>
              <w:t>– „Salonul de Iarnă” – al UAPR filiala Constanța – Galeria Prestige a UAPR Constanța</w:t>
            </w:r>
          </w:p>
          <w:p w14:paraId="338E3077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„Rinascita 2020” Mail Art Project, Portamaro, Italia</w:t>
            </w:r>
          </w:p>
          <w:p w14:paraId="70E62429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 xml:space="preserve">– „No que vejo, os marcos da história que percebo” Mail-Art project, Cassino Rio Grande,  Brazilia </w:t>
            </w:r>
          </w:p>
          <w:p w14:paraId="48063E6B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„Putzlappen” – International Mail-Art Project and Exhibition, Art Factory FLOX Kirschau, Germania</w:t>
            </w:r>
            <w:r w:rsidRPr="001B6DA8">
              <w:rPr>
                <w:rFonts w:ascii="Calibri" w:hAnsi="Calibri" w:cs="Calibri"/>
                <w:b/>
              </w:rPr>
              <w:t xml:space="preserve"> </w:t>
            </w:r>
          </w:p>
          <w:p w14:paraId="32955CB9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PO-MO 2 – International Mail-Art Exhibition – Selçuk Üniversitesi, Turcia</w:t>
            </w:r>
          </w:p>
          <w:p w14:paraId="2712F47C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 xml:space="preserve">– </w:t>
            </w:r>
            <w:r w:rsidR="00CE4ABD" w:rsidRPr="004A52AF">
              <w:rPr>
                <w:rFonts w:ascii="Calibri" w:hAnsi="Calibri" w:cs="Calibri"/>
              </w:rPr>
              <w:t>„De la figurativ la nonfigurativ”, Facultatea de Arte din Universitatea “Ovidius” din Constanţa</w:t>
            </w:r>
            <w:r w:rsidR="00CE4ABD">
              <w:rPr>
                <w:rFonts w:ascii="Calibri" w:hAnsi="Calibri" w:cs="Calibri"/>
              </w:rPr>
              <w:t>, p</w:t>
            </w:r>
            <w:r w:rsidR="00CE4ABD" w:rsidRPr="00E53304">
              <w:rPr>
                <w:rFonts w:ascii="Calibri" w:hAnsi="Calibri" w:cs="Calibri"/>
              </w:rPr>
              <w:t>rin Centrul de Cercetare Științifică și Creație Artistică Euxin.</w:t>
            </w:r>
          </w:p>
          <w:p w14:paraId="1D39F345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„Vedere de la Fereastră – partea a II</w:t>
            </w:r>
            <w:r w:rsidRPr="001B6DA8">
              <w:rPr>
                <w:rFonts w:ascii="Calibri" w:hAnsi="Calibri" w:cs="Calibri"/>
                <w:bCs/>
                <w:vertAlign w:val="superscript"/>
              </w:rPr>
              <w:t>-a</w:t>
            </w:r>
            <w:r w:rsidRPr="001B6DA8">
              <w:rPr>
                <w:rFonts w:ascii="Calibri" w:hAnsi="Calibri" w:cs="Calibri"/>
                <w:bCs/>
              </w:rPr>
              <w:t xml:space="preserve">” – Universitatea „Ovidius” din Constanța </w:t>
            </w:r>
          </w:p>
          <w:p w14:paraId="533656B6" w14:textId="77777777" w:rsid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 xml:space="preserve">– „Vedere de la Fereastră – partea I” – Universitatea „Ovidius” din Constanța </w:t>
            </w:r>
          </w:p>
          <w:p w14:paraId="66A96A3E" w14:textId="77777777" w:rsidR="00A42914" w:rsidRPr="001B6DA8" w:rsidRDefault="00A42914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 w:rsidRPr="00A42914">
              <w:rPr>
                <w:rFonts w:ascii="Calibri" w:hAnsi="Calibri" w:cs="Calibri"/>
                <w:b/>
                <w:bCs/>
              </w:rPr>
              <w:t xml:space="preserve">2020 </w:t>
            </w:r>
            <w:r w:rsidRPr="00A42914">
              <w:rPr>
                <w:rFonts w:ascii="Calibri" w:hAnsi="Calibri" w:cs="Calibri"/>
                <w:bCs/>
              </w:rPr>
              <w:t>– „View from your room” – Expoziție Online – Academia de Artă din Florența, Italia (11.03.2020 - 03.04.2020)</w:t>
            </w:r>
          </w:p>
          <w:p w14:paraId="0C5DBC78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„Artă - Umanitate” – Universitatea „Ovidius” din Constanța</w:t>
            </w:r>
            <w:r w:rsidRPr="001B6DA8">
              <w:rPr>
                <w:rFonts w:ascii="Calibri" w:hAnsi="Calibri" w:cs="Calibri"/>
                <w:b/>
              </w:rPr>
              <w:t xml:space="preserve">  </w:t>
            </w:r>
          </w:p>
          <w:p w14:paraId="0314094F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„Art Nouveau – Estetică și meșteșug” – Universitatea „Ovidius” din Constanța</w:t>
            </w:r>
            <w:r w:rsidRPr="001B6DA8">
              <w:rPr>
                <w:rFonts w:ascii="Calibri" w:hAnsi="Calibri" w:cs="Calibri"/>
                <w:b/>
              </w:rPr>
              <w:t xml:space="preserve">  </w:t>
            </w:r>
          </w:p>
          <w:p w14:paraId="32B5DAA4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„Sacrul în artă” – Universitatea „Ovidius” din Constanța</w:t>
            </w:r>
            <w:r w:rsidRPr="001B6DA8">
              <w:rPr>
                <w:rFonts w:ascii="Calibri" w:hAnsi="Calibri" w:cs="Calibri"/>
                <w:b/>
              </w:rPr>
              <w:t xml:space="preserve">  </w:t>
            </w:r>
          </w:p>
          <w:p w14:paraId="05918F3D" w14:textId="77777777" w:rsid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„Corpul Uman – Armonie, estetică și realism” – Universitatea „Ovidius” din Constanța</w:t>
            </w:r>
            <w:r w:rsidRPr="001B6DA8">
              <w:rPr>
                <w:rFonts w:ascii="Calibri" w:hAnsi="Calibri" w:cs="Calibri"/>
                <w:b/>
              </w:rPr>
              <w:t xml:space="preserve">  </w:t>
            </w:r>
          </w:p>
          <w:p w14:paraId="3C30D07B" w14:textId="77777777" w:rsidR="00054B64" w:rsidRPr="00054B64" w:rsidRDefault="00054B64" w:rsidP="00036A97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054B64">
              <w:rPr>
                <w:rFonts w:ascii="Calibri" w:hAnsi="Calibri" w:cs="Calibri"/>
                <w:b/>
              </w:rPr>
              <w:t xml:space="preserve">2020 </w:t>
            </w:r>
            <w:r w:rsidRPr="00054B64">
              <w:rPr>
                <w:rFonts w:ascii="Calibri" w:hAnsi="Calibri" w:cs="Calibri"/>
              </w:rPr>
              <w:t>– Salonul Național de Plastică Mică Brăila – Galeria de Artă Brăila (29.02.2020 - 08.04.2020)</w:t>
            </w:r>
          </w:p>
          <w:p w14:paraId="37BAD6CD" w14:textId="77777777" w:rsidR="00D45A8F" w:rsidRPr="00D45A8F" w:rsidRDefault="00D45A8F" w:rsidP="00036A97">
            <w:pPr>
              <w:ind w:left="147" w:firstLine="1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 xml:space="preserve">2020 </w:t>
            </w:r>
            <w:r w:rsidRPr="00D45A8F">
              <w:rPr>
                <w:rFonts w:ascii="Calibri" w:hAnsi="Calibri" w:cs="Calibri"/>
                <w:bCs/>
              </w:rPr>
              <w:t xml:space="preserve">– „Locus” </w:t>
            </w:r>
            <w:r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D45A8F">
              <w:rPr>
                <w:rFonts w:ascii="Calibri" w:hAnsi="Calibri" w:cs="Calibri"/>
                <w:bCs/>
              </w:rPr>
              <w:t>Proiect de grup</w:t>
            </w:r>
            <w:r>
              <w:rPr>
                <w:rFonts w:ascii="Calibri" w:hAnsi="Calibri" w:cs="Calibri"/>
                <w:bCs/>
              </w:rPr>
              <w:t>, Escola Superior de Educa</w:t>
            </w:r>
            <w:r w:rsidR="00ED4D3C">
              <w:rPr>
                <w:rFonts w:ascii="Calibri" w:hAnsi="Calibri" w:cs="Calibri"/>
                <w:bCs/>
              </w:rPr>
              <w:t>ção de Lisboa, Portugalia</w:t>
            </w:r>
          </w:p>
          <w:p w14:paraId="15CF4154" w14:textId="77777777" w:rsidR="00F80C67" w:rsidRPr="001B6DA8" w:rsidRDefault="00F80C67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2020 </w:t>
            </w:r>
            <w:r w:rsidRPr="00F80C67">
              <w:rPr>
                <w:rFonts w:ascii="Calibri" w:hAnsi="Calibri" w:cs="Calibri"/>
                <w:bCs/>
              </w:rPr>
              <w:t>– „</w:t>
            </w:r>
            <w:r>
              <w:rPr>
                <w:rFonts w:ascii="Calibri" w:hAnsi="Calibri" w:cs="Calibri"/>
                <w:bCs/>
              </w:rPr>
              <w:t>Arhetipuri contemporane” – Galeria de artă Nicolae Tonitza, Iași</w:t>
            </w:r>
          </w:p>
          <w:p w14:paraId="4B09F899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2020 </w:t>
            </w:r>
            <w:r w:rsidRPr="001B6DA8">
              <w:rPr>
                <w:rFonts w:ascii="Calibri" w:hAnsi="Calibri" w:cs="Calibri"/>
                <w:bCs/>
              </w:rPr>
              <w:t>– Salonul de Iarnă –</w:t>
            </w:r>
            <w:r w:rsidRPr="001B6DA8">
              <w:rPr>
                <w:rFonts w:ascii="Calibri" w:hAnsi="Calibri" w:cs="Calibri"/>
                <w:b/>
              </w:rPr>
              <w:t xml:space="preserve"> </w:t>
            </w:r>
            <w:r w:rsidRPr="001B6DA8">
              <w:rPr>
                <w:rFonts w:ascii="Calibri" w:hAnsi="Calibri" w:cs="Calibri"/>
              </w:rPr>
              <w:t>Expoziţia Filialei Constanţa a UAPR - Muzeul de Artă Constanţa</w:t>
            </w:r>
          </w:p>
          <w:p w14:paraId="5892F18D" w14:textId="77777777" w:rsid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2019</w:t>
            </w:r>
            <w:r w:rsidRPr="001B6DA8">
              <w:rPr>
                <w:rFonts w:ascii="Calibri" w:hAnsi="Calibri" w:cs="Calibri"/>
              </w:rPr>
              <w:t xml:space="preserve"> – „Culoare şi Vibraţie” – Academia de Muzică,</w:t>
            </w:r>
            <w:r w:rsidR="00350559">
              <w:rPr>
                <w:rFonts w:ascii="Calibri" w:hAnsi="Calibri" w:cs="Calibri"/>
              </w:rPr>
              <w:t xml:space="preserve"> </w:t>
            </w:r>
            <w:r w:rsidRPr="001B6DA8">
              <w:rPr>
                <w:rFonts w:ascii="Calibri" w:hAnsi="Calibri" w:cs="Calibri"/>
              </w:rPr>
              <w:t>Teatru şi Arte Plastice, Chişinău, R. Moldova</w:t>
            </w:r>
          </w:p>
          <w:p w14:paraId="1849A49D" w14:textId="77777777" w:rsidR="00133B7B" w:rsidRPr="001B6DA8" w:rsidRDefault="00133B7B" w:rsidP="00036A97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133B7B">
              <w:rPr>
                <w:rFonts w:ascii="Calibri" w:hAnsi="Calibri" w:cs="Calibri"/>
                <w:b/>
              </w:rPr>
              <w:t>2019</w:t>
            </w:r>
            <w:r w:rsidRPr="00133B7B">
              <w:rPr>
                <w:rFonts w:ascii="Calibri" w:hAnsi="Calibri" w:cs="Calibri"/>
              </w:rPr>
              <w:t xml:space="preserve"> – Bienala Internațională de Miniatură - Ruse, Bulgaria </w:t>
            </w:r>
            <w:r>
              <w:rPr>
                <w:rFonts w:ascii="Calibri" w:hAnsi="Calibri" w:cs="Calibri"/>
              </w:rPr>
              <w:t>(11 Octombrie - 30 Decemebrie</w:t>
            </w:r>
            <w:r w:rsidRPr="00133B7B">
              <w:rPr>
                <w:rFonts w:ascii="Calibri" w:hAnsi="Calibri" w:cs="Calibri"/>
              </w:rPr>
              <w:t>)</w:t>
            </w:r>
          </w:p>
          <w:p w14:paraId="5C3CCE36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>2019</w:t>
            </w:r>
            <w:r w:rsidRPr="001B6DA8">
              <w:rPr>
                <w:rFonts w:ascii="Calibri" w:hAnsi="Calibri" w:cs="Calibri"/>
              </w:rPr>
              <w:t xml:space="preserve"> – „Myths of the Present” - SGEM Palais Niederösterreich Vienna, Austria</w:t>
            </w:r>
          </w:p>
          <w:p w14:paraId="23BFC9C8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2019</w:t>
            </w:r>
            <w:r w:rsidRPr="001B6DA8">
              <w:rPr>
                <w:rFonts w:ascii="Calibri" w:hAnsi="Calibri" w:cs="Calibri"/>
              </w:rPr>
              <w:t xml:space="preserve"> – „Salonul de Vară”, Expoziţia Filialei </w:t>
            </w:r>
            <w:r w:rsidR="00F80C67" w:rsidRPr="001B6DA8">
              <w:rPr>
                <w:rFonts w:ascii="Calibri" w:hAnsi="Calibri" w:cs="Calibri"/>
              </w:rPr>
              <w:t xml:space="preserve">Constanţa </w:t>
            </w:r>
            <w:r w:rsidR="00F80C67">
              <w:rPr>
                <w:rFonts w:ascii="Calibri" w:hAnsi="Calibri" w:cs="Calibri"/>
              </w:rPr>
              <w:t xml:space="preserve">a </w:t>
            </w:r>
            <w:r w:rsidRPr="001B6DA8">
              <w:rPr>
                <w:rFonts w:ascii="Calibri" w:hAnsi="Calibri" w:cs="Calibri"/>
              </w:rPr>
              <w:t>UAPR - Muzeul de Artă Constanţa</w:t>
            </w:r>
          </w:p>
          <w:p w14:paraId="0FACC12B" w14:textId="77777777" w:rsidR="001B6DA8" w:rsidRPr="001B6DA8" w:rsidRDefault="001B6DA8" w:rsidP="00036A97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2019</w:t>
            </w:r>
            <w:r w:rsidRPr="001B6DA8">
              <w:rPr>
                <w:rFonts w:ascii="Calibri" w:hAnsi="Calibri" w:cs="Calibri"/>
              </w:rPr>
              <w:t xml:space="preserve"> – „Art for the Sake of Woman” – Expoziţie cu participare </w:t>
            </w:r>
            <w:r w:rsidR="006A3DE0">
              <w:rPr>
                <w:rFonts w:ascii="Calibri" w:hAnsi="Calibri" w:cs="Calibri"/>
              </w:rPr>
              <w:t>internațională</w:t>
            </w:r>
            <w:r w:rsidRPr="001B6DA8">
              <w:rPr>
                <w:rFonts w:ascii="Calibri" w:hAnsi="Calibri" w:cs="Calibri"/>
              </w:rPr>
              <w:t>, VegaHotel, Mamaia</w:t>
            </w:r>
          </w:p>
          <w:p w14:paraId="717B5B58" w14:textId="77777777" w:rsidR="001B6DA8" w:rsidRPr="001B6DA8" w:rsidRDefault="001B6DA8" w:rsidP="00137D79">
            <w:pPr>
              <w:ind w:left="147" w:firstLine="1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lastRenderedPageBreak/>
              <w:t>2018</w:t>
            </w:r>
            <w:r w:rsidRPr="001B6DA8">
              <w:rPr>
                <w:rFonts w:ascii="Calibri" w:hAnsi="Calibri" w:cs="Calibri"/>
              </w:rPr>
              <w:t xml:space="preserve"> </w:t>
            </w:r>
            <w:r w:rsidR="009E4224">
              <w:rPr>
                <w:rFonts w:ascii="Calibri" w:hAnsi="Calibri" w:cs="Calibri"/>
              </w:rPr>
              <w:t xml:space="preserve">– </w:t>
            </w:r>
            <w:r w:rsidRPr="001B6DA8">
              <w:rPr>
                <w:rFonts w:ascii="Calibri" w:hAnsi="Calibri" w:cs="Calibri"/>
              </w:rPr>
              <w:t>”Scara cu Flori” - Expoziţia Filialei  UAPR Constanţa - Muzeul de Artă Constanţa</w:t>
            </w:r>
          </w:p>
          <w:p w14:paraId="246C3F2C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2018</w:t>
            </w:r>
            <w:r w:rsidRPr="001B6DA8">
              <w:rPr>
                <w:rFonts w:ascii="Calibri" w:hAnsi="Calibri" w:cs="Calibri"/>
              </w:rPr>
              <w:t xml:space="preserve"> – „Mail Art”, Muzeul de Istorie şi Arheologie Constanţa</w:t>
            </w:r>
          </w:p>
          <w:p w14:paraId="67C04CBB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2018</w:t>
            </w:r>
            <w:r w:rsidRPr="001B6DA8">
              <w:rPr>
                <w:rFonts w:ascii="Calibri" w:hAnsi="Calibri" w:cs="Calibri"/>
              </w:rPr>
              <w:t xml:space="preserve"> </w:t>
            </w:r>
            <w:r w:rsidR="009E4224">
              <w:rPr>
                <w:rFonts w:ascii="Calibri" w:hAnsi="Calibri" w:cs="Calibri"/>
              </w:rPr>
              <w:t>–</w:t>
            </w:r>
            <w:r w:rsidRPr="001B6DA8">
              <w:rPr>
                <w:rFonts w:ascii="Calibri" w:hAnsi="Calibri" w:cs="Calibri"/>
              </w:rPr>
              <w:t xml:space="preserve"> Proiect "100" Centenarul marii Uniri, </w:t>
            </w:r>
            <w:r w:rsidR="00F80C67" w:rsidRPr="001B6DA8">
              <w:rPr>
                <w:rFonts w:ascii="Calibri" w:hAnsi="Calibri" w:cs="Calibri"/>
                <w:lang w:eastAsia="ar-SA"/>
              </w:rPr>
              <w:t xml:space="preserve">Universitatea </w:t>
            </w:r>
            <w:r w:rsidR="00F80C67">
              <w:rPr>
                <w:rFonts w:ascii="Calibri" w:hAnsi="Calibri" w:cs="Calibri"/>
                <w:lang w:eastAsia="ar-SA"/>
              </w:rPr>
              <w:t>„O</w:t>
            </w:r>
            <w:r w:rsidR="00F80C67" w:rsidRPr="001B6DA8">
              <w:rPr>
                <w:rFonts w:ascii="Calibri" w:hAnsi="Calibri" w:cs="Calibri"/>
                <w:lang w:eastAsia="ar-SA"/>
              </w:rPr>
              <w:t>vidius</w:t>
            </w:r>
            <w:r w:rsidR="00F80C67">
              <w:rPr>
                <w:rFonts w:ascii="Calibri" w:hAnsi="Calibri" w:cs="Calibri"/>
                <w:lang w:eastAsia="ar-SA"/>
              </w:rPr>
              <w:t>”</w:t>
            </w:r>
            <w:r w:rsidR="00F80C67" w:rsidRPr="001B6DA8">
              <w:rPr>
                <w:rFonts w:ascii="Calibri" w:hAnsi="Calibri" w:cs="Calibri"/>
                <w:lang w:eastAsia="ar-SA"/>
              </w:rPr>
              <w:t xml:space="preserve"> din Constanţa</w:t>
            </w:r>
            <w:r w:rsidRPr="001B6DA8">
              <w:rPr>
                <w:rFonts w:ascii="Calibri" w:hAnsi="Calibri" w:cs="Calibri"/>
              </w:rPr>
              <w:t>, Constanta</w:t>
            </w:r>
          </w:p>
          <w:p w14:paraId="574C824A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>2018</w:t>
            </w:r>
            <w:r w:rsidRPr="001B6DA8">
              <w:rPr>
                <w:rFonts w:ascii="Calibri" w:hAnsi="Calibri" w:cs="Calibri"/>
              </w:rPr>
              <w:t xml:space="preserve"> </w:t>
            </w:r>
            <w:r w:rsidR="009E4224">
              <w:rPr>
                <w:rFonts w:ascii="Calibri" w:hAnsi="Calibri" w:cs="Calibri"/>
              </w:rPr>
              <w:t>–</w:t>
            </w:r>
            <w:r w:rsidRPr="001B6DA8">
              <w:rPr>
                <w:rFonts w:ascii="Calibri" w:hAnsi="Calibri" w:cs="Calibri"/>
              </w:rPr>
              <w:t xml:space="preserve"> ”Sub semnul Marii Uniri” - Expoziţia Filialei  UAPR Constanţa - Muzeul de Artă Constanţa</w:t>
            </w:r>
            <w:r w:rsidRPr="001B6DA8">
              <w:rPr>
                <w:rFonts w:ascii="Calibri" w:hAnsi="Calibri" w:cs="Calibri"/>
                <w:b/>
              </w:rPr>
              <w:t xml:space="preserve"> </w:t>
            </w:r>
          </w:p>
          <w:p w14:paraId="2D2F415A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2018</w:t>
            </w:r>
            <w:r w:rsidRPr="001B6DA8">
              <w:rPr>
                <w:rFonts w:ascii="Calibri" w:hAnsi="Calibri" w:cs="Calibri"/>
              </w:rPr>
              <w:t xml:space="preserve"> </w:t>
            </w:r>
            <w:r w:rsidR="009E4224">
              <w:rPr>
                <w:rFonts w:ascii="Calibri" w:hAnsi="Calibri" w:cs="Calibri"/>
              </w:rPr>
              <w:t>–</w:t>
            </w:r>
            <w:r w:rsidRPr="001B6DA8">
              <w:rPr>
                <w:rFonts w:ascii="Calibri" w:hAnsi="Calibri" w:cs="Calibri"/>
              </w:rPr>
              <w:t xml:space="preserve"> Bienala Internaţională </w:t>
            </w:r>
            <w:r w:rsidRPr="001B6DA8">
              <w:rPr>
                <w:rFonts w:ascii="Calibri" w:hAnsi="Calibri" w:cs="Calibri"/>
                <w:i/>
              </w:rPr>
              <w:t>Ion Andreescu</w:t>
            </w:r>
            <w:r w:rsidRPr="001B6DA8">
              <w:rPr>
                <w:rFonts w:ascii="Calibri" w:hAnsi="Calibri" w:cs="Calibri"/>
              </w:rPr>
              <w:t>, ediţia a XI-a, UAPR şi UAPR Filiala Buzău, Buzău, octombrie 2018</w:t>
            </w:r>
          </w:p>
          <w:p w14:paraId="08EAE5D3" w14:textId="77777777" w:rsidR="00360BCA" w:rsidRPr="001B6DA8" w:rsidRDefault="001B6DA8" w:rsidP="00360BCA">
            <w:pPr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2018</w:t>
            </w:r>
            <w:r w:rsidRPr="001B6DA8">
              <w:rPr>
                <w:rFonts w:ascii="Calibri" w:hAnsi="Calibri" w:cs="Calibri"/>
              </w:rPr>
              <w:t xml:space="preserve"> </w:t>
            </w:r>
            <w:r w:rsidR="009E4224">
              <w:rPr>
                <w:rFonts w:ascii="Calibri" w:hAnsi="Calibri" w:cs="Calibri"/>
              </w:rPr>
              <w:t>–</w:t>
            </w:r>
            <w:r w:rsidRPr="001B6DA8">
              <w:rPr>
                <w:rFonts w:ascii="Calibri" w:hAnsi="Calibri" w:cs="Calibri"/>
              </w:rPr>
              <w:t xml:space="preserve"> International Biennial of Contemporary Engraving ”</w:t>
            </w:r>
            <w:r w:rsidRPr="001B6DA8">
              <w:rPr>
                <w:rFonts w:ascii="Calibri" w:hAnsi="Calibri" w:cs="Calibri"/>
                <w:i/>
              </w:rPr>
              <w:t>Danubius</w:t>
            </w:r>
            <w:r w:rsidRPr="001B6DA8">
              <w:rPr>
                <w:rFonts w:ascii="Calibri" w:hAnsi="Calibri" w:cs="Calibri"/>
              </w:rPr>
              <w:t>”, Muzeul de Artă</w:t>
            </w:r>
            <w:r>
              <w:rPr>
                <w:rFonts w:ascii="Calibri" w:hAnsi="Calibri" w:cs="Calibri"/>
              </w:rPr>
              <w:t xml:space="preserve"> </w:t>
            </w:r>
            <w:r w:rsidRPr="001B6DA8">
              <w:rPr>
                <w:rFonts w:ascii="Calibri" w:hAnsi="Calibri" w:cs="Calibri"/>
              </w:rPr>
              <w:t>Tulcea, România, aprilie 2018</w:t>
            </w:r>
          </w:p>
          <w:p w14:paraId="367F981C" w14:textId="77777777" w:rsidR="001B6DA8" w:rsidRPr="001B6DA8" w:rsidRDefault="001B6DA8" w:rsidP="00036A97">
            <w:pPr>
              <w:pStyle w:val="Frspaiere"/>
              <w:ind w:left="147"/>
              <w:jc w:val="both"/>
              <w:rPr>
                <w:rFonts w:cs="Calibri"/>
                <w:sz w:val="20"/>
                <w:szCs w:val="20"/>
              </w:rPr>
            </w:pPr>
            <w:r w:rsidRPr="001B6DA8">
              <w:rPr>
                <w:rFonts w:cs="Calibri"/>
                <w:b/>
                <w:sz w:val="20"/>
                <w:szCs w:val="20"/>
              </w:rPr>
              <w:t xml:space="preserve">2018 </w:t>
            </w:r>
            <w:r w:rsidR="009E4224" w:rsidRPr="009E4224">
              <w:rPr>
                <w:rFonts w:cs="Calibri"/>
                <w:bCs/>
                <w:sz w:val="20"/>
                <w:szCs w:val="20"/>
              </w:rPr>
              <w:t>–</w:t>
            </w:r>
            <w:r w:rsidRPr="009E422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1B6DA8">
              <w:rPr>
                <w:rFonts w:cs="Calibri"/>
                <w:sz w:val="20"/>
                <w:szCs w:val="20"/>
              </w:rPr>
              <w:t>Salonul</w:t>
            </w:r>
            <w:r w:rsidR="009E4224">
              <w:rPr>
                <w:rFonts w:cs="Calibri"/>
                <w:sz w:val="20"/>
                <w:szCs w:val="20"/>
              </w:rPr>
              <w:t xml:space="preserve"> </w:t>
            </w:r>
            <w:r w:rsidRPr="001B6DA8">
              <w:rPr>
                <w:rFonts w:cs="Calibri"/>
                <w:sz w:val="20"/>
                <w:szCs w:val="20"/>
              </w:rPr>
              <w:t xml:space="preserve"> de Vară,  Filiala Constanța a UAPR, Biblioteca Națională a României</w:t>
            </w:r>
            <w:r w:rsidR="00F80C67">
              <w:rPr>
                <w:rFonts w:cs="Calibri"/>
                <w:sz w:val="20"/>
                <w:szCs w:val="20"/>
              </w:rPr>
              <w:t>, București</w:t>
            </w:r>
          </w:p>
          <w:p w14:paraId="57FB3673" w14:textId="77777777" w:rsidR="001B6DA8" w:rsidRPr="001B6DA8" w:rsidRDefault="001B6DA8" w:rsidP="00036A97">
            <w:pPr>
              <w:pStyle w:val="Frspaiere"/>
              <w:ind w:left="147"/>
              <w:jc w:val="both"/>
              <w:rPr>
                <w:rFonts w:cs="Calibri"/>
                <w:sz w:val="20"/>
                <w:szCs w:val="20"/>
              </w:rPr>
            </w:pPr>
            <w:r w:rsidRPr="001B6DA8">
              <w:rPr>
                <w:rFonts w:cs="Calibri"/>
                <w:b/>
                <w:sz w:val="20"/>
                <w:szCs w:val="20"/>
              </w:rPr>
              <w:t>2018</w:t>
            </w:r>
            <w:r w:rsidRPr="001B6DA8">
              <w:rPr>
                <w:rFonts w:cs="Calibri"/>
                <w:sz w:val="20"/>
                <w:szCs w:val="20"/>
              </w:rPr>
              <w:t xml:space="preserve"> – Colorful Abstractions, invitat, Sala ESLEX Lisabona Portugalia, aprilie 2018</w:t>
            </w:r>
          </w:p>
          <w:p w14:paraId="5B64B02B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2018 </w:t>
            </w:r>
            <w:r w:rsidRPr="009E4224">
              <w:rPr>
                <w:rFonts w:ascii="Calibri" w:hAnsi="Calibri" w:cs="Calibri"/>
                <w:bCs/>
              </w:rPr>
              <w:t>–</w:t>
            </w:r>
            <w:r w:rsidRPr="001B6DA8">
              <w:rPr>
                <w:rFonts w:ascii="Calibri" w:hAnsi="Calibri" w:cs="Calibri"/>
                <w:b/>
              </w:rPr>
              <w:t xml:space="preserve"> </w:t>
            </w:r>
            <w:r w:rsidRPr="001B6DA8">
              <w:rPr>
                <w:rFonts w:ascii="Calibri" w:hAnsi="Calibri" w:cs="Calibri"/>
              </w:rPr>
              <w:t>Spaţiul Sacru, pictură pe sticlă, Muzeul de Artă Constaţa, martie 2018</w:t>
            </w:r>
          </w:p>
          <w:p w14:paraId="40C74C05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b/>
              </w:rPr>
            </w:pPr>
            <w:r w:rsidRPr="001B6DA8">
              <w:rPr>
                <w:rFonts w:ascii="Calibri" w:hAnsi="Calibri" w:cs="Calibri"/>
                <w:b/>
              </w:rPr>
              <w:t xml:space="preserve">2018 </w:t>
            </w:r>
            <w:r w:rsidRPr="009E4224">
              <w:rPr>
                <w:rFonts w:ascii="Calibri" w:hAnsi="Calibri" w:cs="Calibri"/>
                <w:bCs/>
              </w:rPr>
              <w:t>– P</w:t>
            </w:r>
            <w:r w:rsidRPr="001B6DA8">
              <w:rPr>
                <w:rFonts w:ascii="Calibri" w:hAnsi="Calibri" w:cs="Calibri"/>
              </w:rPr>
              <w:t>oetici Vizuale – Filiala Constanța a UAPR, Muzeul de Artă Constaţa, ianuarie 2018</w:t>
            </w:r>
          </w:p>
          <w:p w14:paraId="38BC32F5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2017</w:t>
            </w:r>
            <w:r w:rsidRPr="001B6DA8">
              <w:rPr>
                <w:rFonts w:ascii="Calibri" w:hAnsi="Calibri" w:cs="Calibri"/>
              </w:rPr>
              <w:t xml:space="preserve"> – Bienala Naţională de Artă Contemporană Aegyssus, ediţia a III-a, Tulcea, septembrie 2017</w:t>
            </w:r>
          </w:p>
          <w:p w14:paraId="26FBC45C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</w:rPr>
              <w:t>2017</w:t>
            </w:r>
            <w:r w:rsidRPr="001B6DA8">
              <w:rPr>
                <w:rFonts w:ascii="Calibri" w:hAnsi="Calibri" w:cs="Calibri"/>
              </w:rPr>
              <w:t xml:space="preserve"> – Elementele Naturii în Opera poetului Ovidius, </w:t>
            </w:r>
            <w:r w:rsidR="00F80C67" w:rsidRPr="001B6DA8">
              <w:rPr>
                <w:rFonts w:ascii="Calibri" w:hAnsi="Calibri" w:cs="Calibri"/>
                <w:lang w:eastAsia="ar-SA"/>
              </w:rPr>
              <w:t xml:space="preserve">Universitatea </w:t>
            </w:r>
            <w:r w:rsidR="00F80C67">
              <w:rPr>
                <w:rFonts w:ascii="Calibri" w:hAnsi="Calibri" w:cs="Calibri"/>
                <w:lang w:eastAsia="ar-SA"/>
              </w:rPr>
              <w:t>„O</w:t>
            </w:r>
            <w:r w:rsidR="00F80C67" w:rsidRPr="001B6DA8">
              <w:rPr>
                <w:rFonts w:ascii="Calibri" w:hAnsi="Calibri" w:cs="Calibri"/>
                <w:lang w:eastAsia="ar-SA"/>
              </w:rPr>
              <w:t>vidius</w:t>
            </w:r>
            <w:r w:rsidR="00F80C67">
              <w:rPr>
                <w:rFonts w:ascii="Calibri" w:hAnsi="Calibri" w:cs="Calibri"/>
                <w:lang w:eastAsia="ar-SA"/>
              </w:rPr>
              <w:t>”</w:t>
            </w:r>
            <w:r w:rsidR="00F80C67" w:rsidRPr="001B6DA8">
              <w:rPr>
                <w:rFonts w:ascii="Calibri" w:hAnsi="Calibri" w:cs="Calibri"/>
                <w:lang w:eastAsia="ar-SA"/>
              </w:rPr>
              <w:t xml:space="preserve"> din Constanţa</w:t>
            </w:r>
            <w:r w:rsidRPr="001B6DA8">
              <w:rPr>
                <w:rFonts w:ascii="Calibri" w:hAnsi="Calibri" w:cs="Calibri"/>
              </w:rPr>
              <w:t>, mai 2017</w:t>
            </w:r>
          </w:p>
          <w:p w14:paraId="23A8D1B8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Pr="001B6DA8">
              <w:rPr>
                <w:rFonts w:ascii="Calibri" w:hAnsi="Calibri" w:cs="Calibri"/>
                <w:lang w:eastAsia="ar-SA"/>
              </w:rPr>
              <w:t xml:space="preserve"> </w:t>
            </w:r>
            <w:r w:rsidR="00F80C67">
              <w:rPr>
                <w:rFonts w:ascii="Calibri" w:hAnsi="Calibri" w:cs="Calibri"/>
                <w:lang w:eastAsia="ar-SA"/>
              </w:rPr>
              <w:t>–</w:t>
            </w:r>
            <w:r w:rsidRPr="001B6DA8">
              <w:rPr>
                <w:rFonts w:ascii="Calibri" w:hAnsi="Calibri" w:cs="Calibri"/>
                <w:lang w:eastAsia="ar-SA"/>
              </w:rPr>
              <w:t xml:space="preserve"> „In Memoriam Publius Ovidius Naso</w:t>
            </w:r>
            <w:r w:rsidRPr="001B6DA8">
              <w:rPr>
                <w:rFonts w:ascii="Calibri" w:hAnsi="Calibri" w:cs="Calibri"/>
                <w:iCs/>
              </w:rPr>
              <w:t>”</w:t>
            </w:r>
            <w:r w:rsidRPr="001B6DA8">
              <w:rPr>
                <w:rFonts w:ascii="Calibri" w:hAnsi="Calibri" w:cs="Calibri"/>
                <w:lang w:eastAsia="ar-SA"/>
              </w:rPr>
              <w:t>, 21 Mai – 10 Iunie, Cazino, Constanța</w:t>
            </w:r>
          </w:p>
          <w:p w14:paraId="1E824096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Pr="001B6DA8">
              <w:rPr>
                <w:rFonts w:ascii="Calibri" w:hAnsi="Calibri" w:cs="Calibri"/>
                <w:lang w:eastAsia="ar-SA"/>
              </w:rPr>
              <w:t xml:space="preserve"> </w:t>
            </w:r>
            <w:r w:rsidR="00F80C67">
              <w:rPr>
                <w:rFonts w:ascii="Calibri" w:hAnsi="Calibri" w:cs="Calibri"/>
                <w:lang w:eastAsia="ar-SA"/>
              </w:rPr>
              <w:t>–</w:t>
            </w:r>
            <w:r w:rsidRPr="001B6DA8">
              <w:rPr>
                <w:rFonts w:ascii="Calibri" w:hAnsi="Calibri" w:cs="Calibri"/>
                <w:lang w:eastAsia="ar-SA"/>
              </w:rPr>
              <w:t xml:space="preserve"> Atelier, Expoziţie de Artă Vizuală, Simpozionul Învăţământ, Cercetare, Creaţie</w:t>
            </w:r>
            <w:r w:rsidR="00F80C67">
              <w:rPr>
                <w:rFonts w:ascii="Calibri" w:hAnsi="Calibri" w:cs="Calibri"/>
                <w:lang w:eastAsia="ar-SA"/>
              </w:rPr>
              <w:t xml:space="preserve">, </w:t>
            </w:r>
            <w:r w:rsidRPr="001B6DA8">
              <w:rPr>
                <w:rFonts w:ascii="Calibri" w:hAnsi="Calibri" w:cs="Calibri"/>
                <w:lang w:eastAsia="ar-SA"/>
              </w:rPr>
              <w:t xml:space="preserve">Campus </w:t>
            </w:r>
            <w:r w:rsidR="00F80C67" w:rsidRPr="001B6DA8">
              <w:rPr>
                <w:rFonts w:ascii="Calibri" w:hAnsi="Calibri" w:cs="Calibri"/>
                <w:lang w:eastAsia="ar-SA"/>
              </w:rPr>
              <w:t xml:space="preserve">Universitatea </w:t>
            </w:r>
            <w:r w:rsidR="00F80C67">
              <w:rPr>
                <w:rFonts w:ascii="Calibri" w:hAnsi="Calibri" w:cs="Calibri"/>
                <w:lang w:eastAsia="ar-SA"/>
              </w:rPr>
              <w:t>„O</w:t>
            </w:r>
            <w:r w:rsidR="00F80C67" w:rsidRPr="001B6DA8">
              <w:rPr>
                <w:rFonts w:ascii="Calibri" w:hAnsi="Calibri" w:cs="Calibri"/>
                <w:lang w:eastAsia="ar-SA"/>
              </w:rPr>
              <w:t>vidius</w:t>
            </w:r>
            <w:r w:rsidR="00F80C67">
              <w:rPr>
                <w:rFonts w:ascii="Calibri" w:hAnsi="Calibri" w:cs="Calibri"/>
                <w:lang w:eastAsia="ar-SA"/>
              </w:rPr>
              <w:t>”</w:t>
            </w:r>
            <w:r w:rsidR="00F80C67" w:rsidRPr="001B6DA8">
              <w:rPr>
                <w:rFonts w:ascii="Calibri" w:hAnsi="Calibri" w:cs="Calibri"/>
                <w:lang w:eastAsia="ar-SA"/>
              </w:rPr>
              <w:t xml:space="preserve"> din Constanţa</w:t>
            </w:r>
            <w:r w:rsidRPr="001B6DA8">
              <w:rPr>
                <w:rFonts w:ascii="Calibri" w:hAnsi="Calibri" w:cs="Calibri"/>
                <w:lang w:eastAsia="ar-SA"/>
              </w:rPr>
              <w:t>, iunie 2017</w:t>
            </w:r>
          </w:p>
          <w:p w14:paraId="05F46B93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Pr="001B6DA8">
              <w:rPr>
                <w:rFonts w:ascii="Calibri" w:hAnsi="Calibri" w:cs="Calibri"/>
                <w:lang w:eastAsia="ar-SA"/>
              </w:rPr>
              <w:t xml:space="preserve"> </w:t>
            </w:r>
            <w:r w:rsidR="00F80C67">
              <w:rPr>
                <w:rFonts w:ascii="Calibri" w:hAnsi="Calibri" w:cs="Calibri"/>
                <w:lang w:eastAsia="ar-SA"/>
              </w:rPr>
              <w:t>–</w:t>
            </w:r>
            <w:r w:rsidRPr="001B6DA8">
              <w:rPr>
                <w:rFonts w:ascii="Calibri" w:hAnsi="Calibri" w:cs="Calibri"/>
                <w:lang w:eastAsia="ar-SA"/>
              </w:rPr>
              <w:t xml:space="preserve"> „Salonul de Vară</w:t>
            </w:r>
            <w:r w:rsidRPr="001B6DA8">
              <w:rPr>
                <w:rFonts w:ascii="Calibri" w:hAnsi="Calibri" w:cs="Calibri"/>
                <w:iCs/>
              </w:rPr>
              <w:t>”</w:t>
            </w:r>
            <w:r w:rsidRPr="001B6DA8">
              <w:rPr>
                <w:rFonts w:ascii="Calibri" w:hAnsi="Calibri" w:cs="Calibri"/>
                <w:lang w:eastAsia="ar-SA"/>
              </w:rPr>
              <w:t xml:space="preserve"> Uniunea Artiştilor Plastici din România – filiala Constanţa. Biblioteca Naţională a României, Bucureşti august 2017</w:t>
            </w:r>
          </w:p>
          <w:p w14:paraId="0CCF98E8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color w:val="000000"/>
              </w:rPr>
            </w:pPr>
            <w:r w:rsidRPr="001B6DA8">
              <w:rPr>
                <w:rFonts w:ascii="Calibri" w:hAnsi="Calibri" w:cs="Calibri"/>
                <w:b/>
                <w:color w:val="000000"/>
              </w:rPr>
              <w:t>2017</w:t>
            </w:r>
            <w:r w:rsidRPr="001B6DA8">
              <w:rPr>
                <w:rFonts w:ascii="Calibri" w:hAnsi="Calibri" w:cs="Calibri"/>
                <w:color w:val="000000"/>
              </w:rPr>
              <w:t xml:space="preserve"> – Simpozionul internaţional Education, Research, Creation.Constanţa iunie</w:t>
            </w:r>
          </w:p>
          <w:p w14:paraId="1329C018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="009E4224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="009E4224">
              <w:rPr>
                <w:rFonts w:ascii="Calibri" w:hAnsi="Calibri" w:cs="Calibri"/>
                <w:lang w:eastAsia="ar-SA"/>
              </w:rPr>
              <w:t xml:space="preserve">– </w:t>
            </w:r>
            <w:r w:rsidRPr="001B6DA8">
              <w:rPr>
                <w:rFonts w:ascii="Calibri" w:hAnsi="Calibri" w:cs="Calibri"/>
                <w:lang w:eastAsia="ar-SA"/>
              </w:rPr>
              <w:t>„Exil – Publius Ovidius Naso˝ (scurtmetraj-animaţie), ambasada României în Germania, septembrie 2017</w:t>
            </w:r>
          </w:p>
          <w:p w14:paraId="43BB1AF5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="009E4224">
              <w:rPr>
                <w:rFonts w:ascii="Calibri" w:hAnsi="Calibri" w:cs="Calibri"/>
                <w:lang w:eastAsia="ar-SA"/>
              </w:rPr>
              <w:t>–</w:t>
            </w:r>
            <w:r w:rsidRPr="001B6DA8">
              <w:rPr>
                <w:rFonts w:ascii="Calibri" w:hAnsi="Calibri" w:cs="Calibri"/>
                <w:lang w:eastAsia="ar-SA"/>
              </w:rPr>
              <w:t xml:space="preserve"> „</w:t>
            </w:r>
            <w:r w:rsidRPr="001B6DA8">
              <w:rPr>
                <w:rFonts w:ascii="Calibri" w:hAnsi="Calibri" w:cs="Calibri"/>
              </w:rPr>
              <w:t>Viata și p</w:t>
            </w:r>
            <w:r w:rsidR="009E4224">
              <w:rPr>
                <w:rFonts w:ascii="Calibri" w:hAnsi="Calibri" w:cs="Calibri"/>
              </w:rPr>
              <w:t>ă</w:t>
            </w:r>
            <w:r w:rsidRPr="001B6DA8">
              <w:rPr>
                <w:rFonts w:ascii="Calibri" w:hAnsi="Calibri" w:cs="Calibri"/>
              </w:rPr>
              <w:t xml:space="preserve">timirile lui Ovidius Publius Naso˝ (scurtmetraj/videoscenografie)Constanţa, </w:t>
            </w:r>
            <w:r w:rsidRPr="001B6DA8">
              <w:rPr>
                <w:rFonts w:ascii="Calibri" w:hAnsi="Calibri" w:cs="Calibri"/>
                <w:lang w:eastAsia="ar-SA"/>
              </w:rPr>
              <w:t>septembrie 2017</w:t>
            </w:r>
          </w:p>
          <w:p w14:paraId="7C05F25B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Pr="001B6DA8">
              <w:rPr>
                <w:rFonts w:ascii="Calibri" w:hAnsi="Calibri" w:cs="Calibri"/>
                <w:lang w:eastAsia="ar-SA"/>
              </w:rPr>
              <w:t xml:space="preserve"> </w:t>
            </w:r>
            <w:r w:rsidR="009E4224">
              <w:rPr>
                <w:rFonts w:ascii="Calibri" w:hAnsi="Calibri" w:cs="Calibri"/>
                <w:lang w:eastAsia="ar-SA"/>
              </w:rPr>
              <w:t>–</w:t>
            </w:r>
            <w:r w:rsidRPr="001B6DA8">
              <w:rPr>
                <w:rFonts w:ascii="Calibri" w:hAnsi="Calibri" w:cs="Calibri"/>
                <w:lang w:eastAsia="ar-SA"/>
              </w:rPr>
              <w:t xml:space="preserve"> „Ex Libris Constantin Brâncuși </w:t>
            </w:r>
            <w:r w:rsidRPr="001B6DA8">
              <w:rPr>
                <w:rFonts w:ascii="Calibri" w:hAnsi="Calibri" w:cs="Calibri"/>
                <w:iCs/>
              </w:rPr>
              <w:t xml:space="preserve">” </w:t>
            </w:r>
            <w:r w:rsidRPr="001B6DA8">
              <w:rPr>
                <w:rFonts w:ascii="Calibri" w:hAnsi="Calibri" w:cs="Calibri"/>
                <w:lang w:eastAsia="ar-SA"/>
              </w:rPr>
              <w:t>2016, Trakya University, Balkan Congres Center,  Edirne, Turcia – octombrie 2016</w:t>
            </w:r>
          </w:p>
          <w:p w14:paraId="0B2F8699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="009141AF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="009141AF">
              <w:rPr>
                <w:rFonts w:ascii="Calibri" w:hAnsi="Calibri" w:cs="Calibri"/>
                <w:lang w:eastAsia="ar-SA"/>
              </w:rPr>
              <w:t>–</w:t>
            </w:r>
            <w:r w:rsidRPr="001B6DA8">
              <w:rPr>
                <w:rFonts w:ascii="Calibri" w:hAnsi="Calibri" w:cs="Calibri"/>
                <w:lang w:eastAsia="ar-SA"/>
              </w:rPr>
              <w:t xml:space="preserve"> Proiect „Primordial Elements in Ovidius’s Poetry</w:t>
            </w:r>
            <w:r w:rsidRPr="001B6DA8">
              <w:rPr>
                <w:rFonts w:ascii="Calibri" w:hAnsi="Calibri" w:cs="Calibri"/>
                <w:iCs/>
              </w:rPr>
              <w:t>”</w:t>
            </w:r>
            <w:r w:rsidRPr="001B6DA8">
              <w:rPr>
                <w:rFonts w:ascii="Calibri" w:hAnsi="Calibri" w:cs="Calibri"/>
                <w:lang w:eastAsia="ar-SA"/>
              </w:rPr>
              <w:t>,  Trakya University, Balkan Congres Center, Edirne, Turcia – septembrie</w:t>
            </w:r>
            <w:r w:rsidR="009E4224">
              <w:rPr>
                <w:rFonts w:ascii="Calibri" w:hAnsi="Calibri" w:cs="Calibri"/>
                <w:lang w:eastAsia="ar-SA"/>
              </w:rPr>
              <w:t xml:space="preserve"> 2017</w:t>
            </w:r>
          </w:p>
          <w:p w14:paraId="394B40AC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ar-SA"/>
              </w:rPr>
            </w:pPr>
            <w:r w:rsidRPr="001B6DA8">
              <w:rPr>
                <w:rFonts w:ascii="Calibri" w:hAnsi="Calibri" w:cs="Calibri"/>
                <w:b/>
                <w:lang w:eastAsia="ar-SA"/>
              </w:rPr>
              <w:t>2017</w:t>
            </w:r>
            <w:r w:rsidRPr="001B6DA8">
              <w:rPr>
                <w:rFonts w:ascii="Calibri" w:hAnsi="Calibri" w:cs="Calibri"/>
                <w:lang w:eastAsia="ar-SA"/>
              </w:rPr>
              <w:t xml:space="preserve"> – Elementele Naturii în Opera Poetului Ovidius, Universitatea </w:t>
            </w:r>
            <w:r w:rsidR="00F80C67">
              <w:rPr>
                <w:rFonts w:ascii="Calibri" w:hAnsi="Calibri" w:cs="Calibri"/>
                <w:lang w:eastAsia="ar-SA"/>
              </w:rPr>
              <w:t>„O</w:t>
            </w:r>
            <w:r w:rsidRPr="001B6DA8">
              <w:rPr>
                <w:rFonts w:ascii="Calibri" w:hAnsi="Calibri" w:cs="Calibri"/>
                <w:lang w:eastAsia="ar-SA"/>
              </w:rPr>
              <w:t>vidius</w:t>
            </w:r>
            <w:r w:rsidR="00F80C67">
              <w:rPr>
                <w:rFonts w:ascii="Calibri" w:hAnsi="Calibri" w:cs="Calibri"/>
                <w:lang w:eastAsia="ar-SA"/>
              </w:rPr>
              <w:t>”</w:t>
            </w:r>
            <w:r w:rsidRPr="001B6DA8">
              <w:rPr>
                <w:rFonts w:ascii="Calibri" w:hAnsi="Calibri" w:cs="Calibri"/>
                <w:lang w:eastAsia="ar-SA"/>
              </w:rPr>
              <w:t xml:space="preserve"> din Constanţa, mai 2017</w:t>
            </w:r>
          </w:p>
          <w:p w14:paraId="16FCDCF4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lang w:eastAsia="bg-BG"/>
              </w:rPr>
            </w:pPr>
            <w:r w:rsidRPr="001B6DA8">
              <w:rPr>
                <w:rFonts w:ascii="Calibri" w:hAnsi="Calibri" w:cs="Calibri"/>
                <w:b/>
                <w:lang w:val="en-US"/>
              </w:rPr>
              <w:t>2017</w:t>
            </w:r>
            <w:r w:rsidRPr="001B6DA8">
              <w:rPr>
                <w:rFonts w:ascii="Calibri" w:hAnsi="Calibri" w:cs="Calibri"/>
                <w:lang w:val="en-US"/>
              </w:rPr>
              <w:t xml:space="preserve"> </w:t>
            </w:r>
            <w:r w:rsidR="009E4224">
              <w:rPr>
                <w:rFonts w:ascii="Calibri" w:hAnsi="Calibri" w:cs="Calibri"/>
                <w:lang w:val="en-US"/>
              </w:rPr>
              <w:t>–</w:t>
            </w:r>
            <w:r w:rsidRPr="001B6DA8">
              <w:rPr>
                <w:rFonts w:ascii="Calibri" w:hAnsi="Calibri" w:cs="Calibri"/>
                <w:lang w:val="en-US"/>
              </w:rPr>
              <w:t xml:space="preserve"> Sixth International Biennial Art of Miniature, Ruse, octombrie 2017</w:t>
            </w:r>
          </w:p>
          <w:p w14:paraId="7DB547A4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color w:val="000000"/>
              </w:rPr>
            </w:pPr>
            <w:r w:rsidRPr="001B6DA8">
              <w:rPr>
                <w:rFonts w:ascii="Calibri" w:hAnsi="Calibri" w:cs="Calibri"/>
                <w:b/>
                <w:color w:val="000000"/>
              </w:rPr>
              <w:t>2016</w:t>
            </w:r>
            <w:r w:rsidRPr="001B6DA8">
              <w:rPr>
                <w:rFonts w:ascii="Calibri" w:hAnsi="Calibri" w:cs="Calibri"/>
                <w:color w:val="000000"/>
              </w:rPr>
              <w:t xml:space="preserve"> </w:t>
            </w:r>
            <w:r w:rsidR="009E4224">
              <w:rPr>
                <w:rFonts w:ascii="Calibri" w:hAnsi="Calibri" w:cs="Calibri"/>
                <w:color w:val="000000"/>
              </w:rPr>
              <w:t>–</w:t>
            </w:r>
            <w:r w:rsidRPr="001B6DA8">
              <w:rPr>
                <w:rFonts w:ascii="Calibri" w:hAnsi="Calibri" w:cs="Calibri"/>
                <w:color w:val="000000"/>
              </w:rPr>
              <w:t xml:space="preserve"> Ex-</w:t>
            </w:r>
            <w:r w:rsidR="009141AF">
              <w:rPr>
                <w:rFonts w:ascii="Calibri" w:hAnsi="Calibri" w:cs="Calibri"/>
                <w:color w:val="000000"/>
              </w:rPr>
              <w:t>l</w:t>
            </w:r>
            <w:r w:rsidRPr="001B6DA8">
              <w:rPr>
                <w:rFonts w:ascii="Calibri" w:hAnsi="Calibri" w:cs="Calibri"/>
                <w:color w:val="000000"/>
              </w:rPr>
              <w:t>ibris Brancusi 2016</w:t>
            </w:r>
            <w:r w:rsidR="00F80C67">
              <w:rPr>
                <w:rFonts w:ascii="Calibri" w:hAnsi="Calibri" w:cs="Calibri"/>
                <w:color w:val="000000"/>
              </w:rPr>
              <w:t>,</w:t>
            </w:r>
            <w:r w:rsidRPr="001B6DA8">
              <w:rPr>
                <w:rFonts w:ascii="Calibri" w:hAnsi="Calibri" w:cs="Calibri"/>
                <w:color w:val="000000"/>
              </w:rPr>
              <w:t xml:space="preserve"> GRAPHIC CENTER</w:t>
            </w:r>
            <w:r w:rsidR="00F80C67">
              <w:rPr>
                <w:rFonts w:ascii="Calibri" w:hAnsi="Calibri" w:cs="Calibri"/>
                <w:color w:val="000000"/>
              </w:rPr>
              <w:t>,</w:t>
            </w:r>
            <w:r w:rsidRPr="001B6DA8">
              <w:rPr>
                <w:rFonts w:ascii="Calibri" w:hAnsi="Calibri" w:cs="Calibri"/>
                <w:color w:val="000000"/>
              </w:rPr>
              <w:t xml:space="preserve"> Salonic</w:t>
            </w:r>
            <w:r w:rsidR="00F80C67">
              <w:rPr>
                <w:rFonts w:ascii="Calibri" w:hAnsi="Calibri" w:cs="Calibri"/>
                <w:color w:val="000000"/>
              </w:rPr>
              <w:t>,</w:t>
            </w:r>
            <w:r w:rsidRPr="001B6DA8">
              <w:rPr>
                <w:rFonts w:ascii="Calibri" w:hAnsi="Calibri" w:cs="Calibri"/>
                <w:color w:val="000000"/>
              </w:rPr>
              <w:t xml:space="preserve"> Grecia</w:t>
            </w:r>
            <w:r w:rsidR="00F80C67">
              <w:rPr>
                <w:rFonts w:ascii="Calibri" w:hAnsi="Calibri" w:cs="Calibri"/>
                <w:color w:val="000000"/>
              </w:rPr>
              <w:t>,</w:t>
            </w:r>
            <w:r w:rsidRPr="001B6DA8">
              <w:rPr>
                <w:rFonts w:ascii="Calibri" w:hAnsi="Calibri" w:cs="Calibri"/>
                <w:color w:val="000000"/>
              </w:rPr>
              <w:t xml:space="preserve"> 16- 26 septembrie</w:t>
            </w:r>
          </w:p>
          <w:p w14:paraId="2E8A57F7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B6DA8">
              <w:rPr>
                <w:rFonts w:ascii="Calibri" w:hAnsi="Calibri" w:cs="Calibri"/>
                <w:b/>
                <w:color w:val="000000"/>
              </w:rPr>
              <w:t>2016</w:t>
            </w:r>
            <w:r w:rsidRPr="001B6DA8">
              <w:rPr>
                <w:rFonts w:ascii="Calibri" w:hAnsi="Calibri" w:cs="Calibri"/>
                <w:color w:val="000000"/>
              </w:rPr>
              <w:t xml:space="preserve"> </w:t>
            </w:r>
            <w:r w:rsidR="009E4224">
              <w:rPr>
                <w:rFonts w:ascii="Calibri" w:hAnsi="Calibri" w:cs="Calibri"/>
                <w:color w:val="000000"/>
              </w:rPr>
              <w:t>–</w:t>
            </w:r>
            <w:r w:rsidRPr="001B6DA8">
              <w:rPr>
                <w:rFonts w:ascii="Calibri" w:hAnsi="Calibri" w:cs="Calibri"/>
                <w:color w:val="000000"/>
              </w:rPr>
              <w:t xml:space="preserve"> Ex</w:t>
            </w:r>
            <w:r w:rsidRPr="001B6DA8">
              <w:rPr>
                <w:rFonts w:ascii="Calibri" w:hAnsi="Calibri" w:cs="Calibri"/>
                <w:color w:val="000000"/>
                <w:shd w:val="clear" w:color="auto" w:fill="FFFFFF"/>
              </w:rPr>
              <w:t>-</w:t>
            </w:r>
            <w:r w:rsidRPr="001B6DA8">
              <w:rPr>
                <w:rFonts w:ascii="Calibri" w:hAnsi="Calibri" w:cs="Calibri"/>
                <w:color w:val="000000"/>
              </w:rPr>
              <w:t>libris Brancusi </w:t>
            </w:r>
            <w:r w:rsidRPr="001B6DA8">
              <w:rPr>
                <w:rFonts w:ascii="Calibri" w:hAnsi="Calibri" w:cs="Calibri"/>
                <w:color w:val="000000"/>
                <w:shd w:val="clear" w:color="auto" w:fill="FFFFFF"/>
              </w:rPr>
              <w:t>2016</w:t>
            </w:r>
            <w:r w:rsidR="00F80C67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1B6DA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Balkan Congres Center</w:t>
            </w:r>
            <w:r w:rsidR="00F80C67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1B6DA8">
              <w:rPr>
                <w:rFonts w:ascii="Calibri" w:hAnsi="Calibri" w:cs="Calibri"/>
                <w:color w:val="000000"/>
              </w:rPr>
              <w:t> Edirne</w:t>
            </w:r>
            <w:r w:rsidR="00F80C67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1B6DA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Turcia</w:t>
            </w:r>
            <w:r w:rsidR="00F80C67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1B6DA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19- 25 octombrie</w:t>
            </w:r>
          </w:p>
          <w:p w14:paraId="0C5D5C1A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color w:val="000000"/>
                <w:lang w:val="fr-FR"/>
              </w:rPr>
            </w:pPr>
            <w:r w:rsidRPr="001B6DA8">
              <w:rPr>
                <w:rFonts w:ascii="Calibri" w:hAnsi="Calibri" w:cs="Calibri"/>
                <w:b/>
                <w:color w:val="000000"/>
                <w:lang w:val="fr-FR"/>
              </w:rPr>
              <w:t>2016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 xml:space="preserve"> </w:t>
            </w:r>
            <w:r w:rsidR="009E4224">
              <w:rPr>
                <w:rFonts w:ascii="Calibri" w:hAnsi="Calibri" w:cs="Calibri"/>
                <w:color w:val="000000"/>
                <w:lang w:val="fr-FR"/>
              </w:rPr>
              <w:t>–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 xml:space="preserve"> Ex-libris Brancusi 2016</w:t>
            </w:r>
            <w:r w:rsidR="00F80C67">
              <w:rPr>
                <w:rFonts w:ascii="Calibri" w:hAnsi="Calibri" w:cs="Calibri"/>
                <w:color w:val="000000"/>
                <w:lang w:val="fr-FR"/>
              </w:rPr>
              <w:t>,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 xml:space="preserve"> Vernisaj Muzeul de Istorie și Arheologie Constanța/ 5 mai</w:t>
            </w:r>
          </w:p>
          <w:p w14:paraId="74A2FBDA" w14:textId="77777777" w:rsidR="001B6DA8" w:rsidRPr="001B6DA8" w:rsidRDefault="001B6DA8" w:rsidP="00036A97">
            <w:pPr>
              <w:ind w:left="147"/>
              <w:jc w:val="both"/>
              <w:rPr>
                <w:rFonts w:ascii="Calibri" w:hAnsi="Calibri" w:cs="Calibri"/>
                <w:color w:val="000000"/>
                <w:lang w:val="fr-FR"/>
              </w:rPr>
            </w:pPr>
            <w:r w:rsidRPr="001B6DA8">
              <w:rPr>
                <w:rFonts w:ascii="Calibri" w:hAnsi="Calibri" w:cs="Calibri"/>
                <w:b/>
                <w:color w:val="000000"/>
                <w:lang w:val="fr-FR"/>
              </w:rPr>
              <w:t>2016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 xml:space="preserve"> </w:t>
            </w:r>
            <w:r w:rsidR="009E4224">
              <w:rPr>
                <w:rFonts w:ascii="Calibri" w:hAnsi="Calibri" w:cs="Calibri"/>
                <w:color w:val="000000"/>
                <w:lang w:val="fr-FR"/>
              </w:rPr>
              <w:t>–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 xml:space="preserve"> Ex-libris Brancusi 2016</w:t>
            </w:r>
            <w:r w:rsidR="00F80C67">
              <w:rPr>
                <w:rFonts w:ascii="Calibri" w:hAnsi="Calibri" w:cs="Calibri"/>
                <w:color w:val="000000"/>
                <w:lang w:val="fr-FR"/>
              </w:rPr>
              <w:t>,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 xml:space="preserve"> Finisaj, decernare premii, diplom</w:t>
            </w:r>
            <w:r w:rsidR="009141AF">
              <w:rPr>
                <w:rFonts w:ascii="Calibri" w:hAnsi="Calibri" w:cs="Calibri"/>
                <w:color w:val="000000"/>
                <w:lang w:val="fr-FR"/>
              </w:rPr>
              <w:t>ă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>, medalii participan</w:t>
            </w:r>
            <w:r w:rsidR="009141AF">
              <w:rPr>
                <w:rFonts w:ascii="Calibri" w:hAnsi="Calibri" w:cs="Calibri"/>
                <w:color w:val="000000"/>
                <w:lang w:val="fr-FR"/>
              </w:rPr>
              <w:t>ț</w:t>
            </w:r>
            <w:r w:rsidRPr="001B6DA8">
              <w:rPr>
                <w:rFonts w:ascii="Calibri" w:hAnsi="Calibri" w:cs="Calibri"/>
                <w:color w:val="000000"/>
                <w:lang w:val="fr-FR"/>
              </w:rPr>
              <w:t>i, lansare album MINAC/12 mai</w:t>
            </w:r>
          </w:p>
          <w:p w14:paraId="2BA4D30E" w14:textId="77777777" w:rsidR="001B6DA8" w:rsidRPr="001B6DA8" w:rsidRDefault="001B6DA8" w:rsidP="00036A97">
            <w:pPr>
              <w:ind w:left="147"/>
              <w:jc w:val="both"/>
              <w:rPr>
                <w:rFonts w:ascii="Calibri" w:eastAsia="Arial Narrow" w:hAnsi="Calibri" w:cs="Calibri"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 xml:space="preserve">2016 </w:t>
            </w:r>
            <w:r w:rsidR="009E4224" w:rsidRPr="009E4224">
              <w:rPr>
                <w:rFonts w:ascii="Calibri" w:eastAsia="Arial Narrow" w:hAnsi="Calibri" w:cs="Calibri"/>
              </w:rPr>
              <w:t>–</w:t>
            </w:r>
            <w:r w:rsidRPr="009E4224"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 xml:space="preserve">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spectacolul de Ziua Pământului –  Ovidius pe întuneric, video-performance, video-scenografie</w:t>
            </w:r>
          </w:p>
          <w:p w14:paraId="6D419979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 xml:space="preserve">2016 </w:t>
            </w:r>
            <w:r w:rsidR="009E4224" w:rsidRPr="009E4224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  <w:b/>
                <w:bCs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 xml:space="preserve">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piesa Viaţa o întoarcere acasă de Nikolai Halezin, scurtmetraj</w:t>
            </w:r>
          </w:p>
          <w:p w14:paraId="08A9AB8D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 xml:space="preserve">2016 </w:t>
            </w:r>
            <w:r w:rsidRPr="009E4224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  <w:b/>
                <w:bCs/>
              </w:rPr>
              <w:t xml:space="preserve"> </w:t>
            </w:r>
            <w:r w:rsidRPr="001B6DA8">
              <w:rPr>
                <w:rFonts w:ascii="Calibri" w:hAnsi="Calibri" w:cs="Calibri"/>
              </w:rPr>
              <w:t>"</w:t>
            </w:r>
            <w:r w:rsidRPr="001B6DA8">
              <w:rPr>
                <w:rStyle w:val="highlightnode"/>
                <w:rFonts w:ascii="Calibri" w:hAnsi="Calibri" w:cs="Calibri"/>
              </w:rPr>
              <w:t>Hades</w:t>
            </w:r>
            <w:r w:rsidRPr="001B6DA8">
              <w:rPr>
                <w:rFonts w:ascii="Calibri" w:hAnsi="Calibri" w:cs="Calibri"/>
              </w:rPr>
              <w:t xml:space="preserve"> si </w:t>
            </w:r>
            <w:r w:rsidRPr="001B6DA8">
              <w:rPr>
                <w:rStyle w:val="highlightnode"/>
                <w:rFonts w:ascii="Calibri" w:hAnsi="Calibri" w:cs="Calibri"/>
              </w:rPr>
              <w:t>Persefona</w:t>
            </w:r>
            <w:r w:rsidRPr="001B6DA8">
              <w:rPr>
                <w:rFonts w:ascii="Calibri" w:hAnsi="Calibri" w:cs="Calibri"/>
              </w:rPr>
              <w:t xml:space="preserve">", reprezentaţie în cadrul festivalului "Hyperion iese la </w:t>
            </w:r>
            <w:r w:rsidRPr="001B6DA8">
              <w:rPr>
                <w:rStyle w:val="highlightnode"/>
                <w:rFonts w:ascii="Calibri" w:hAnsi="Calibri" w:cs="Calibri"/>
              </w:rPr>
              <w:t>Godot</w:t>
            </w:r>
            <w:r w:rsidRPr="001B6DA8">
              <w:rPr>
                <w:rFonts w:ascii="Calibri" w:hAnsi="Calibri" w:cs="Calibri"/>
              </w:rPr>
              <w:t>"</w:t>
            </w:r>
            <w:r w:rsidR="00F80C67">
              <w:rPr>
                <w:rFonts w:ascii="Calibri" w:hAnsi="Calibri" w:cs="Calibri"/>
              </w:rPr>
              <w:t>,</w:t>
            </w:r>
            <w:r w:rsidRPr="001B6DA8">
              <w:rPr>
                <w:rFonts w:ascii="Calibri" w:hAnsi="Calibri" w:cs="Calibri"/>
              </w:rPr>
              <w:t xml:space="preserve"> Bucureşti</w:t>
            </w:r>
            <w:r>
              <w:rPr>
                <w:rFonts w:ascii="Calibri" w:hAnsi="Calibri" w:cs="Calibri"/>
              </w:rPr>
              <w:t xml:space="preserve">, </w:t>
            </w:r>
            <w:r w:rsidRPr="001B6DA8">
              <w:rPr>
                <w:rFonts w:ascii="Calibri" w:eastAsia="Arial Narrow" w:hAnsi="Calibri" w:cs="Calibri"/>
                <w:bCs/>
              </w:rPr>
              <w:t>Scurtmetraj</w:t>
            </w:r>
            <w:r w:rsidRPr="001B6DA8">
              <w:rPr>
                <w:rFonts w:ascii="Calibri" w:eastAsia="Arial Narrow" w:hAnsi="Calibri" w:cs="Calibri"/>
              </w:rPr>
              <w:t xml:space="preserve">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</w:t>
            </w:r>
          </w:p>
          <w:p w14:paraId="7026E59C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2015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„Cercul” de Arthur Schnitzler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</w:t>
            </w:r>
          </w:p>
          <w:p w14:paraId="1F438404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2015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„Caii la Fereastră” de Matei Vișniec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</w:t>
            </w:r>
          </w:p>
          <w:p w14:paraId="7C2C481E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2015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Proiectul „Primăvara în Cuvinte”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Performance multimedia</w:t>
            </w:r>
          </w:p>
          <w:p w14:paraId="49D7AFB8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2015</w:t>
            </w:r>
            <w:r w:rsidRPr="001B6DA8">
              <w:rPr>
                <w:rFonts w:ascii="Calibri" w:eastAsia="Arial Narrow" w:hAnsi="Calibri" w:cs="Calibri"/>
              </w:rPr>
              <w:t xml:space="preserve"> – Proiectul „Infernul... Noi Toți” adaptare după „Cu Ușile Închise” de J.P. Sartre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</w:t>
            </w:r>
          </w:p>
          <w:p w14:paraId="727CF364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2015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„Lecția” de Eugen Ionescu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</w:t>
            </w:r>
          </w:p>
          <w:p w14:paraId="3E924375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2015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„Chirița în Provincie” de Vasile Alecsandri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</w:t>
            </w:r>
          </w:p>
          <w:p w14:paraId="0C32AA5C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lastRenderedPageBreak/>
              <w:t>2014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„Dragoste la Prima Vedere” de Ion Băieșu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multimedia, fotografie, grafică afiș și caiet program</w:t>
            </w:r>
          </w:p>
          <w:p w14:paraId="0EBE5082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2014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„Pelicanul” de August Strindberg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fotografie, grafică afiș și caiet program</w:t>
            </w:r>
          </w:p>
          <w:p w14:paraId="362350D6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2013</w:t>
            </w:r>
            <w:r w:rsidRPr="001B6DA8">
              <w:rPr>
                <w:rFonts w:ascii="Calibri" w:eastAsia="Arial Narrow" w:hAnsi="Calibri" w:cs="Calibri"/>
              </w:rPr>
              <w:t xml:space="preserve"> –  Festivalul Internațional de Haiku -</w:t>
            </w:r>
            <w:r w:rsidR="00F80C67"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>„A Year in Snapshots” de Ion Codrescu</w:t>
            </w:r>
            <w:r w:rsidRPr="001B6DA8">
              <w:rPr>
                <w:rFonts w:ascii="Calibri" w:eastAsia="Arial Narrow" w:hAnsi="Calibri" w:cs="Calibri"/>
                <w:sz w:val="28"/>
                <w:szCs w:val="28"/>
              </w:rPr>
              <w:t xml:space="preserve"> </w:t>
            </w:r>
            <w:r w:rsidR="00F80C67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</w:t>
            </w:r>
            <w:r w:rsidR="00F80C67"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>video și montaj multimedia</w:t>
            </w:r>
          </w:p>
          <w:p w14:paraId="03E0F1C5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2013</w:t>
            </w:r>
            <w:r w:rsidRPr="001B6DA8">
              <w:rPr>
                <w:rFonts w:ascii="Calibri" w:eastAsia="Arial Narrow" w:hAnsi="Calibri" w:cs="Calibri"/>
              </w:rPr>
              <w:t xml:space="preserve"> – Universitatea </w:t>
            </w:r>
            <w:r w:rsidR="006A3DE0">
              <w:rPr>
                <w:rFonts w:ascii="Calibri" w:eastAsia="Arial Narrow" w:hAnsi="Calibri" w:cs="Calibri"/>
              </w:rPr>
              <w:t>„</w:t>
            </w:r>
            <w:r w:rsidRPr="001B6DA8">
              <w:rPr>
                <w:rFonts w:ascii="Calibri" w:eastAsia="Arial Narrow" w:hAnsi="Calibri" w:cs="Calibri"/>
              </w:rPr>
              <w:t>Ovidius</w:t>
            </w:r>
            <w:r w:rsidR="006A3DE0">
              <w:rPr>
                <w:rFonts w:ascii="Calibri" w:eastAsia="Arial Narrow" w:hAnsi="Calibri" w:cs="Calibri"/>
              </w:rPr>
              <w:t>”</w:t>
            </w:r>
            <w:r w:rsidRPr="001B6DA8">
              <w:rPr>
                <w:rFonts w:ascii="Calibri" w:eastAsia="Arial Narrow" w:hAnsi="Calibri" w:cs="Calibri"/>
              </w:rPr>
              <w:t xml:space="preserve"> din Constanța – Facultatea de Arte, Artele Spectacolului Actorie piesa de teatru „Căsătoria Ursului de Jubileu” adapare  după Anton Cehov </w:t>
            </w:r>
            <w:r w:rsidR="006A3DE0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imagine video și montaj multimedia, grafică afiș și caiet program</w:t>
            </w:r>
          </w:p>
          <w:p w14:paraId="67A7C5BE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2005</w:t>
            </w:r>
            <w:r w:rsidRPr="001B6DA8">
              <w:rPr>
                <w:rFonts w:ascii="Calibri" w:eastAsia="Arial Narrow" w:hAnsi="Calibri" w:cs="Calibri"/>
              </w:rPr>
              <w:t xml:space="preserve"> </w:t>
            </w:r>
            <w:r w:rsidR="009E4224">
              <w:rPr>
                <w:rFonts w:ascii="Calibri" w:eastAsia="Arial Narrow" w:hAnsi="Calibri" w:cs="Calibri"/>
              </w:rPr>
              <w:t>–</w:t>
            </w:r>
            <w:r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>Muzeul</w:t>
            </w:r>
            <w:r w:rsidR="009E4224"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 xml:space="preserve">de Artă Constanţa </w:t>
            </w:r>
            <w:r w:rsidR="006A3DE0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„Aquafest”  scurtmetraj </w:t>
            </w:r>
            <w:r w:rsidR="006A3DE0">
              <w:rPr>
                <w:rFonts w:ascii="Calibri" w:eastAsia="Arial Narrow" w:hAnsi="Calibri" w:cs="Calibri"/>
              </w:rPr>
              <w:t>–</w:t>
            </w:r>
            <w:r w:rsidRPr="001B6DA8">
              <w:rPr>
                <w:rFonts w:ascii="Calibri" w:eastAsia="Arial Narrow" w:hAnsi="Calibri" w:cs="Calibri"/>
              </w:rPr>
              <w:t xml:space="preserve"> expoziție de grup</w:t>
            </w:r>
          </w:p>
          <w:p w14:paraId="2A59E630" w14:textId="77777777" w:rsid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2004</w:t>
            </w:r>
            <w:r w:rsidRPr="001B6DA8">
              <w:rPr>
                <w:rFonts w:ascii="Calibri" w:eastAsia="Arial Narrow" w:hAnsi="Calibri" w:cs="Calibri"/>
              </w:rPr>
              <w:t xml:space="preserve"> </w:t>
            </w:r>
            <w:r w:rsidR="009E4224">
              <w:rPr>
                <w:rFonts w:ascii="Calibri" w:eastAsia="Arial Narrow" w:hAnsi="Calibri" w:cs="Calibri"/>
              </w:rPr>
              <w:t>–</w:t>
            </w:r>
            <w:r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 xml:space="preserve">Muzeul de Artă Constanţa, Salonul de Artă al  Uniunii Artiştilor Plastici </w:t>
            </w:r>
            <w:r w:rsidR="006A3DE0">
              <w:rPr>
                <w:rFonts w:ascii="Calibri" w:eastAsia="Arial Narrow" w:hAnsi="Calibri" w:cs="Calibri"/>
              </w:rPr>
              <w:t xml:space="preserve">– </w:t>
            </w:r>
            <w:r w:rsidRPr="001B6DA8">
              <w:rPr>
                <w:rFonts w:ascii="Calibri" w:eastAsia="Arial Narrow" w:hAnsi="Calibri" w:cs="Calibri"/>
              </w:rPr>
              <w:t xml:space="preserve">artă fotografică     </w:t>
            </w:r>
          </w:p>
          <w:p w14:paraId="55E082F2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2002</w:t>
            </w:r>
            <w:r w:rsidRPr="001B6DA8">
              <w:rPr>
                <w:rFonts w:ascii="Calibri" w:eastAsia="Arial Narrow" w:hAnsi="Calibri" w:cs="Calibri"/>
              </w:rPr>
              <w:t xml:space="preserve"> </w:t>
            </w:r>
            <w:r w:rsidR="009E4224">
              <w:rPr>
                <w:rFonts w:ascii="Calibri" w:eastAsia="Arial Narrow" w:hAnsi="Calibri" w:cs="Calibri"/>
              </w:rPr>
              <w:t xml:space="preserve">– </w:t>
            </w:r>
            <w:r w:rsidRPr="001B6DA8">
              <w:rPr>
                <w:rFonts w:ascii="Calibri" w:eastAsia="Arial Narrow" w:hAnsi="Calibri" w:cs="Calibri"/>
              </w:rPr>
              <w:t>Nominalizat la festivalul CineMAiubit pentru filmul: „25cps Proiectul Realitatea Virtuală”</w:t>
            </w:r>
          </w:p>
          <w:p w14:paraId="210C7102" w14:textId="77777777" w:rsidR="001B6DA8" w:rsidRPr="001B6DA8" w:rsidRDefault="001B6DA8" w:rsidP="00036A97">
            <w:pPr>
              <w:pStyle w:val="CVNormal"/>
              <w:ind w:left="147"/>
              <w:jc w:val="both"/>
              <w:rPr>
                <w:rFonts w:ascii="Calibri" w:eastAsia="Arial Narrow" w:hAnsi="Calibri" w:cs="Calibri"/>
                <w:b/>
                <w:bCs/>
              </w:rPr>
            </w:pPr>
            <w:r w:rsidRPr="001B6DA8">
              <w:rPr>
                <w:rFonts w:ascii="Calibri" w:eastAsia="Arial Narrow" w:hAnsi="Calibri" w:cs="Calibri"/>
                <w:b/>
                <w:bCs/>
              </w:rPr>
              <w:t>2002</w:t>
            </w:r>
            <w:r w:rsidR="009E4224">
              <w:rPr>
                <w:rFonts w:ascii="Calibri" w:eastAsia="Arial Narrow" w:hAnsi="Calibri" w:cs="Calibri"/>
              </w:rPr>
              <w:t xml:space="preserve"> – </w:t>
            </w:r>
            <w:r w:rsidRPr="001B6DA8">
              <w:rPr>
                <w:rFonts w:ascii="Calibri" w:eastAsia="Arial Narrow" w:hAnsi="Calibri" w:cs="Calibri"/>
              </w:rPr>
              <w:t>Nominalizat</w:t>
            </w:r>
            <w:r w:rsidR="009E4224">
              <w:rPr>
                <w:rFonts w:ascii="Calibri" w:eastAsia="Arial Narrow" w:hAnsi="Calibri" w:cs="Calibri"/>
              </w:rPr>
              <w:t xml:space="preserve"> </w:t>
            </w:r>
            <w:r w:rsidRPr="001B6DA8">
              <w:rPr>
                <w:rFonts w:ascii="Calibri" w:eastAsia="Arial Narrow" w:hAnsi="Calibri" w:cs="Calibri"/>
              </w:rPr>
              <w:t>la festivalul CineMAiubit pentru filmul: „Alien Iligăl Imigreişăn” coproduţie</w:t>
            </w:r>
          </w:p>
          <w:p w14:paraId="75580D33" w14:textId="77777777" w:rsidR="001B6DA8" w:rsidRPr="001B6DA8" w:rsidRDefault="001B6DA8" w:rsidP="00036A97">
            <w:pPr>
              <w:pStyle w:val="CVNormal"/>
              <w:ind w:left="0"/>
              <w:jc w:val="both"/>
              <w:rPr>
                <w:rFonts w:ascii="Calibri" w:eastAsia="Arial Narrow" w:hAnsi="Calibri" w:cs="Calibri"/>
              </w:rPr>
            </w:pPr>
          </w:p>
          <w:p w14:paraId="4DFF5590" w14:textId="77777777" w:rsidR="001B6DA8" w:rsidRDefault="001B6DA8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57824EDA" w14:textId="77777777" w:rsidR="001B6DA8" w:rsidRDefault="001B6DA8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  <w:p w14:paraId="3D17DD5C" w14:textId="77777777" w:rsidR="001B6DA8" w:rsidRPr="00A63912" w:rsidRDefault="001B6DA8" w:rsidP="00036A97">
            <w:pPr>
              <w:pStyle w:val="CVNormal"/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5D82FE8D" w14:textId="77777777" w:rsidR="00481DA8" w:rsidRPr="0023748A" w:rsidRDefault="00481DA8" w:rsidP="00DB55E8">
      <w:pPr>
        <w:pStyle w:val="CVNormal"/>
        <w:ind w:left="0"/>
        <w:rPr>
          <w:rFonts w:ascii="Calibri" w:hAnsi="Calibri" w:cs="Calibri"/>
        </w:rPr>
      </w:pPr>
    </w:p>
    <w:sectPr w:rsidR="00481DA8" w:rsidRPr="0023748A">
      <w:footerReference w:type="default" r:id="rId10"/>
      <w:pgSz w:w="11906" w:h="16838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3F1F" w14:textId="77777777" w:rsidR="003C5899" w:rsidRDefault="003C5899" w:rsidP="00CA07D3">
      <w:r>
        <w:separator/>
      </w:r>
    </w:p>
  </w:endnote>
  <w:endnote w:type="continuationSeparator" w:id="0">
    <w:p w14:paraId="1C52A509" w14:textId="77777777" w:rsidR="003C5899" w:rsidRDefault="003C5899" w:rsidP="00C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17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8BE80" w14:textId="77777777" w:rsidR="00CA07D3" w:rsidRDefault="00CA07D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912246" w14:textId="77777777" w:rsidR="00CA07D3" w:rsidRDefault="00CA07D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E417" w14:textId="77777777" w:rsidR="003C5899" w:rsidRDefault="003C5899" w:rsidP="00CA07D3">
      <w:r>
        <w:separator/>
      </w:r>
    </w:p>
  </w:footnote>
  <w:footnote w:type="continuationSeparator" w:id="0">
    <w:p w14:paraId="3E65E13D" w14:textId="77777777" w:rsidR="003C5899" w:rsidRDefault="003C5899" w:rsidP="00C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EA0100"/>
    <w:multiLevelType w:val="multilevel"/>
    <w:tmpl w:val="35BCC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40567"/>
    <w:multiLevelType w:val="hybridMultilevel"/>
    <w:tmpl w:val="CEB69EC2"/>
    <w:lvl w:ilvl="0" w:tplc="39F2692E">
      <w:numFmt w:val="bullet"/>
      <w:lvlText w:val="-"/>
      <w:lvlJc w:val="left"/>
      <w:pPr>
        <w:ind w:left="808" w:hanging="360"/>
      </w:pPr>
      <w:rPr>
        <w:rFonts w:ascii="Arial Narrow" w:eastAsia="Arial Narrow" w:hAnsi="Arial Narrow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10DA2F38"/>
    <w:multiLevelType w:val="hybridMultilevel"/>
    <w:tmpl w:val="881E6F8E"/>
    <w:lvl w:ilvl="0" w:tplc="39F2692E">
      <w:numFmt w:val="bullet"/>
      <w:lvlText w:val="-"/>
      <w:lvlJc w:val="left"/>
      <w:pPr>
        <w:ind w:left="405" w:hanging="360"/>
      </w:pPr>
      <w:rPr>
        <w:rFonts w:ascii="Arial Narrow" w:eastAsia="Arial Narrow" w:hAnsi="Arial Narrow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67E6E40"/>
    <w:multiLevelType w:val="hybridMultilevel"/>
    <w:tmpl w:val="E506D684"/>
    <w:lvl w:ilvl="0" w:tplc="2F8696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079EE"/>
    <w:multiLevelType w:val="hybridMultilevel"/>
    <w:tmpl w:val="13FC32D8"/>
    <w:lvl w:ilvl="0" w:tplc="2790293A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483A2E5C"/>
    <w:multiLevelType w:val="hybridMultilevel"/>
    <w:tmpl w:val="8BC8F4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75A13"/>
    <w:multiLevelType w:val="hybridMultilevel"/>
    <w:tmpl w:val="3892C214"/>
    <w:lvl w:ilvl="0" w:tplc="CBF40B14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6F321F0C"/>
    <w:multiLevelType w:val="hybridMultilevel"/>
    <w:tmpl w:val="A12A79E8"/>
    <w:lvl w:ilvl="0" w:tplc="377E5712">
      <w:start w:val="2021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175025636">
    <w:abstractNumId w:val="0"/>
  </w:num>
  <w:num w:numId="2" w16cid:durableId="1506942992">
    <w:abstractNumId w:val="1"/>
  </w:num>
  <w:num w:numId="3" w16cid:durableId="1719816048">
    <w:abstractNumId w:val="2"/>
    <w:lvlOverride w:ilvl="1">
      <w:lvl w:ilvl="1">
        <w:numFmt w:val="decimal"/>
        <w:lvlText w:val="%2."/>
        <w:lvlJc w:val="left"/>
      </w:lvl>
    </w:lvlOverride>
  </w:num>
  <w:num w:numId="4" w16cid:durableId="1145198049">
    <w:abstractNumId w:val="4"/>
  </w:num>
  <w:num w:numId="5" w16cid:durableId="985282937">
    <w:abstractNumId w:val="3"/>
  </w:num>
  <w:num w:numId="6" w16cid:durableId="1364750796">
    <w:abstractNumId w:val="6"/>
  </w:num>
  <w:num w:numId="7" w16cid:durableId="1049525909">
    <w:abstractNumId w:val="9"/>
  </w:num>
  <w:num w:numId="8" w16cid:durableId="1600601287">
    <w:abstractNumId w:val="8"/>
  </w:num>
  <w:num w:numId="9" w16cid:durableId="517163122">
    <w:abstractNumId w:val="7"/>
  </w:num>
  <w:num w:numId="10" w16cid:durableId="802311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26"/>
    <w:rsid w:val="00024308"/>
    <w:rsid w:val="00035FCD"/>
    <w:rsid w:val="00036A97"/>
    <w:rsid w:val="000545F1"/>
    <w:rsid w:val="00054B64"/>
    <w:rsid w:val="00064616"/>
    <w:rsid w:val="00092270"/>
    <w:rsid w:val="000A43A5"/>
    <w:rsid w:val="000B04FF"/>
    <w:rsid w:val="000C51AF"/>
    <w:rsid w:val="000D0A7C"/>
    <w:rsid w:val="000D40FA"/>
    <w:rsid w:val="000F2C03"/>
    <w:rsid w:val="00103A1B"/>
    <w:rsid w:val="001230DC"/>
    <w:rsid w:val="001266DE"/>
    <w:rsid w:val="00133B7B"/>
    <w:rsid w:val="00137D79"/>
    <w:rsid w:val="001408D6"/>
    <w:rsid w:val="0015499A"/>
    <w:rsid w:val="00162720"/>
    <w:rsid w:val="001838E2"/>
    <w:rsid w:val="001B6DA8"/>
    <w:rsid w:val="001B7440"/>
    <w:rsid w:val="001C37F6"/>
    <w:rsid w:val="001E6273"/>
    <w:rsid w:val="00222378"/>
    <w:rsid w:val="002328BA"/>
    <w:rsid w:val="0023748A"/>
    <w:rsid w:val="00244E61"/>
    <w:rsid w:val="00247CE5"/>
    <w:rsid w:val="0026034C"/>
    <w:rsid w:val="002B0539"/>
    <w:rsid w:val="002F4E02"/>
    <w:rsid w:val="003104A2"/>
    <w:rsid w:val="00320326"/>
    <w:rsid w:val="00323E7F"/>
    <w:rsid w:val="00334221"/>
    <w:rsid w:val="00336E42"/>
    <w:rsid w:val="00337CD8"/>
    <w:rsid w:val="00340502"/>
    <w:rsid w:val="00340A13"/>
    <w:rsid w:val="00350559"/>
    <w:rsid w:val="00360BCA"/>
    <w:rsid w:val="003618F4"/>
    <w:rsid w:val="003C5899"/>
    <w:rsid w:val="003D4A50"/>
    <w:rsid w:val="003F0D80"/>
    <w:rsid w:val="003F73FA"/>
    <w:rsid w:val="004127B8"/>
    <w:rsid w:val="00441D56"/>
    <w:rsid w:val="00453028"/>
    <w:rsid w:val="00455A78"/>
    <w:rsid w:val="00461C7F"/>
    <w:rsid w:val="00474DF1"/>
    <w:rsid w:val="0048065C"/>
    <w:rsid w:val="00481DA8"/>
    <w:rsid w:val="004A52AF"/>
    <w:rsid w:val="004B4B61"/>
    <w:rsid w:val="004E6C2D"/>
    <w:rsid w:val="00510FAE"/>
    <w:rsid w:val="00513543"/>
    <w:rsid w:val="0052082C"/>
    <w:rsid w:val="005566EB"/>
    <w:rsid w:val="00557214"/>
    <w:rsid w:val="00582B81"/>
    <w:rsid w:val="00584127"/>
    <w:rsid w:val="00587DEC"/>
    <w:rsid w:val="00593D70"/>
    <w:rsid w:val="005A08AD"/>
    <w:rsid w:val="005A1A2F"/>
    <w:rsid w:val="005B08F4"/>
    <w:rsid w:val="005D09D3"/>
    <w:rsid w:val="005D1ADC"/>
    <w:rsid w:val="005D3434"/>
    <w:rsid w:val="005E2448"/>
    <w:rsid w:val="005F1919"/>
    <w:rsid w:val="00601581"/>
    <w:rsid w:val="0060653F"/>
    <w:rsid w:val="006765CB"/>
    <w:rsid w:val="00684E56"/>
    <w:rsid w:val="00685EE7"/>
    <w:rsid w:val="006A2528"/>
    <w:rsid w:val="006A3DE0"/>
    <w:rsid w:val="006F4859"/>
    <w:rsid w:val="00715B3D"/>
    <w:rsid w:val="00717260"/>
    <w:rsid w:val="00727C26"/>
    <w:rsid w:val="007326CD"/>
    <w:rsid w:val="007333C9"/>
    <w:rsid w:val="00746345"/>
    <w:rsid w:val="00746701"/>
    <w:rsid w:val="00764A59"/>
    <w:rsid w:val="007803CC"/>
    <w:rsid w:val="00780E02"/>
    <w:rsid w:val="007A4D0E"/>
    <w:rsid w:val="007C3F20"/>
    <w:rsid w:val="007F4D7D"/>
    <w:rsid w:val="007F73A5"/>
    <w:rsid w:val="0080290E"/>
    <w:rsid w:val="008233A7"/>
    <w:rsid w:val="00825790"/>
    <w:rsid w:val="00826A39"/>
    <w:rsid w:val="00857D8C"/>
    <w:rsid w:val="0088532F"/>
    <w:rsid w:val="00886946"/>
    <w:rsid w:val="008C0338"/>
    <w:rsid w:val="008C537A"/>
    <w:rsid w:val="008F2651"/>
    <w:rsid w:val="00904F80"/>
    <w:rsid w:val="00906ADB"/>
    <w:rsid w:val="009141AF"/>
    <w:rsid w:val="00923E57"/>
    <w:rsid w:val="00960016"/>
    <w:rsid w:val="009676DF"/>
    <w:rsid w:val="00971E49"/>
    <w:rsid w:val="009C6D43"/>
    <w:rsid w:val="009E01D6"/>
    <w:rsid w:val="009E4224"/>
    <w:rsid w:val="009E43F6"/>
    <w:rsid w:val="00A17C32"/>
    <w:rsid w:val="00A2300B"/>
    <w:rsid w:val="00A26EE2"/>
    <w:rsid w:val="00A42914"/>
    <w:rsid w:val="00A60AEF"/>
    <w:rsid w:val="00A63912"/>
    <w:rsid w:val="00A63D31"/>
    <w:rsid w:val="00A75C52"/>
    <w:rsid w:val="00AC37CD"/>
    <w:rsid w:val="00AD6855"/>
    <w:rsid w:val="00B100CB"/>
    <w:rsid w:val="00B1289D"/>
    <w:rsid w:val="00B13351"/>
    <w:rsid w:val="00B13EA9"/>
    <w:rsid w:val="00B16963"/>
    <w:rsid w:val="00B35061"/>
    <w:rsid w:val="00B351CB"/>
    <w:rsid w:val="00B475C2"/>
    <w:rsid w:val="00BF1C0A"/>
    <w:rsid w:val="00C107A5"/>
    <w:rsid w:val="00C1626D"/>
    <w:rsid w:val="00C17F21"/>
    <w:rsid w:val="00C2105E"/>
    <w:rsid w:val="00C2731E"/>
    <w:rsid w:val="00C3764D"/>
    <w:rsid w:val="00C43609"/>
    <w:rsid w:val="00C9194A"/>
    <w:rsid w:val="00CA07D3"/>
    <w:rsid w:val="00CA7C30"/>
    <w:rsid w:val="00CE266F"/>
    <w:rsid w:val="00CE4ABD"/>
    <w:rsid w:val="00CE596D"/>
    <w:rsid w:val="00D07B93"/>
    <w:rsid w:val="00D3298A"/>
    <w:rsid w:val="00D35E15"/>
    <w:rsid w:val="00D43B08"/>
    <w:rsid w:val="00D443C0"/>
    <w:rsid w:val="00D45A8F"/>
    <w:rsid w:val="00D46C80"/>
    <w:rsid w:val="00D72710"/>
    <w:rsid w:val="00D8635F"/>
    <w:rsid w:val="00D932A9"/>
    <w:rsid w:val="00DA1D98"/>
    <w:rsid w:val="00DB55E8"/>
    <w:rsid w:val="00DC75FE"/>
    <w:rsid w:val="00DE05E8"/>
    <w:rsid w:val="00DF7DA9"/>
    <w:rsid w:val="00E53304"/>
    <w:rsid w:val="00E70231"/>
    <w:rsid w:val="00E71ADA"/>
    <w:rsid w:val="00E733B5"/>
    <w:rsid w:val="00EA0971"/>
    <w:rsid w:val="00EB1FDF"/>
    <w:rsid w:val="00ED4D3C"/>
    <w:rsid w:val="00EE3B66"/>
    <w:rsid w:val="00F04163"/>
    <w:rsid w:val="00F11901"/>
    <w:rsid w:val="00F54A2B"/>
    <w:rsid w:val="00F76E0F"/>
    <w:rsid w:val="00F80808"/>
    <w:rsid w:val="00F80C67"/>
    <w:rsid w:val="00F84412"/>
    <w:rsid w:val="00FA7051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C3399D"/>
  <w15:chartTrackingRefBased/>
  <w15:docId w15:val="{F7D7F272-A6EE-4877-B4D8-D859EA28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 w:cs="Arial Narrow"/>
      <w:lang w:eastAsia="zh-CN"/>
    </w:rPr>
  </w:style>
  <w:style w:type="paragraph" w:styleId="Titlu1">
    <w:name w:val="heading 1"/>
    <w:basedOn w:val="Heading"/>
    <w:next w:val="Corptext"/>
    <w:qFormat/>
    <w:pPr>
      <w:numPr>
        <w:numId w:val="2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Titlu2">
    <w:name w:val="heading 2"/>
    <w:basedOn w:val="Heading"/>
    <w:next w:val="Corptext"/>
    <w:qFormat/>
    <w:pPr>
      <w:numPr>
        <w:ilvl w:val="1"/>
        <w:numId w:val="2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lu3">
    <w:name w:val="heading 3"/>
    <w:basedOn w:val="Heading"/>
    <w:next w:val="Corptext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Times New Roman" w:hAnsi="Arial Narrow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otnoteCharacters">
    <w:name w:val="Footnote Characters"/>
  </w:style>
  <w:style w:type="character" w:customStyle="1" w:styleId="WW-DefaultParagraphFont">
    <w:name w:val="WW-Default Paragraph Font"/>
  </w:style>
  <w:style w:type="character" w:styleId="Numrdepagin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CVNormalChar">
    <w:name w:val="CV Normal Char"/>
    <w:rPr>
      <w:rFonts w:ascii="Arial Narrow" w:hAnsi="Arial Narrow" w:cs="Arial Narrow"/>
      <w:lang w:val="ro-RO" w:bidi="ar-SA"/>
    </w:rPr>
  </w:style>
  <w:style w:type="character" w:customStyle="1" w:styleId="CVNormalCaracter">
    <w:name w:val="CV Normal Caracter"/>
    <w:rPr>
      <w:rFonts w:ascii="Arial Narrow" w:hAnsi="Arial Narrow" w:cs="Arial Narrow"/>
      <w:lang w:val="ro-RO" w:bidi="ar-SA"/>
    </w:rPr>
  </w:style>
  <w:style w:type="paragraph" w:customStyle="1" w:styleId="Stiltitlu">
    <w:name w:val="Stil titlu"/>
    <w:basedOn w:val="Normal"/>
    <w:next w:val="Corp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Free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ntet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 w:cs="Arial Narrow"/>
      <w:szCs w:val="24"/>
      <w:lang w:eastAsia="zh-CN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inuttabel">
    <w:name w:val="Conținut tabel"/>
    <w:basedOn w:val="Normal"/>
    <w:pPr>
      <w:suppressLineNumbers/>
    </w:pPr>
  </w:style>
  <w:style w:type="paragraph" w:customStyle="1" w:styleId="Titludetabel">
    <w:name w:val="Titlu de tabel"/>
    <w:basedOn w:val="Coninuttabel"/>
    <w:pPr>
      <w:jc w:val="center"/>
    </w:pPr>
    <w:rPr>
      <w:b/>
      <w:bCs/>
    </w:rPr>
  </w:style>
  <w:style w:type="character" w:customStyle="1" w:styleId="highlightnode">
    <w:name w:val="highlightnode"/>
    <w:rsid w:val="004B4B61"/>
  </w:style>
  <w:style w:type="paragraph" w:styleId="TextnBalon">
    <w:name w:val="Balloon Text"/>
    <w:basedOn w:val="Normal"/>
    <w:link w:val="TextnBalonCaracter"/>
    <w:uiPriority w:val="99"/>
    <w:semiHidden/>
    <w:unhideWhenUsed/>
    <w:rsid w:val="00B133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13351"/>
    <w:rPr>
      <w:rFonts w:ascii="Tahoma" w:hAnsi="Tahoma" w:cs="Tahoma"/>
      <w:sz w:val="16"/>
      <w:szCs w:val="16"/>
      <w:lang w:eastAsia="zh-CN"/>
    </w:rPr>
  </w:style>
  <w:style w:type="paragraph" w:styleId="Frspaiere">
    <w:name w:val="No Spacing"/>
    <w:uiPriority w:val="1"/>
    <w:qFormat/>
    <w:rsid w:val="00A2300B"/>
    <w:rPr>
      <w:rFonts w:ascii="Calibri" w:eastAsia="Calibri" w:hAnsi="Calibri"/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EE3B66"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rsid w:val="00CA07D3"/>
    <w:rPr>
      <w:rFonts w:ascii="Arial Narrow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u.serbanescu@365.univ-ovidiu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996A-53FE-4CF5-A406-B8F21EF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3507</Words>
  <Characters>22938</Characters>
  <Application>Microsoft Office Word</Application>
  <DocSecurity>0</DocSecurity>
  <Lines>882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Unknown Organization</Company>
  <LinksUpToDate>false</LinksUpToDate>
  <CharactersWithSpaces>26012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mailto:alexandru.serbanescu@univ-ovidius.ro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Alexandru Șerbănescu</dc:creator>
  <cp:keywords/>
  <dc:description/>
  <cp:lastModifiedBy>Alexandru Șerbănescu</cp:lastModifiedBy>
  <cp:revision>6</cp:revision>
  <cp:lastPrinted>2024-03-18T12:46:00Z</cp:lastPrinted>
  <dcterms:created xsi:type="dcterms:W3CDTF">2024-12-15T18:06:00Z</dcterms:created>
  <dcterms:modified xsi:type="dcterms:W3CDTF">2025-11-11T08:28:00Z</dcterms:modified>
</cp:coreProperties>
</file>