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F502" w14:textId="33C24966" w:rsidR="006A12DE" w:rsidRDefault="006A12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12DE">
        <w:rPr>
          <w:rFonts w:ascii="Times New Roman" w:hAnsi="Times New Roman" w:cs="Times New Roman"/>
          <w:sz w:val="28"/>
          <w:szCs w:val="28"/>
          <w:lang w:val="en-US"/>
        </w:rPr>
        <w:t>FACULTATEA DE ARTE</w:t>
      </w:r>
    </w:p>
    <w:p w14:paraId="12CD3541" w14:textId="1FC24F29" w:rsidR="006A12DE" w:rsidRDefault="006A12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Anul de studiu III</w:t>
      </w:r>
    </w:p>
    <w:p w14:paraId="295D0AF7" w14:textId="13A49456" w:rsidR="006A12DE" w:rsidRDefault="006A1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Specializarea Pedagogia Artelor Plastice </w:t>
      </w:r>
      <w:r>
        <w:rPr>
          <w:rFonts w:ascii="Times New Roman" w:hAnsi="Times New Roman" w:cs="Times New Roman"/>
        </w:rPr>
        <w:t>și Decorative</w:t>
      </w:r>
    </w:p>
    <w:p w14:paraId="1BE5F77B" w14:textId="77777777" w:rsidR="006A12DE" w:rsidRDefault="006A12DE">
      <w:pPr>
        <w:rPr>
          <w:rFonts w:ascii="Times New Roman" w:hAnsi="Times New Roman" w:cs="Times New Roman"/>
        </w:rPr>
      </w:pPr>
    </w:p>
    <w:p w14:paraId="0D88F1DC" w14:textId="78C1BCD3" w:rsidR="006A12DE" w:rsidRDefault="006A12DE" w:rsidP="006A12D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PLANIFICAREA EXAMENELOR</w:t>
      </w:r>
    </w:p>
    <w:p w14:paraId="334A218E" w14:textId="1718FC47" w:rsidR="006A12DE" w:rsidRDefault="006A12DE" w:rsidP="006A12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 universitar 2024-2025</w:t>
      </w:r>
    </w:p>
    <w:p w14:paraId="02D4F7DA" w14:textId="0B1ADF9D" w:rsidR="006A12DE" w:rsidRDefault="006A12DE" w:rsidP="006A12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Sesiunea II</w:t>
      </w:r>
    </w:p>
    <w:p w14:paraId="47CF9A31" w14:textId="77777777" w:rsidR="006A12DE" w:rsidRDefault="006A12DE" w:rsidP="006A12DE">
      <w:pPr>
        <w:jc w:val="center"/>
        <w:rPr>
          <w:rFonts w:ascii="Times New Roman" w:hAnsi="Times New Roman" w:cs="Times New Roman"/>
        </w:rPr>
      </w:pPr>
    </w:p>
    <w:tbl>
      <w:tblPr>
        <w:tblStyle w:val="Tabelgril"/>
        <w:tblW w:w="11070" w:type="dxa"/>
        <w:tblInd w:w="-995" w:type="dxa"/>
        <w:tblLook w:val="04A0" w:firstRow="1" w:lastRow="0" w:firstColumn="1" w:lastColumn="0" w:noHBand="0" w:noVBand="1"/>
      </w:tblPr>
      <w:tblGrid>
        <w:gridCol w:w="554"/>
        <w:gridCol w:w="4216"/>
        <w:gridCol w:w="2516"/>
        <w:gridCol w:w="1263"/>
        <w:gridCol w:w="720"/>
        <w:gridCol w:w="1801"/>
      </w:tblGrid>
      <w:tr w:rsidR="00B27DB4" w14:paraId="65EED534" w14:textId="77777777" w:rsidTr="00860031">
        <w:tc>
          <w:tcPr>
            <w:tcW w:w="554" w:type="dxa"/>
          </w:tcPr>
          <w:p w14:paraId="67041F8D" w14:textId="77777777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</w:p>
          <w:p w14:paraId="726F14FB" w14:textId="4156630C" w:rsidR="006A4210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4216" w:type="dxa"/>
          </w:tcPr>
          <w:p w14:paraId="2A84D4BA" w14:textId="3A0CECA7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2516" w:type="dxa"/>
          </w:tcPr>
          <w:p w14:paraId="44E19AA5" w14:textId="34FEE883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Comisia de evaluare/</w:t>
            </w:r>
            <w:r w:rsidR="00B27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Cadru didactic titular</w:t>
            </w:r>
          </w:p>
        </w:tc>
        <w:tc>
          <w:tcPr>
            <w:tcW w:w="1263" w:type="dxa"/>
          </w:tcPr>
          <w:p w14:paraId="1DF672D3" w14:textId="744D8C09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20" w:type="dxa"/>
          </w:tcPr>
          <w:p w14:paraId="129FDC0D" w14:textId="351E28DD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1801" w:type="dxa"/>
          </w:tcPr>
          <w:p w14:paraId="19C99892" w14:textId="65A5ADA9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</w:p>
        </w:tc>
      </w:tr>
      <w:tr w:rsidR="00B27DB4" w14:paraId="50BE0B63" w14:textId="77777777" w:rsidTr="00860031">
        <w:tc>
          <w:tcPr>
            <w:tcW w:w="554" w:type="dxa"/>
          </w:tcPr>
          <w:p w14:paraId="167626A0" w14:textId="1F110F05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6" w:type="dxa"/>
          </w:tcPr>
          <w:p w14:paraId="4DB48FD5" w14:textId="1F1E7536" w:rsidR="006A12DE" w:rsidRDefault="00A5495E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Redactare și procesare digitală (text, imagine, multimedia)</w:t>
            </w:r>
          </w:p>
        </w:tc>
        <w:tc>
          <w:tcPr>
            <w:tcW w:w="2516" w:type="dxa"/>
          </w:tcPr>
          <w:p w14:paraId="07EA2626" w14:textId="77777777" w:rsidR="006A12DE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Lec. Univ. Dr. Răzvan-Petrișor Dragoș</w:t>
            </w:r>
          </w:p>
          <w:p w14:paraId="22FEB1B4" w14:textId="3CC63EF8" w:rsidR="00950D85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1FF3F945" w14:textId="53995144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720" w:type="dxa"/>
          </w:tcPr>
          <w:p w14:paraId="6DAE8C5A" w14:textId="04559CB2" w:rsidR="006A4210" w:rsidRPr="006A4210" w:rsidRDefault="006A4210" w:rsidP="008600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1801" w:type="dxa"/>
          </w:tcPr>
          <w:p w14:paraId="5C4B530D" w14:textId="3212FE3A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33C5C5EA" w14:textId="77777777" w:rsidTr="00860031">
        <w:tc>
          <w:tcPr>
            <w:tcW w:w="554" w:type="dxa"/>
          </w:tcPr>
          <w:p w14:paraId="25C7C3DC" w14:textId="1C311529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6" w:type="dxa"/>
          </w:tcPr>
          <w:p w14:paraId="7BB1A22A" w14:textId="543016CB" w:rsidR="006A12DE" w:rsidRDefault="0067244C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Materiale și tehnici artistice</w:t>
            </w:r>
          </w:p>
        </w:tc>
        <w:tc>
          <w:tcPr>
            <w:tcW w:w="2516" w:type="dxa"/>
          </w:tcPr>
          <w:p w14:paraId="1A39012E" w14:textId="77777777" w:rsidR="00950D85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Ovidiu Felipov</w:t>
            </w:r>
          </w:p>
          <w:p w14:paraId="68A71DE4" w14:textId="5A001311" w:rsidR="006A12DE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Drd. Alexandru Bârcă</w:t>
            </w:r>
          </w:p>
        </w:tc>
        <w:tc>
          <w:tcPr>
            <w:tcW w:w="1263" w:type="dxa"/>
          </w:tcPr>
          <w:p w14:paraId="6E329EC0" w14:textId="1CCE6ED8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720" w:type="dxa"/>
          </w:tcPr>
          <w:p w14:paraId="27010D4F" w14:textId="60457B41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6E68565B" w14:textId="0B740005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76FF4846" w14:textId="77777777" w:rsidTr="00860031">
        <w:tc>
          <w:tcPr>
            <w:tcW w:w="554" w:type="dxa"/>
          </w:tcPr>
          <w:p w14:paraId="4546685E" w14:textId="4A32DEF9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6" w:type="dxa"/>
          </w:tcPr>
          <w:p w14:paraId="391EA721" w14:textId="7D0F5EFF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Tehnici de reprezentare bi și tri dimensională II</w:t>
            </w:r>
          </w:p>
        </w:tc>
        <w:tc>
          <w:tcPr>
            <w:tcW w:w="2516" w:type="dxa"/>
          </w:tcPr>
          <w:p w14:paraId="4C93940B" w14:textId="77777777" w:rsidR="006A12DE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Lec. Univ. Dr. Florentin Sîrbu</w:t>
            </w:r>
          </w:p>
          <w:p w14:paraId="67FE73AE" w14:textId="54A338E5" w:rsidR="00950D85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27A8BA1F" w14:textId="6DAAC348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720" w:type="dxa"/>
          </w:tcPr>
          <w:p w14:paraId="0EF8FDEC" w14:textId="7C925324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0132053B" w14:textId="3F58BB89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597F4E26" w14:textId="77777777" w:rsidTr="00860031">
        <w:tc>
          <w:tcPr>
            <w:tcW w:w="554" w:type="dxa"/>
          </w:tcPr>
          <w:p w14:paraId="3A84AD34" w14:textId="5FDF8B3B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16" w:type="dxa"/>
          </w:tcPr>
          <w:p w14:paraId="0EF56801" w14:textId="0ED84C22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Practică pedagogică II</w:t>
            </w:r>
          </w:p>
        </w:tc>
        <w:tc>
          <w:tcPr>
            <w:tcW w:w="2516" w:type="dxa"/>
          </w:tcPr>
          <w:p w14:paraId="3CD81BA9" w14:textId="77777777" w:rsidR="006A12DE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 Sânziana-Laura Cuciuc-Romanescu</w:t>
            </w:r>
          </w:p>
          <w:p w14:paraId="77A3A61B" w14:textId="49A9E42E" w:rsidR="00950D85" w:rsidRDefault="00950D85" w:rsidP="0095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5C285F68" w14:textId="4F784097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720" w:type="dxa"/>
          </w:tcPr>
          <w:p w14:paraId="13E0ED87" w14:textId="4BA99A94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3705183B" w14:textId="5C67C840" w:rsidR="00B27DB4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3B2B3C27" w14:textId="77777777" w:rsidTr="00860031">
        <w:tc>
          <w:tcPr>
            <w:tcW w:w="554" w:type="dxa"/>
          </w:tcPr>
          <w:p w14:paraId="03E5E2EC" w14:textId="2EFA43C2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16" w:type="dxa"/>
          </w:tcPr>
          <w:p w14:paraId="253F266B" w14:textId="0EC61FEB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 în compoziție II</w:t>
            </w:r>
          </w:p>
        </w:tc>
        <w:tc>
          <w:tcPr>
            <w:tcW w:w="2516" w:type="dxa"/>
          </w:tcPr>
          <w:p w14:paraId="43111C97" w14:textId="77777777" w:rsidR="006A12DE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Alexandru Șerbănescu</w:t>
            </w:r>
          </w:p>
          <w:p w14:paraId="02B19092" w14:textId="7A1328AB" w:rsidR="00CC7923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Ovidiu Felipov</w:t>
            </w:r>
          </w:p>
        </w:tc>
        <w:tc>
          <w:tcPr>
            <w:tcW w:w="1263" w:type="dxa"/>
          </w:tcPr>
          <w:p w14:paraId="7103DF44" w14:textId="39889571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720" w:type="dxa"/>
          </w:tcPr>
          <w:p w14:paraId="3C9936AE" w14:textId="337F4E1B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5CD38F3F" w14:textId="74C48B31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0B3F7448" w14:textId="77777777" w:rsidTr="00860031">
        <w:tc>
          <w:tcPr>
            <w:tcW w:w="554" w:type="dxa"/>
          </w:tcPr>
          <w:p w14:paraId="04AF7CF6" w14:textId="547C95AB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16" w:type="dxa"/>
          </w:tcPr>
          <w:p w14:paraId="5B59A635" w14:textId="332B972F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Estetica artelor vizuale II</w:t>
            </w:r>
          </w:p>
        </w:tc>
        <w:tc>
          <w:tcPr>
            <w:tcW w:w="2516" w:type="dxa"/>
          </w:tcPr>
          <w:p w14:paraId="3F9570DF" w14:textId="77777777" w:rsidR="006A12DE" w:rsidRDefault="00CC7923" w:rsidP="00CC7923">
            <w:pPr>
              <w:rPr>
                <w:rFonts w:ascii="Times New Roman" w:hAnsi="Times New Roman" w:cs="Times New Roman"/>
              </w:rPr>
            </w:pPr>
            <w:r w:rsidRPr="00CC7923">
              <w:rPr>
                <w:rFonts w:ascii="Times New Roman" w:hAnsi="Times New Roman" w:cs="Times New Roman"/>
              </w:rPr>
              <w:t>Lec. Univ. Dr. Cristina Gelan-Olaru</w:t>
            </w:r>
          </w:p>
          <w:p w14:paraId="194A2BFA" w14:textId="6317E1BE" w:rsidR="00CC7923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4D85DECD" w14:textId="31AFB9F1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</w:t>
            </w:r>
          </w:p>
        </w:tc>
        <w:tc>
          <w:tcPr>
            <w:tcW w:w="720" w:type="dxa"/>
          </w:tcPr>
          <w:p w14:paraId="23C1352B" w14:textId="0FC138E7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46216C2A" w14:textId="77777777" w:rsidR="006A12DE" w:rsidRDefault="006A12DE" w:rsidP="008600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B4" w14:paraId="724C8782" w14:textId="77777777" w:rsidTr="00860031">
        <w:tc>
          <w:tcPr>
            <w:tcW w:w="554" w:type="dxa"/>
          </w:tcPr>
          <w:p w14:paraId="1C5CACA6" w14:textId="7231B5BD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16" w:type="dxa"/>
          </w:tcPr>
          <w:p w14:paraId="2A582284" w14:textId="4E6F5480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Comunicare vizuală II</w:t>
            </w:r>
          </w:p>
        </w:tc>
        <w:tc>
          <w:tcPr>
            <w:tcW w:w="2516" w:type="dxa"/>
          </w:tcPr>
          <w:p w14:paraId="6BEB43EB" w14:textId="77777777" w:rsidR="006A12DE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Ovidiu Felipov</w:t>
            </w:r>
          </w:p>
          <w:p w14:paraId="1230DD00" w14:textId="3B997027" w:rsidR="00CC7923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779B0191" w14:textId="4CF66381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18.06.2025</w:t>
            </w:r>
          </w:p>
        </w:tc>
        <w:tc>
          <w:tcPr>
            <w:tcW w:w="720" w:type="dxa"/>
          </w:tcPr>
          <w:p w14:paraId="10981D34" w14:textId="05544CD4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1" w:type="dxa"/>
          </w:tcPr>
          <w:p w14:paraId="36A4FB61" w14:textId="18D4D5DB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B27DB4" w14:paraId="10B1312B" w14:textId="77777777" w:rsidTr="00860031">
        <w:tc>
          <w:tcPr>
            <w:tcW w:w="554" w:type="dxa"/>
          </w:tcPr>
          <w:p w14:paraId="7CF78D2B" w14:textId="7FD7301E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16" w:type="dxa"/>
          </w:tcPr>
          <w:p w14:paraId="3FEFB012" w14:textId="5AAC1BDC" w:rsidR="006A12DE" w:rsidRDefault="00B27DB4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Istoria artei românești II</w:t>
            </w:r>
          </w:p>
        </w:tc>
        <w:tc>
          <w:tcPr>
            <w:tcW w:w="2516" w:type="dxa"/>
          </w:tcPr>
          <w:p w14:paraId="089C3387" w14:textId="77777777" w:rsidR="006A12DE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Lec. Univ. Dr. Cristina Gelan-Olaru</w:t>
            </w:r>
          </w:p>
          <w:p w14:paraId="69426958" w14:textId="0E6DE101" w:rsidR="00CC7923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Asist. Univ. Drd. Claudiu-Mihai Argeșanu</w:t>
            </w:r>
          </w:p>
        </w:tc>
        <w:tc>
          <w:tcPr>
            <w:tcW w:w="1263" w:type="dxa"/>
          </w:tcPr>
          <w:p w14:paraId="33D047C3" w14:textId="67F6B517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720" w:type="dxa"/>
          </w:tcPr>
          <w:p w14:paraId="585DC1CE" w14:textId="7B1C005D" w:rsidR="006A12DE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01" w:type="dxa"/>
          </w:tcPr>
          <w:p w14:paraId="1FE0DDFF" w14:textId="2EF7894F" w:rsidR="006A12DE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6A4210" w14:paraId="74E0EC6F" w14:textId="06D6A251" w:rsidTr="00860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C53" w14:textId="62CFAD1F" w:rsidR="006A4210" w:rsidRDefault="006A4210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27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</w:tcPr>
          <w:p w14:paraId="60732EAF" w14:textId="35A9AAD3" w:rsidR="006A4210" w:rsidRDefault="00A5495E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Managementul clasei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48B31942" w14:textId="27533261" w:rsidR="006A4210" w:rsidRDefault="00860031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Totolan Ecaterina, Burlacu Lenuța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1706BA0E" w14:textId="763AE15D" w:rsidR="006A4210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70D837A7" w14:textId="479E2A8A" w:rsidR="006A4210" w:rsidRDefault="006A4210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F71" w14:textId="171B5E6A" w:rsidR="006A4210" w:rsidRDefault="00B27DB4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860031" w14:paraId="14D68151" w14:textId="32873DFB" w:rsidTr="00860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5E45" w14:textId="7C478757" w:rsidR="00860031" w:rsidRDefault="00860031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F916D" w14:textId="6C93E816" w:rsidR="00860031" w:rsidRDefault="00860031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Stagiu de coordonare în vederea elaborării lucrării de licență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FA3D" w14:textId="77777777" w:rsidR="000E0B86" w:rsidRDefault="000E0B86" w:rsidP="000E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Lec. Univ. Dr. Cristina Gelan-Olaru</w:t>
            </w:r>
          </w:p>
          <w:p w14:paraId="2E0E400C" w14:textId="235BFA6E" w:rsidR="00860031" w:rsidRDefault="000E0B86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Ovidiu Felipov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8C679" w14:textId="3795AF7E" w:rsidR="00860031" w:rsidRDefault="004C5E8F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A721" w14:textId="3FD0390A" w:rsidR="00860031" w:rsidRPr="000E0B86" w:rsidRDefault="000E0B86" w:rsidP="0086003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E58" w14:textId="6F437FF0" w:rsidR="00860031" w:rsidRDefault="00950D85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860031" w14:paraId="6CB21BF0" w14:textId="557A0172" w:rsidTr="00860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0164" w14:textId="1F346ABD" w:rsidR="00860031" w:rsidRDefault="00860031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89408" w14:textId="73E72668" w:rsidR="00860031" w:rsidRDefault="00860031" w:rsidP="00860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Stagiu de practică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F7F59" w14:textId="77777777" w:rsidR="00860031" w:rsidRDefault="00CC7923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Ovidiu Felipov</w:t>
            </w:r>
          </w:p>
          <w:p w14:paraId="178C743E" w14:textId="040B2E98" w:rsidR="00950D85" w:rsidRDefault="00950D85" w:rsidP="00C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Lec. Univ. Dr. Cristina Gelan-Olaru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093B6" w14:textId="714091B0" w:rsidR="00860031" w:rsidRDefault="00950D85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85F05" w14:textId="0F616404" w:rsidR="00860031" w:rsidRPr="00950D85" w:rsidRDefault="00950D85" w:rsidP="0086003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GB"/>
              </w:rPr>
              <w:t>:00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2E4" w14:textId="6AE400B3" w:rsidR="00860031" w:rsidRDefault="00950D85" w:rsidP="0086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Mansardă PAPD</w:t>
            </w:r>
          </w:p>
        </w:tc>
      </w:tr>
      <w:tr w:rsidR="00860031" w14:paraId="207053F6" w14:textId="77777777" w:rsidTr="00860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70" w:type="dxa"/>
            <w:gridSpan w:val="6"/>
            <w:tcBorders>
              <w:top w:val="single" w:sz="4" w:space="0" w:color="auto"/>
            </w:tcBorders>
          </w:tcPr>
          <w:p w14:paraId="7AB22CDF" w14:textId="0AE7735C" w:rsidR="00860031" w:rsidRDefault="00860031" w:rsidP="008600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FFCA66" w14:textId="77777777" w:rsidR="006A12DE" w:rsidRPr="006A12DE" w:rsidRDefault="006A12DE" w:rsidP="006A12DE">
      <w:pPr>
        <w:jc w:val="center"/>
        <w:rPr>
          <w:rFonts w:ascii="Times New Roman" w:hAnsi="Times New Roman" w:cs="Times New Roman"/>
        </w:rPr>
      </w:pPr>
    </w:p>
    <w:p w14:paraId="33645CEB" w14:textId="41A00A92" w:rsidR="006A12DE" w:rsidRPr="006A12DE" w:rsidRDefault="006A12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7F00B84B" w14:textId="4A7FFF2B" w:rsidR="006A12DE" w:rsidRPr="00A07CB4" w:rsidRDefault="004C5E8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A07CB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PROFESORI COORDONATORI</w:t>
      </w:r>
    </w:p>
    <w:p w14:paraId="0AE2CF1D" w14:textId="77777777" w:rsidR="004C5E8F" w:rsidRDefault="004C5E8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A388D61" w14:textId="6CCBEA87" w:rsidR="004C5E8F" w:rsidRPr="00A07CB4" w:rsidRDefault="004C5E8F" w:rsidP="004C5E8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A07CB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Conf. Univ. Dr. Ovidiu Felipov</w:t>
      </w:r>
    </w:p>
    <w:p w14:paraId="7E3B0C29" w14:textId="3D5E8D8A" w:rsidR="000E0B86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07CB4">
        <w:rPr>
          <w:rFonts w:ascii="Times New Roman" w:hAnsi="Times New Roman" w:cs="Times New Roman"/>
          <w:sz w:val="32"/>
          <w:szCs w:val="32"/>
          <w:lang w:val="en-US"/>
        </w:rPr>
        <w:t>Brici (Ciocoiu) Ramona-Loredana</w:t>
      </w:r>
    </w:p>
    <w:p w14:paraId="2191B8B1" w14:textId="774AC02D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  <w:lang w:val="en-US"/>
        </w:rPr>
        <w:t>Ilu</w:t>
      </w:r>
      <w:r w:rsidRPr="00A07CB4">
        <w:rPr>
          <w:rFonts w:ascii="Times New Roman" w:hAnsi="Times New Roman" w:cs="Times New Roman"/>
          <w:sz w:val="32"/>
          <w:szCs w:val="32"/>
        </w:rPr>
        <w:t>ță Florentina</w:t>
      </w:r>
    </w:p>
    <w:p w14:paraId="79575484" w14:textId="7C29ECBD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Marchidon Cristiana</w:t>
      </w:r>
    </w:p>
    <w:p w14:paraId="213232A3" w14:textId="5FD4CBF4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Petrovici Ioana-Casiana-Miruna</w:t>
      </w:r>
    </w:p>
    <w:p w14:paraId="21F180A1" w14:textId="615C4D45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Popescu Cristina-Maria</w:t>
      </w:r>
    </w:p>
    <w:p w14:paraId="6E8BC9C0" w14:textId="065EDD17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Șincan Irina</w:t>
      </w:r>
    </w:p>
    <w:p w14:paraId="430A0918" w14:textId="4DE15812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Teodorescu Alexia</w:t>
      </w:r>
    </w:p>
    <w:p w14:paraId="68F1001C" w14:textId="0DE2357B" w:rsidR="00A07CB4" w:rsidRPr="00A07CB4" w:rsidRDefault="00A07CB4" w:rsidP="00A07CB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Vițelaru Alexandra</w:t>
      </w:r>
    </w:p>
    <w:p w14:paraId="31CFDEBE" w14:textId="48EEAF48" w:rsidR="004C5E8F" w:rsidRPr="00A07CB4" w:rsidRDefault="004C5E8F" w:rsidP="004C5E8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07CB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Conf. Univ. Dr S</w:t>
      </w:r>
      <w:r w:rsidRPr="00A07CB4">
        <w:rPr>
          <w:rFonts w:ascii="Times New Roman" w:hAnsi="Times New Roman" w:cs="Times New Roman"/>
          <w:b/>
          <w:bCs/>
          <w:sz w:val="32"/>
          <w:szCs w:val="32"/>
          <w:u w:val="single"/>
        </w:rPr>
        <w:t>ânziana-Laura Cuciuc-Romanescu</w:t>
      </w:r>
    </w:p>
    <w:p w14:paraId="4DD49176" w14:textId="08AE4A33" w:rsidR="00A07CB4" w:rsidRDefault="00A07CB4" w:rsidP="00A07CB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Abaianitz Alexandru</w:t>
      </w:r>
    </w:p>
    <w:p w14:paraId="0F211AF8" w14:textId="37478560" w:rsidR="00A07CB4" w:rsidRPr="00A07CB4" w:rsidRDefault="00A07CB4" w:rsidP="00A07CB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Bud Raluca</w:t>
      </w:r>
    </w:p>
    <w:p w14:paraId="60E481C9" w14:textId="4B62E1C6" w:rsidR="00A07CB4" w:rsidRPr="00A07CB4" w:rsidRDefault="00A07CB4" w:rsidP="00A07CB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David Oana</w:t>
      </w:r>
    </w:p>
    <w:p w14:paraId="5A62027E" w14:textId="1B99772F" w:rsidR="00A07CB4" w:rsidRPr="00A07CB4" w:rsidRDefault="00A07CB4" w:rsidP="00A07CB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Dirilen Zehra</w:t>
      </w:r>
    </w:p>
    <w:p w14:paraId="2550948E" w14:textId="7F74F8E2" w:rsidR="00A07CB4" w:rsidRPr="00A07CB4" w:rsidRDefault="00A07CB4" w:rsidP="00A07CB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Ionescu Arina</w:t>
      </w:r>
    </w:p>
    <w:p w14:paraId="715C6695" w14:textId="7EAEA8B1" w:rsidR="000E0B86" w:rsidRPr="00A07CB4" w:rsidRDefault="00A07CB4" w:rsidP="004C5E8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CB4">
        <w:rPr>
          <w:rFonts w:ascii="Times New Roman" w:hAnsi="Times New Roman" w:cs="Times New Roman"/>
          <w:sz w:val="32"/>
          <w:szCs w:val="32"/>
        </w:rPr>
        <w:t>Tudoroiu Andreea</w:t>
      </w:r>
    </w:p>
    <w:p w14:paraId="7F50D4EB" w14:textId="6D6D82C7" w:rsidR="004C5E8F" w:rsidRPr="00A07CB4" w:rsidRDefault="004C5E8F" w:rsidP="004C5E8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07CB4">
        <w:rPr>
          <w:rFonts w:ascii="Times New Roman" w:hAnsi="Times New Roman" w:cs="Times New Roman"/>
          <w:b/>
          <w:bCs/>
          <w:sz w:val="32"/>
          <w:szCs w:val="32"/>
          <w:u w:val="single"/>
        </w:rPr>
        <w:t>Lec. Univ. Dr. Florentin Sârbu</w:t>
      </w:r>
    </w:p>
    <w:p w14:paraId="14A41DFB" w14:textId="4A0090AE" w:rsidR="00A07CB4" w:rsidRDefault="00A07CB4" w:rsidP="00A07CB4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Clinciu (Văru) Georgiana</w:t>
      </w:r>
    </w:p>
    <w:p w14:paraId="36DF4DD7" w14:textId="155560E3" w:rsidR="00A07CB4" w:rsidRDefault="00A07CB4" w:rsidP="00A07CB4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Florescu Sorin</w:t>
      </w:r>
    </w:p>
    <w:p w14:paraId="51F6CD53" w14:textId="12E16AD3" w:rsidR="00A07CB4" w:rsidRPr="00A07CB4" w:rsidRDefault="00A07CB4" w:rsidP="00A07CB4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Ilășoaia Roxana</w:t>
      </w:r>
    </w:p>
    <w:p w14:paraId="4EC02AED" w14:textId="77777777" w:rsidR="004C5E8F" w:rsidRPr="006A12DE" w:rsidRDefault="004C5E8F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4C5E8F" w:rsidRPr="006A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104D"/>
    <w:multiLevelType w:val="hybridMultilevel"/>
    <w:tmpl w:val="B47458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2E50"/>
    <w:multiLevelType w:val="hybridMultilevel"/>
    <w:tmpl w:val="C3D2C2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7D1D"/>
    <w:multiLevelType w:val="hybridMultilevel"/>
    <w:tmpl w:val="429270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C0F"/>
    <w:multiLevelType w:val="hybridMultilevel"/>
    <w:tmpl w:val="B78046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67491">
    <w:abstractNumId w:val="3"/>
  </w:num>
  <w:num w:numId="2" w16cid:durableId="2135979771">
    <w:abstractNumId w:val="0"/>
  </w:num>
  <w:num w:numId="3" w16cid:durableId="1284923953">
    <w:abstractNumId w:val="2"/>
  </w:num>
  <w:num w:numId="4" w16cid:durableId="97144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E"/>
    <w:rsid w:val="00043ABD"/>
    <w:rsid w:val="000E0B86"/>
    <w:rsid w:val="004C5E8F"/>
    <w:rsid w:val="005729E7"/>
    <w:rsid w:val="0067244C"/>
    <w:rsid w:val="006A12DE"/>
    <w:rsid w:val="006A4210"/>
    <w:rsid w:val="00837E32"/>
    <w:rsid w:val="00860031"/>
    <w:rsid w:val="008D1040"/>
    <w:rsid w:val="00950D85"/>
    <w:rsid w:val="00A07CB4"/>
    <w:rsid w:val="00A5495E"/>
    <w:rsid w:val="00B27DB4"/>
    <w:rsid w:val="00C444E8"/>
    <w:rsid w:val="00C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BFA8"/>
  <w15:chartTrackingRefBased/>
  <w15:docId w15:val="{06C80186-CAC1-47C4-84DF-4B8949A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A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12D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12D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12D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12D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12D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12D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12D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12D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12D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12D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12DE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6A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Om.Bun</dc:creator>
  <cp:keywords/>
  <dc:description/>
  <cp:lastModifiedBy>Ioana Petrovici</cp:lastModifiedBy>
  <cp:revision>2</cp:revision>
  <dcterms:created xsi:type="dcterms:W3CDTF">2025-05-27T16:48:00Z</dcterms:created>
  <dcterms:modified xsi:type="dcterms:W3CDTF">2025-05-27T16:48:00Z</dcterms:modified>
</cp:coreProperties>
</file>