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Pr="00FF2080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31B32DEE" w:rsidR="00222B2E" w:rsidRPr="00FF2080" w:rsidRDefault="00EB3FA6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</w:t>
      </w:r>
      <w:r w:rsidR="008417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="00B33CA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2353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FF2080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</w:tblGrid>
      <w:tr w:rsidR="00223310" w:rsidRPr="00FF2080" w14:paraId="2F3673B2" w14:textId="3F234C4F" w:rsidTr="006C4EF6">
        <w:trPr>
          <w:trHeight w:val="65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6D2369ED" w14:textId="77777777" w:rsidR="00223310" w:rsidRPr="00FF2080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02A38C1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8-9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5741B3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9-10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0E82E1D9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4E1F03EB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6E630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12-13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7D2239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13-14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73ABD5AE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2316A26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5CC20A0C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B084AD3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82B39AD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18-19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D505E18" w14:textId="77777777" w:rsidR="00223310" w:rsidRPr="00FF2080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19-20</w:t>
            </w:r>
          </w:p>
        </w:tc>
      </w:tr>
      <w:tr w:rsidR="00F73438" w:rsidRPr="00F73438" w14:paraId="75C8B1C8" w14:textId="73E0D23B" w:rsidTr="006C4EF6">
        <w:trPr>
          <w:trHeight w:val="1174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013740" w14:textId="77777777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64B165F1" w14:textId="05EB47F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E85D238" w14:textId="663E046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4136B58" w14:textId="44F4C3E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809AECF" w14:textId="1994ABB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268442F9" w14:textId="64E8B0B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Align w:val="center"/>
          </w:tcPr>
          <w:p w14:paraId="3B0A0307" w14:textId="58B2F833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2CB21614" w14:textId="79A0B604" w:rsidR="00F73438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Repertoriu specific corurilor de copii </w:t>
            </w:r>
          </w:p>
          <w:p w14:paraId="4705C08D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0A2302B5" w14:textId="772D550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1CA2865E" w14:textId="77777777" w:rsidR="00F73438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Repertoriu specific corurilor de copii </w:t>
            </w:r>
          </w:p>
          <w:p w14:paraId="2209754E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7C2B8117" w14:textId="2123E07C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C04370F" w14:textId="7970CF8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38C0FCE9" w14:textId="0576236C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5EB354E7" w14:textId="622D788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20CD0F17" w14:textId="6785B584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73438" w:rsidRPr="00F73438" w14:paraId="7503653C" w14:textId="54C6B960" w:rsidTr="00F73438">
        <w:trPr>
          <w:trHeight w:val="93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2CFAFD66" w14:textId="4EA90E04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Mar</w:t>
            </w:r>
            <w:r w:rsidR="001005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ț</w:t>
            </w: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i</w:t>
            </w:r>
          </w:p>
        </w:tc>
        <w:tc>
          <w:tcPr>
            <w:tcW w:w="1189" w:type="dxa"/>
            <w:vAlign w:val="center"/>
          </w:tcPr>
          <w:p w14:paraId="33D7FAE3" w14:textId="3D935865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vAlign w:val="center"/>
          </w:tcPr>
          <w:p w14:paraId="7FC09F37" w14:textId="778D2C8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BA90F7F" w14:textId="1921FB5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FC44132" w14:textId="51CC9473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705EEA2" w14:textId="21D0703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9A0A407" w14:textId="77C9AA7C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2C17EF4" w14:textId="60836FA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4A3193A" w14:textId="64496929" w:rsidR="00F73438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Managementul proiectului cultural </w:t>
            </w:r>
          </w:p>
          <w:p w14:paraId="64302B62" w14:textId="068ECD16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CDA </w:t>
            </w:r>
          </w:p>
        </w:tc>
        <w:tc>
          <w:tcPr>
            <w:tcW w:w="1190" w:type="dxa"/>
            <w:vAlign w:val="center"/>
          </w:tcPr>
          <w:p w14:paraId="77535D42" w14:textId="77777777" w:rsidR="00F73438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Managementul proiectului cultural </w:t>
            </w:r>
          </w:p>
          <w:p w14:paraId="26FD3927" w14:textId="542DB01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CDA</w:t>
            </w:r>
          </w:p>
        </w:tc>
        <w:tc>
          <w:tcPr>
            <w:tcW w:w="1189" w:type="dxa"/>
          </w:tcPr>
          <w:p w14:paraId="613B587C" w14:textId="77777777" w:rsidR="00F73438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Modalism și tonalitate în muzica sec. XX </w:t>
            </w:r>
          </w:p>
          <w:p w14:paraId="7A19ADAC" w14:textId="739714EE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5B864BE2" w14:textId="7867C11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F62A8AE" w14:textId="77777777" w:rsidR="00F73438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Modalism și tonalitate în muzica sec. XX </w:t>
            </w:r>
          </w:p>
          <w:p w14:paraId="76EDE098" w14:textId="77777777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4A19F837" w14:textId="3F67C3EF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1542B06" w14:textId="2D5E2EE8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73438" w:rsidRPr="006C4EF6" w14:paraId="00454078" w14:textId="4CB0E9BB" w:rsidTr="00F73438">
        <w:trPr>
          <w:trHeight w:val="714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1E4FA9C2" w14:textId="77777777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189" w:type="dxa"/>
          </w:tcPr>
          <w:p w14:paraId="74685FC0" w14:textId="7777777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6059DF65" w14:textId="41BAEBD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21C9A13" w14:textId="612244FA" w:rsidR="00F73438" w:rsidRPr="00A2631B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B8A9715" w14:textId="0D39307E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</w:tcPr>
          <w:p w14:paraId="3C83C334" w14:textId="2B79C49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5E46F5E" w14:textId="502B62C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7913BF2" w14:textId="6C749956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9B581BE" w14:textId="0E9E5D7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33F0CCC" w14:textId="79787DB8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4DABF7C" w14:textId="0B8A87CF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6F0B591" w14:textId="1FEFE6B6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B723405" w14:textId="6FEE318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742946E" w14:textId="7F8E069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084AB5" w:rsidRPr="00EB3FA6" w14:paraId="53BB23CD" w14:textId="32ECDE68" w:rsidTr="00F73438">
        <w:trPr>
          <w:trHeight w:val="140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3204390E" w14:textId="77777777" w:rsidR="00084AB5" w:rsidRPr="00FF2080" w:rsidRDefault="00084AB5" w:rsidP="000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Joi</w:t>
            </w:r>
          </w:p>
        </w:tc>
        <w:tc>
          <w:tcPr>
            <w:tcW w:w="1189" w:type="dxa"/>
          </w:tcPr>
          <w:p w14:paraId="0F5DBE63" w14:textId="6AA5A61E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5B5ECCC" w14:textId="00DD48A5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8EE9DD7" w14:textId="5DA2CD30" w:rsidR="00084AB5" w:rsidRPr="00A2631B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B5E4754" w14:textId="6B6D5D57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E332A9" w14:textId="50D73732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A954130" w14:textId="179AA597" w:rsidR="00084AB5" w:rsidRPr="00FF2080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Structuri arhitectonice în sec. XX </w:t>
            </w:r>
          </w:p>
          <w:p w14:paraId="6AF28967" w14:textId="79FEFE8E" w:rsidR="00084AB5" w:rsidRPr="00FF2080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791B72BB" w14:textId="0AD47860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D80D8E5" w14:textId="77777777" w:rsidR="00084AB5" w:rsidRPr="00FF2080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Structuri arhitectonice în sec. XX </w:t>
            </w:r>
          </w:p>
          <w:p w14:paraId="730D8030" w14:textId="77777777" w:rsidR="00084AB5" w:rsidRPr="00FF2080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3</w:t>
            </w:r>
          </w:p>
          <w:p w14:paraId="2D0D5B28" w14:textId="141AB878" w:rsidR="00084AB5" w:rsidRPr="006C4EF6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67882E1" w14:textId="72377213" w:rsidR="00084AB5" w:rsidRPr="00FF2080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Aplicații muzicologice în mass-media </w:t>
            </w:r>
          </w:p>
          <w:p w14:paraId="5841B027" w14:textId="77777777" w:rsidR="00084AB5" w:rsidRPr="00FF2080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14:paraId="746EE4AC" w14:textId="602392E8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3232C06" w14:textId="77777777" w:rsidR="00084AB5" w:rsidRPr="00FF2080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Aplicații muzicologice în mass-media </w:t>
            </w:r>
          </w:p>
          <w:p w14:paraId="675CAF47" w14:textId="77777777" w:rsidR="00084AB5" w:rsidRPr="00FF2080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14:paraId="5D477DD6" w14:textId="4FC7BAC7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85FCA8" w14:textId="77777777" w:rsidR="00084AB5" w:rsidRPr="00841747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Interpretare corală în creația contemporană </w:t>
            </w:r>
          </w:p>
          <w:p w14:paraId="373A93C5" w14:textId="77777777" w:rsidR="00084AB5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3 </w:t>
            </w:r>
          </w:p>
          <w:p w14:paraId="1AB3758D" w14:textId="3C553EBB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33F4707" w14:textId="0ADB3859" w:rsidR="00084AB5" w:rsidRPr="00841747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Interpretare corală în creația contemporană </w:t>
            </w:r>
          </w:p>
          <w:p w14:paraId="3D94B906" w14:textId="76CA3B3D" w:rsidR="00084AB5" w:rsidRDefault="00084AB5" w:rsidP="00084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3 </w:t>
            </w:r>
          </w:p>
          <w:p w14:paraId="71B170E5" w14:textId="2D546EFE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3F44F6C1" w14:textId="1E7BEF03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084AB5" w:rsidRPr="00F73438" w14:paraId="2AFCC22E" w14:textId="28A87F65" w:rsidTr="006C4EF6">
        <w:trPr>
          <w:trHeight w:val="573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56B461EC" w14:textId="77777777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       Vineri</w:t>
            </w:r>
          </w:p>
        </w:tc>
        <w:tc>
          <w:tcPr>
            <w:tcW w:w="1189" w:type="dxa"/>
          </w:tcPr>
          <w:p w14:paraId="4289AE84" w14:textId="6A95DDCE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43ECFA1" w14:textId="05400D74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236585B" w14:textId="508479C3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2589593" w14:textId="0F6FD67F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B6F1593" w14:textId="49CE6E72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F9B74E7" w14:textId="47747AFF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9E0AD38" w14:textId="5D6359AF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B61F505" w14:textId="4778CE90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80172B8" w14:textId="0099334C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9AD5A1" w14:textId="10519AF1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1028B0F" w14:textId="25B1C919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0BD2631" w14:textId="0F5DD0A4" w:rsidR="00084AB5" w:rsidRPr="00FF2080" w:rsidRDefault="00084AB5" w:rsidP="00084AB5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799D84CE" w14:textId="66C3E24A" w:rsidR="00084AB5" w:rsidRPr="00FF2080" w:rsidRDefault="00084AB5" w:rsidP="000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0A41D843" w14:textId="77777777" w:rsidR="00222B2E" w:rsidRPr="00FF2080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72490457" w14:textId="500945AF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387FD4" w14:textId="77777777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FF2080">
        <w:rPr>
          <w:rFonts w:ascii="Times New Roman" w:hAnsi="Times New Roman" w:cs="Times New Roman"/>
          <w:sz w:val="24"/>
          <w:szCs w:val="24"/>
          <w:lang w:val="ro-RO"/>
        </w:rPr>
        <w:t>Director Departament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  <w:t>Decan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17F47FB" w14:textId="7F18CF31" w:rsidR="00596701" w:rsidRPr="00FF2080" w:rsidRDefault="00BF2FEC" w:rsidP="006C4EF6">
      <w:pPr>
        <w:spacing w:after="0"/>
        <w:rPr>
          <w:lang w:val="ro-RO"/>
        </w:rPr>
      </w:pPr>
      <w:r w:rsidRPr="00FF2080">
        <w:rPr>
          <w:rFonts w:ascii="Times New Roman" w:hAnsi="Times New Roman" w:cs="Times New Roman"/>
          <w:sz w:val="24"/>
          <w:szCs w:val="24"/>
          <w:lang w:val="ro-RO"/>
        </w:rPr>
        <w:t>Prof.univ.dr. Radu Niculescu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Prof.univ.dr. Daniela Vitcu</w:t>
      </w:r>
    </w:p>
    <w:sectPr w:rsidR="00596701" w:rsidRPr="00FF2080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E110E" w14:textId="77777777" w:rsidR="00977B97" w:rsidRDefault="00977B97">
      <w:pPr>
        <w:spacing w:after="0" w:line="240" w:lineRule="auto"/>
      </w:pPr>
      <w:r>
        <w:separator/>
      </w:r>
    </w:p>
  </w:endnote>
  <w:endnote w:type="continuationSeparator" w:id="0">
    <w:p w14:paraId="51EC670D" w14:textId="77777777" w:rsidR="00977B97" w:rsidRDefault="0097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F399" w14:textId="77777777" w:rsidR="00977B97" w:rsidRDefault="00977B97">
      <w:pPr>
        <w:spacing w:after="0" w:line="240" w:lineRule="auto"/>
      </w:pPr>
      <w:r>
        <w:separator/>
      </w:r>
    </w:p>
  </w:footnote>
  <w:footnote w:type="continuationSeparator" w:id="0">
    <w:p w14:paraId="70594BAB" w14:textId="77777777" w:rsidR="00977B97" w:rsidRDefault="0097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6EB9"/>
    <w:rsid w:val="000443D6"/>
    <w:rsid w:val="000618A6"/>
    <w:rsid w:val="000751D4"/>
    <w:rsid w:val="000763F4"/>
    <w:rsid w:val="00076627"/>
    <w:rsid w:val="0007751F"/>
    <w:rsid w:val="00084AB5"/>
    <w:rsid w:val="000B2C23"/>
    <w:rsid w:val="000D4B98"/>
    <w:rsid w:val="0010056D"/>
    <w:rsid w:val="00106BA8"/>
    <w:rsid w:val="00117842"/>
    <w:rsid w:val="001700FF"/>
    <w:rsid w:val="00180F64"/>
    <w:rsid w:val="001A69E5"/>
    <w:rsid w:val="001A72C5"/>
    <w:rsid w:val="001B180D"/>
    <w:rsid w:val="001B3D31"/>
    <w:rsid w:val="002106CA"/>
    <w:rsid w:val="00211EDC"/>
    <w:rsid w:val="00222B2E"/>
    <w:rsid w:val="00223310"/>
    <w:rsid w:val="00224E8F"/>
    <w:rsid w:val="00235334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B7260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5F1C85"/>
    <w:rsid w:val="00626776"/>
    <w:rsid w:val="00643A3F"/>
    <w:rsid w:val="00656A45"/>
    <w:rsid w:val="006646EA"/>
    <w:rsid w:val="00676CF2"/>
    <w:rsid w:val="00695130"/>
    <w:rsid w:val="006B3868"/>
    <w:rsid w:val="006C2EB9"/>
    <w:rsid w:val="006C4EF6"/>
    <w:rsid w:val="006D3442"/>
    <w:rsid w:val="006E0C9D"/>
    <w:rsid w:val="006F25F8"/>
    <w:rsid w:val="007111CA"/>
    <w:rsid w:val="00735577"/>
    <w:rsid w:val="00744994"/>
    <w:rsid w:val="00760401"/>
    <w:rsid w:val="00767387"/>
    <w:rsid w:val="00783E97"/>
    <w:rsid w:val="007946B1"/>
    <w:rsid w:val="007C0413"/>
    <w:rsid w:val="007C0544"/>
    <w:rsid w:val="007E0F1D"/>
    <w:rsid w:val="008050D2"/>
    <w:rsid w:val="0081047D"/>
    <w:rsid w:val="00840DE4"/>
    <w:rsid w:val="00841747"/>
    <w:rsid w:val="00874C09"/>
    <w:rsid w:val="0087560A"/>
    <w:rsid w:val="008E14AD"/>
    <w:rsid w:val="00951AC5"/>
    <w:rsid w:val="00953826"/>
    <w:rsid w:val="00956692"/>
    <w:rsid w:val="0096015B"/>
    <w:rsid w:val="00970F68"/>
    <w:rsid w:val="00977B97"/>
    <w:rsid w:val="00980F2A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2631B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03DA0"/>
    <w:rsid w:val="00B142BA"/>
    <w:rsid w:val="00B169FE"/>
    <w:rsid w:val="00B172E4"/>
    <w:rsid w:val="00B33CA9"/>
    <w:rsid w:val="00B366F2"/>
    <w:rsid w:val="00B504CE"/>
    <w:rsid w:val="00B711F3"/>
    <w:rsid w:val="00B87C9D"/>
    <w:rsid w:val="00BA727D"/>
    <w:rsid w:val="00BB333B"/>
    <w:rsid w:val="00BC2D44"/>
    <w:rsid w:val="00BF2FEC"/>
    <w:rsid w:val="00BF3A2E"/>
    <w:rsid w:val="00BF4418"/>
    <w:rsid w:val="00C00179"/>
    <w:rsid w:val="00C036EF"/>
    <w:rsid w:val="00C03885"/>
    <w:rsid w:val="00C226EA"/>
    <w:rsid w:val="00C30900"/>
    <w:rsid w:val="00C36C66"/>
    <w:rsid w:val="00C46207"/>
    <w:rsid w:val="00C4687A"/>
    <w:rsid w:val="00C6003C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56C3F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4B27"/>
    <w:rsid w:val="00E7664C"/>
    <w:rsid w:val="00EB2FF7"/>
    <w:rsid w:val="00EB3FA6"/>
    <w:rsid w:val="00ED4C96"/>
    <w:rsid w:val="00F20544"/>
    <w:rsid w:val="00F22915"/>
    <w:rsid w:val="00F34C58"/>
    <w:rsid w:val="00F55C38"/>
    <w:rsid w:val="00F73438"/>
    <w:rsid w:val="00F9142C"/>
    <w:rsid w:val="00FB716E"/>
    <w:rsid w:val="00FC2970"/>
    <w:rsid w:val="00FD1B35"/>
    <w:rsid w:val="00FF208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2025-01-12T20:53:00Z</dcterms:created>
  <dcterms:modified xsi:type="dcterms:W3CDTF">2025-01-14T07:15:00Z</dcterms:modified>
</cp:coreProperties>
</file>