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026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1275"/>
        <w:gridCol w:w="1276"/>
        <w:gridCol w:w="1129"/>
        <w:gridCol w:w="1276"/>
        <w:gridCol w:w="1281"/>
        <w:gridCol w:w="1270"/>
        <w:gridCol w:w="1134"/>
        <w:gridCol w:w="1134"/>
        <w:gridCol w:w="1134"/>
        <w:gridCol w:w="1134"/>
        <w:gridCol w:w="992"/>
      </w:tblGrid>
      <w:tr w:rsidR="00A23813" w:rsidRPr="00A001C8" w:rsidTr="00AA7EC1">
        <w:trPr>
          <w:trHeight w:val="416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Zile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8-9</w:t>
            </w:r>
          </w:p>
        </w:tc>
        <w:tc>
          <w:tcPr>
            <w:tcW w:w="1275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9-10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10-11</w:t>
            </w:r>
          </w:p>
        </w:tc>
        <w:tc>
          <w:tcPr>
            <w:tcW w:w="1129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11-12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12-13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13-14</w:t>
            </w:r>
          </w:p>
        </w:tc>
        <w:tc>
          <w:tcPr>
            <w:tcW w:w="1270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14-15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17-18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18-19</w:t>
            </w:r>
          </w:p>
        </w:tc>
        <w:tc>
          <w:tcPr>
            <w:tcW w:w="992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19-20</w:t>
            </w:r>
          </w:p>
        </w:tc>
      </w:tr>
      <w:tr w:rsidR="00E06C0F" w:rsidRPr="00A001C8" w:rsidTr="00AA7EC1">
        <w:trPr>
          <w:trHeight w:val="1132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Luni</w:t>
            </w:r>
          </w:p>
        </w:tc>
        <w:tc>
          <w:tcPr>
            <w:tcW w:w="1281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Relația corp uman – peisaj în arte vizuale </w:t>
            </w:r>
            <w:r w:rsidR="00C77BD6">
              <w:rPr>
                <w:sz w:val="16"/>
                <w:szCs w:val="16"/>
                <w:lang w:val="ro-RO"/>
              </w:rPr>
              <w:t>IV</w:t>
            </w:r>
            <w:r w:rsidRPr="00894ECA">
              <w:rPr>
                <w:sz w:val="16"/>
                <w:szCs w:val="16"/>
                <w:lang w:val="ro-RO"/>
              </w:rPr>
              <w:t xml:space="preserve"> - C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Lect. Lelia Rus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5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Relația corp uman – peisaj în arte vizuale </w:t>
            </w:r>
            <w:r w:rsidR="00C77BD6" w:rsidRPr="00C77BD6">
              <w:rPr>
                <w:sz w:val="16"/>
                <w:szCs w:val="16"/>
                <w:lang w:val="ro-RO"/>
              </w:rPr>
              <w:t xml:space="preserve">IV </w:t>
            </w:r>
            <w:r w:rsidRPr="00894ECA">
              <w:rPr>
                <w:sz w:val="16"/>
                <w:szCs w:val="16"/>
                <w:lang w:val="ro-RO"/>
              </w:rPr>
              <w:t xml:space="preserve">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Lect. Lelia Rus</w:t>
            </w:r>
          </w:p>
          <w:p w:rsidR="00C77BD6" w:rsidRPr="00A001C8" w:rsidRDefault="00C77BD6" w:rsidP="00894ECA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(gr I)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6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Relația corp uman – peisaj în arte vizuale </w:t>
            </w:r>
            <w:r w:rsidR="00C77BD6" w:rsidRPr="00C77BD6">
              <w:rPr>
                <w:sz w:val="16"/>
                <w:szCs w:val="16"/>
                <w:lang w:val="ro-RO"/>
              </w:rPr>
              <w:t xml:space="preserve">IV </w:t>
            </w:r>
            <w:r w:rsidRPr="00894ECA">
              <w:rPr>
                <w:sz w:val="16"/>
                <w:szCs w:val="16"/>
                <w:lang w:val="ro-RO"/>
              </w:rPr>
              <w:t>- S</w:t>
            </w:r>
          </w:p>
          <w:p w:rsidR="00E06C0F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Lect. Lelia Rus</w:t>
            </w:r>
          </w:p>
          <w:p w:rsidR="00C77BD6" w:rsidRPr="00A001C8" w:rsidRDefault="00C77BD6" w:rsidP="00894ECA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(gr I</w:t>
            </w:r>
            <w:r>
              <w:rPr>
                <w:sz w:val="16"/>
                <w:szCs w:val="16"/>
                <w:lang w:val="ro-RO"/>
              </w:rPr>
              <w:t>I</w:t>
            </w:r>
            <w:r w:rsidRPr="00C77BD6">
              <w:rPr>
                <w:sz w:val="16"/>
                <w:szCs w:val="16"/>
                <w:lang w:val="ro-RO"/>
              </w:rPr>
              <w:t>)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29" w:type="dxa"/>
          </w:tcPr>
          <w:p w:rsidR="00E06C0F" w:rsidRPr="00A001C8" w:rsidRDefault="00E06C0F" w:rsidP="00894ECA">
            <w:pPr>
              <w:rPr>
                <w:sz w:val="16"/>
                <w:szCs w:val="16"/>
                <w:lang w:val="ro-RO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E06C0F" w:rsidRPr="00A001C8" w:rsidRDefault="00E06C0F" w:rsidP="00894ECA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0" w:type="dxa"/>
          </w:tcPr>
          <w:p w:rsidR="000F51D2" w:rsidRPr="00A001C8" w:rsidRDefault="000F51D2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</w:tr>
      <w:tr w:rsidR="00E06C0F" w:rsidRPr="00A001C8" w:rsidTr="00E06C0F">
        <w:trPr>
          <w:trHeight w:val="644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Marți</w:t>
            </w:r>
          </w:p>
        </w:tc>
        <w:tc>
          <w:tcPr>
            <w:tcW w:w="1281" w:type="dxa"/>
          </w:tcPr>
          <w:p w:rsidR="00C77BD6" w:rsidRPr="00C77BD6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Educația creativității plastice în context interdisciplinar II - C</w:t>
            </w:r>
          </w:p>
          <w:p w:rsidR="00E06C0F" w:rsidRPr="00A001C8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Lect. Alexandru Șerbănescu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5" w:type="dxa"/>
          </w:tcPr>
          <w:p w:rsidR="00C77BD6" w:rsidRPr="00C77BD6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Educația creativității plastice în context interdisciplinar 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Lect. Alexandru Șerbănescu</w:t>
            </w:r>
          </w:p>
          <w:p w:rsidR="00C77BD6" w:rsidRPr="00A001C8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(gr I)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6" w:type="dxa"/>
          </w:tcPr>
          <w:p w:rsidR="00C77BD6" w:rsidRPr="00C77BD6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Educația creativității plastice în context interdisciplinar 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Lect. Alexandru Șerbănescu</w:t>
            </w:r>
          </w:p>
          <w:p w:rsidR="00C77BD6" w:rsidRPr="00A001C8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(gr </w:t>
            </w:r>
            <w:r>
              <w:rPr>
                <w:sz w:val="16"/>
                <w:szCs w:val="16"/>
                <w:lang w:val="ro-RO"/>
              </w:rPr>
              <w:t>I</w:t>
            </w:r>
            <w:r w:rsidRPr="00C77BD6">
              <w:rPr>
                <w:sz w:val="16"/>
                <w:szCs w:val="16"/>
                <w:lang w:val="ro-RO"/>
              </w:rPr>
              <w:t>I)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29" w:type="dxa"/>
          </w:tcPr>
          <w:p w:rsidR="00C77BD6" w:rsidRPr="00C77BD6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Tehnici de stimulare a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creativit</w:t>
            </w:r>
            <w:proofErr w:type="spellEnd"/>
            <w:r w:rsidRPr="00C77BD6">
              <w:rPr>
                <w:sz w:val="16"/>
                <w:szCs w:val="16"/>
                <w:lang w:val="ro-RO"/>
              </w:rPr>
              <w:t xml:space="preserve">. in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spatiul</w:t>
            </w:r>
            <w:proofErr w:type="spellEnd"/>
            <w:r w:rsidRPr="00C77BD6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neconventional</w:t>
            </w:r>
            <w:proofErr w:type="spellEnd"/>
            <w:r w:rsidRPr="00C77BD6">
              <w:rPr>
                <w:sz w:val="16"/>
                <w:szCs w:val="16"/>
                <w:lang w:val="ro-RO"/>
              </w:rPr>
              <w:t xml:space="preserve"> II - C</w:t>
            </w:r>
          </w:p>
          <w:p w:rsidR="00E06C0F" w:rsidRPr="00A001C8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Lect. Alexandru Șerbănescu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6" w:type="dxa"/>
          </w:tcPr>
          <w:p w:rsidR="00C77BD6" w:rsidRPr="00C77BD6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Tehnici de stimulare a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creativit</w:t>
            </w:r>
            <w:proofErr w:type="spellEnd"/>
            <w:r w:rsidRPr="00C77BD6">
              <w:rPr>
                <w:sz w:val="16"/>
                <w:szCs w:val="16"/>
                <w:lang w:val="ro-RO"/>
              </w:rPr>
              <w:t xml:space="preserve">. in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spatiul</w:t>
            </w:r>
            <w:proofErr w:type="spellEnd"/>
            <w:r w:rsidRPr="00C77BD6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neconventional</w:t>
            </w:r>
            <w:proofErr w:type="spellEnd"/>
            <w:r w:rsidRPr="00C77BD6">
              <w:rPr>
                <w:sz w:val="16"/>
                <w:szCs w:val="16"/>
                <w:lang w:val="ro-RO"/>
              </w:rPr>
              <w:t xml:space="preserve"> 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Lect. Alexandru Șerbănescu</w:t>
            </w:r>
          </w:p>
          <w:p w:rsidR="00C77BD6" w:rsidRPr="00A001C8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(gr I)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81" w:type="dxa"/>
          </w:tcPr>
          <w:p w:rsidR="00C77BD6" w:rsidRPr="00C77BD6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Tehnici de stimulare a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creativit</w:t>
            </w:r>
            <w:proofErr w:type="spellEnd"/>
            <w:r w:rsidRPr="00C77BD6">
              <w:rPr>
                <w:sz w:val="16"/>
                <w:szCs w:val="16"/>
                <w:lang w:val="ro-RO"/>
              </w:rPr>
              <w:t xml:space="preserve">. in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spatiul</w:t>
            </w:r>
            <w:proofErr w:type="spellEnd"/>
            <w:r w:rsidRPr="00C77BD6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neconventional</w:t>
            </w:r>
            <w:proofErr w:type="spellEnd"/>
            <w:r w:rsidRPr="00C77BD6">
              <w:rPr>
                <w:sz w:val="16"/>
                <w:szCs w:val="16"/>
                <w:lang w:val="ro-RO"/>
              </w:rPr>
              <w:t xml:space="preserve"> 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Lect. Alexandru Șerbănescu</w:t>
            </w:r>
          </w:p>
          <w:p w:rsidR="00C77BD6" w:rsidRPr="00A001C8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(gr </w:t>
            </w:r>
            <w:r>
              <w:rPr>
                <w:sz w:val="16"/>
                <w:szCs w:val="16"/>
                <w:lang w:val="ro-RO"/>
              </w:rPr>
              <w:t>I</w:t>
            </w:r>
            <w:r w:rsidRPr="00C77BD6">
              <w:rPr>
                <w:sz w:val="16"/>
                <w:szCs w:val="16"/>
                <w:lang w:val="ro-RO"/>
              </w:rPr>
              <w:t>I)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0" w:type="dxa"/>
          </w:tcPr>
          <w:p w:rsidR="00E06C0F" w:rsidRPr="00A001C8" w:rsidRDefault="00E06C0F" w:rsidP="00894ECA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C77BD6" w:rsidRPr="00C77BD6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Proiectarea și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ambientarea</w:t>
            </w:r>
            <w:proofErr w:type="spellEnd"/>
            <w:r w:rsidRPr="00C77BD6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bio-art</w:t>
            </w:r>
            <w:proofErr w:type="spellEnd"/>
            <w:r w:rsidRPr="00C77BD6">
              <w:rPr>
                <w:sz w:val="16"/>
                <w:szCs w:val="16"/>
                <w:lang w:val="ro-RO"/>
              </w:rPr>
              <w:t>- C</w:t>
            </w:r>
          </w:p>
          <w:p w:rsidR="00E06C0F" w:rsidRPr="00A001C8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C77BD6" w:rsidRPr="00C77BD6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Proiectarea și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ambientarea</w:t>
            </w:r>
            <w:proofErr w:type="spellEnd"/>
            <w:r w:rsidRPr="00C77BD6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bio-art</w:t>
            </w:r>
            <w:proofErr w:type="spellEnd"/>
            <w:r w:rsidRPr="00C77BD6">
              <w:rPr>
                <w:sz w:val="16"/>
                <w:szCs w:val="16"/>
                <w:lang w:val="ro-RO"/>
              </w:rPr>
              <w:t xml:space="preserve">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Felipov</w:t>
            </w:r>
            <w:proofErr w:type="spellEnd"/>
          </w:p>
          <w:p w:rsidR="00C77BD6" w:rsidRPr="00A001C8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(gr I)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C77BD6" w:rsidRPr="00C77BD6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Proiectarea și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ambientarea</w:t>
            </w:r>
            <w:proofErr w:type="spellEnd"/>
            <w:r w:rsidRPr="00C77BD6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bio-art</w:t>
            </w:r>
            <w:proofErr w:type="spellEnd"/>
            <w:r w:rsidRPr="00C77BD6">
              <w:rPr>
                <w:sz w:val="16"/>
                <w:szCs w:val="16"/>
                <w:lang w:val="ro-RO"/>
              </w:rPr>
              <w:t xml:space="preserve">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Felipov</w:t>
            </w:r>
            <w:proofErr w:type="spellEnd"/>
          </w:p>
          <w:p w:rsidR="00C77BD6" w:rsidRPr="00A001C8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(gr I</w:t>
            </w:r>
            <w:r>
              <w:rPr>
                <w:sz w:val="16"/>
                <w:szCs w:val="16"/>
                <w:lang w:val="ro-RO"/>
              </w:rPr>
              <w:t>I</w:t>
            </w:r>
            <w:r w:rsidRPr="00C77BD6">
              <w:rPr>
                <w:sz w:val="16"/>
                <w:szCs w:val="16"/>
                <w:lang w:val="ro-RO"/>
              </w:rPr>
              <w:t>)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E06C0F" w:rsidRPr="00C679F7" w:rsidRDefault="00E06C0F" w:rsidP="00E06C0F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E06C0F" w:rsidRPr="00A001C8" w:rsidTr="00AA7EC1">
        <w:trPr>
          <w:trHeight w:val="1130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Modalități de expresie în tehnicile gravurii I</w:t>
            </w:r>
            <w:r w:rsidR="0027312C">
              <w:rPr>
                <w:sz w:val="16"/>
                <w:szCs w:val="16"/>
                <w:lang w:val="ro-RO"/>
              </w:rPr>
              <w:t>I</w:t>
            </w:r>
            <w:r w:rsidRPr="00894ECA">
              <w:rPr>
                <w:sz w:val="16"/>
                <w:szCs w:val="16"/>
                <w:lang w:val="ro-RO"/>
              </w:rPr>
              <w:t xml:space="preserve"> - C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Prof. Florin Stoiciu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29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Modalități de expresie în tehnicile gravurii </w:t>
            </w:r>
            <w:r w:rsidR="0027312C">
              <w:rPr>
                <w:sz w:val="16"/>
                <w:szCs w:val="16"/>
                <w:lang w:val="ro-RO"/>
              </w:rPr>
              <w:t>I</w:t>
            </w:r>
            <w:r w:rsidRPr="00894ECA">
              <w:rPr>
                <w:sz w:val="16"/>
                <w:szCs w:val="16"/>
                <w:lang w:val="ro-RO"/>
              </w:rPr>
              <w:t xml:space="preserve">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Prof. Florin Stoiciu</w:t>
            </w:r>
          </w:p>
          <w:p w:rsidR="00C77BD6" w:rsidRPr="00A001C8" w:rsidRDefault="00C77BD6" w:rsidP="00894ECA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(gr I)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6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Modalități de expresie în tehnicile gravurii I</w:t>
            </w:r>
            <w:r w:rsidR="0027312C">
              <w:rPr>
                <w:sz w:val="16"/>
                <w:szCs w:val="16"/>
                <w:lang w:val="ro-RO"/>
              </w:rPr>
              <w:t>I</w:t>
            </w:r>
            <w:r w:rsidRPr="00894ECA">
              <w:rPr>
                <w:sz w:val="16"/>
                <w:szCs w:val="16"/>
                <w:lang w:val="ro-RO"/>
              </w:rPr>
              <w:t xml:space="preserve">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Prof. Florin Stoiciu</w:t>
            </w:r>
          </w:p>
          <w:p w:rsidR="00C77BD6" w:rsidRPr="00A001C8" w:rsidRDefault="00C77BD6" w:rsidP="00894ECA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(gr I</w:t>
            </w:r>
            <w:r>
              <w:rPr>
                <w:sz w:val="16"/>
                <w:szCs w:val="16"/>
                <w:lang w:val="ro-RO"/>
              </w:rPr>
              <w:t>I</w:t>
            </w:r>
            <w:r w:rsidRPr="00C77BD6">
              <w:rPr>
                <w:sz w:val="16"/>
                <w:szCs w:val="16"/>
                <w:lang w:val="ro-RO"/>
              </w:rPr>
              <w:t>)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0" w:type="dxa"/>
          </w:tcPr>
          <w:p w:rsidR="000F51D2" w:rsidRPr="00A001C8" w:rsidRDefault="000F51D2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0F51D2" w:rsidRPr="00A001C8" w:rsidRDefault="000F51D2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Educația plastică prin studii de figură și peisaj în plein-air I</w:t>
            </w:r>
            <w:r w:rsidR="0027312C">
              <w:rPr>
                <w:sz w:val="16"/>
                <w:szCs w:val="16"/>
                <w:lang w:val="ro-RO"/>
              </w:rPr>
              <w:t>I</w:t>
            </w:r>
            <w:r w:rsidRPr="00894ECA">
              <w:rPr>
                <w:sz w:val="16"/>
                <w:szCs w:val="16"/>
                <w:lang w:val="ro-RO"/>
              </w:rPr>
              <w:t xml:space="preserve"> - C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Educația plastică prin studii de figură și peisaj în plein-air </w:t>
            </w:r>
            <w:r w:rsidR="0027312C">
              <w:rPr>
                <w:sz w:val="16"/>
                <w:szCs w:val="16"/>
                <w:lang w:val="ro-RO"/>
              </w:rPr>
              <w:t>I</w:t>
            </w:r>
            <w:r w:rsidRPr="00894ECA">
              <w:rPr>
                <w:sz w:val="16"/>
                <w:szCs w:val="16"/>
                <w:lang w:val="ro-RO"/>
              </w:rPr>
              <w:t xml:space="preserve">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Felipov</w:t>
            </w:r>
            <w:proofErr w:type="spellEnd"/>
          </w:p>
          <w:p w:rsidR="00C77BD6" w:rsidRPr="00A001C8" w:rsidRDefault="00C77BD6" w:rsidP="00894ECA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(gr I)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992" w:type="dxa"/>
          </w:tcPr>
          <w:p w:rsidR="00E06C0F" w:rsidRDefault="00894ECA" w:rsidP="00C77BD6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Educația plastică prin studii de figură și peisaj în plein-air </w:t>
            </w:r>
            <w:r w:rsidR="0027312C">
              <w:rPr>
                <w:sz w:val="16"/>
                <w:szCs w:val="16"/>
                <w:lang w:val="ro-RO"/>
              </w:rPr>
              <w:t>I</w:t>
            </w:r>
            <w:r w:rsidRPr="00894ECA">
              <w:rPr>
                <w:sz w:val="16"/>
                <w:szCs w:val="16"/>
                <w:lang w:val="ro-RO"/>
              </w:rPr>
              <w:t xml:space="preserve">I </w:t>
            </w:r>
            <w:r w:rsidR="00C77BD6">
              <w:rPr>
                <w:sz w:val="16"/>
                <w:szCs w:val="16"/>
                <w:lang w:val="ro-RO"/>
              </w:rPr>
              <w:t>–</w:t>
            </w:r>
            <w:r w:rsidRPr="00894ECA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>S</w:t>
            </w:r>
            <w:r w:rsidR="00C77BD6">
              <w:rPr>
                <w:sz w:val="16"/>
                <w:szCs w:val="16"/>
                <w:lang w:val="ro-RO"/>
              </w:rPr>
              <w:t xml:space="preserve">, </w:t>
            </w:r>
            <w:r w:rsidRPr="00894ECA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Felipov</w:t>
            </w:r>
            <w:proofErr w:type="spellEnd"/>
          </w:p>
          <w:p w:rsidR="00C77BD6" w:rsidRPr="00A001C8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(gr I</w:t>
            </w:r>
            <w:r>
              <w:rPr>
                <w:sz w:val="16"/>
                <w:szCs w:val="16"/>
                <w:lang w:val="ro-RO"/>
              </w:rPr>
              <w:t>I</w:t>
            </w:r>
            <w:r w:rsidRPr="00C77BD6">
              <w:rPr>
                <w:sz w:val="16"/>
                <w:szCs w:val="16"/>
                <w:lang w:val="ro-RO"/>
              </w:rPr>
              <w:t>)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</w:tr>
      <w:tr w:rsidR="00E06C0F" w:rsidRPr="00A001C8" w:rsidTr="00C77BD6">
        <w:trPr>
          <w:trHeight w:val="597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Joi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C77BD6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</w:tcPr>
          <w:p w:rsidR="00E06C0F" w:rsidRPr="00A001C8" w:rsidRDefault="00E06C0F" w:rsidP="00C77BD6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C77BD6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81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0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C77BD6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C77BD6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E06C0F" w:rsidRPr="00A001C8" w:rsidRDefault="00E06C0F" w:rsidP="00C77BD6">
            <w:pPr>
              <w:rPr>
                <w:sz w:val="16"/>
                <w:szCs w:val="16"/>
                <w:lang w:val="ro-RO"/>
              </w:rPr>
            </w:pPr>
          </w:p>
        </w:tc>
      </w:tr>
      <w:tr w:rsidR="00E06C0F" w:rsidRPr="00A001C8" w:rsidTr="00020F7F">
        <w:trPr>
          <w:trHeight w:val="1122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Vineri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81" w:type="dxa"/>
          </w:tcPr>
          <w:p w:rsidR="00C77BD6" w:rsidRPr="00C77BD6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Elaborarea lucrării de disertație </w:t>
            </w:r>
          </w:p>
          <w:p w:rsidR="00C77BD6" w:rsidRPr="00C77BD6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Gelan</w:t>
            </w:r>
            <w:proofErr w:type="spellEnd"/>
          </w:p>
          <w:p w:rsidR="00E06C0F" w:rsidRPr="00A001C8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PAPD III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0" w:type="dxa"/>
          </w:tcPr>
          <w:p w:rsidR="00C77BD6" w:rsidRPr="00C77BD6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Elaborarea lucrării de disertație </w:t>
            </w:r>
          </w:p>
          <w:p w:rsidR="00C77BD6" w:rsidRPr="00C77BD6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Gelan</w:t>
            </w:r>
            <w:proofErr w:type="spellEnd"/>
          </w:p>
          <w:p w:rsidR="00E06C0F" w:rsidRPr="00A001C8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PAPD III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C77BD6" w:rsidRPr="00C77BD6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Elaborarea lucrării de disertație </w:t>
            </w:r>
          </w:p>
          <w:p w:rsidR="00C77BD6" w:rsidRPr="00C77BD6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C77BD6">
              <w:rPr>
                <w:sz w:val="16"/>
                <w:szCs w:val="16"/>
                <w:lang w:val="ro-RO"/>
              </w:rPr>
              <w:t>Gelan</w:t>
            </w:r>
            <w:proofErr w:type="spellEnd"/>
          </w:p>
          <w:p w:rsidR="00E06C0F" w:rsidRPr="00A001C8" w:rsidRDefault="00C77BD6" w:rsidP="00C77BD6">
            <w:pPr>
              <w:rPr>
                <w:sz w:val="16"/>
                <w:szCs w:val="16"/>
                <w:lang w:val="ro-RO"/>
              </w:rPr>
            </w:pPr>
            <w:r w:rsidRPr="00C77BD6">
              <w:rPr>
                <w:sz w:val="16"/>
                <w:szCs w:val="16"/>
                <w:lang w:val="ro-RO"/>
              </w:rPr>
              <w:t>PAPD III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Estetica postmodernă I</w:t>
            </w:r>
            <w:r w:rsidR="00C77BD6">
              <w:rPr>
                <w:sz w:val="16"/>
                <w:szCs w:val="16"/>
                <w:lang w:val="ro-RO"/>
              </w:rPr>
              <w:t>I</w:t>
            </w:r>
            <w:r w:rsidRPr="00894ECA">
              <w:rPr>
                <w:sz w:val="16"/>
                <w:szCs w:val="16"/>
                <w:lang w:val="ro-RO"/>
              </w:rPr>
              <w:t xml:space="preserve"> - C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Lect. Eduard Andrei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Estetica postmodernă I</w:t>
            </w:r>
            <w:r w:rsidR="00C77BD6">
              <w:rPr>
                <w:sz w:val="16"/>
                <w:szCs w:val="16"/>
                <w:lang w:val="ro-RO"/>
              </w:rPr>
              <w:t>I</w:t>
            </w:r>
            <w:r w:rsidRPr="00894ECA">
              <w:rPr>
                <w:sz w:val="16"/>
                <w:szCs w:val="16"/>
                <w:lang w:val="ro-RO"/>
              </w:rPr>
              <w:t xml:space="preserve">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Lect. Eduard Andrei</w:t>
            </w:r>
            <w:r w:rsidR="00581E1F">
              <w:rPr>
                <w:sz w:val="16"/>
                <w:szCs w:val="16"/>
                <w:lang w:val="ro-RO"/>
              </w:rPr>
              <w:t xml:space="preserve"> </w:t>
            </w:r>
            <w:r w:rsidR="00581E1F" w:rsidRPr="00581E1F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992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</w:tr>
    </w:tbl>
    <w:p w:rsidR="00637A52" w:rsidRPr="00A001C8" w:rsidRDefault="00F94E42">
      <w:pPr>
        <w:rPr>
          <w:sz w:val="16"/>
          <w:szCs w:val="16"/>
          <w:lang w:val="ro-RO"/>
        </w:rPr>
      </w:pPr>
      <w:r w:rsidRPr="00A001C8">
        <w:rPr>
          <w:sz w:val="16"/>
          <w:szCs w:val="16"/>
          <w:lang w:val="ro-RO"/>
        </w:rPr>
        <w:tab/>
      </w:r>
    </w:p>
    <w:sectPr w:rsidR="00637A52" w:rsidRPr="00A001C8" w:rsidSect="00F94E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C98" w:rsidRDefault="00EE5C98" w:rsidP="00A23813">
      <w:pPr>
        <w:spacing w:after="0" w:line="240" w:lineRule="auto"/>
      </w:pPr>
      <w:r>
        <w:separator/>
      </w:r>
    </w:p>
  </w:endnote>
  <w:endnote w:type="continuationSeparator" w:id="0">
    <w:p w:rsidR="00EE5C98" w:rsidRDefault="00EE5C98" w:rsidP="00A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C98" w:rsidRDefault="00EE5C98" w:rsidP="00A23813">
      <w:pPr>
        <w:spacing w:after="0" w:line="240" w:lineRule="auto"/>
      </w:pPr>
      <w:r>
        <w:separator/>
      </w:r>
    </w:p>
  </w:footnote>
  <w:footnote w:type="continuationSeparator" w:id="0">
    <w:p w:rsidR="00EE5C98" w:rsidRDefault="00EE5C98" w:rsidP="00A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13" w:rsidRDefault="00A23813">
    <w:pPr>
      <w:pStyle w:val="Header"/>
    </w:pPr>
    <w:proofErr w:type="spellStart"/>
    <w:r w:rsidRPr="00A23813">
      <w:t>Anul</w:t>
    </w:r>
    <w:proofErr w:type="spellEnd"/>
    <w:r w:rsidRPr="00A23813">
      <w:t xml:space="preserve"> </w:t>
    </w:r>
    <w:r w:rsidR="00894ECA">
      <w:t>I</w:t>
    </w:r>
    <w:r w:rsidR="00E06C0F">
      <w:t>I</w:t>
    </w:r>
    <w:r w:rsidRPr="00A23813">
      <w:t xml:space="preserve"> </w:t>
    </w:r>
    <w:r w:rsidR="00E06C0F">
      <w:t>EVSPF</w:t>
    </w:r>
    <w:r w:rsidRPr="00A23813">
      <w:t xml:space="preserve"> – </w:t>
    </w:r>
    <w:proofErr w:type="spellStart"/>
    <w:r w:rsidRPr="00A23813">
      <w:t>Îndrumător</w:t>
    </w:r>
    <w:proofErr w:type="spellEnd"/>
    <w:r w:rsidRPr="00A23813">
      <w:t xml:space="preserve"> de an </w:t>
    </w:r>
    <w:r w:rsidR="0050775D" w:rsidRPr="0050775D">
      <w:t xml:space="preserve">conf. </w:t>
    </w:r>
    <w:proofErr w:type="spellStart"/>
    <w:r w:rsidR="0050775D" w:rsidRPr="0050775D">
      <w:t>univ.</w:t>
    </w:r>
    <w:proofErr w:type="spellEnd"/>
    <w:r w:rsidR="0050775D" w:rsidRPr="0050775D">
      <w:t xml:space="preserve"> dr. </w:t>
    </w:r>
    <w:proofErr w:type="spellStart"/>
    <w:r w:rsidR="0050775D" w:rsidRPr="0050775D">
      <w:t>Sânziana</w:t>
    </w:r>
    <w:proofErr w:type="spellEnd"/>
    <w:r w:rsidR="0050775D" w:rsidRPr="0050775D">
      <w:t xml:space="preserve"> </w:t>
    </w:r>
    <w:proofErr w:type="spellStart"/>
    <w:r w:rsidR="0050775D" w:rsidRPr="0050775D">
      <w:t>Romanescu</w:t>
    </w:r>
    <w:proofErr w:type="spellEnd"/>
  </w:p>
  <w:p w:rsidR="00BD0C47" w:rsidRDefault="00BD0C47">
    <w:pPr>
      <w:pStyle w:val="Header"/>
    </w:pPr>
    <w:proofErr w:type="spellStart"/>
    <w:r>
      <w:t>Sem</w:t>
    </w:r>
    <w:proofErr w:type="spellEnd"/>
    <w:r>
      <w:t xml:space="preserve"> I</w:t>
    </w:r>
    <w:r w:rsidR="00C731A2">
      <w:t>I</w:t>
    </w:r>
  </w:p>
  <w:p w:rsidR="00C731A2" w:rsidRDefault="00C731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42"/>
    <w:rsid w:val="00020F7F"/>
    <w:rsid w:val="00071173"/>
    <w:rsid w:val="000D23A2"/>
    <w:rsid w:val="000F2522"/>
    <w:rsid w:val="000F51D2"/>
    <w:rsid w:val="000F5719"/>
    <w:rsid w:val="001B7428"/>
    <w:rsid w:val="0027312C"/>
    <w:rsid w:val="002D43A0"/>
    <w:rsid w:val="0034513D"/>
    <w:rsid w:val="00362C79"/>
    <w:rsid w:val="00386100"/>
    <w:rsid w:val="00402CEE"/>
    <w:rsid w:val="00490096"/>
    <w:rsid w:val="004A642C"/>
    <w:rsid w:val="00505112"/>
    <w:rsid w:val="0050775D"/>
    <w:rsid w:val="00546ED7"/>
    <w:rsid w:val="00581E1F"/>
    <w:rsid w:val="005D6464"/>
    <w:rsid w:val="0061432D"/>
    <w:rsid w:val="00637A52"/>
    <w:rsid w:val="00717C79"/>
    <w:rsid w:val="00823791"/>
    <w:rsid w:val="00830BAA"/>
    <w:rsid w:val="00894ECA"/>
    <w:rsid w:val="00954B87"/>
    <w:rsid w:val="009E3449"/>
    <w:rsid w:val="00A001C8"/>
    <w:rsid w:val="00A23813"/>
    <w:rsid w:val="00A52D98"/>
    <w:rsid w:val="00AA7EC1"/>
    <w:rsid w:val="00AF2AAB"/>
    <w:rsid w:val="00B24B16"/>
    <w:rsid w:val="00B8695D"/>
    <w:rsid w:val="00BB44BB"/>
    <w:rsid w:val="00BD0C47"/>
    <w:rsid w:val="00BE758D"/>
    <w:rsid w:val="00C63DFF"/>
    <w:rsid w:val="00C679F7"/>
    <w:rsid w:val="00C731A2"/>
    <w:rsid w:val="00C77BD6"/>
    <w:rsid w:val="00E06C0F"/>
    <w:rsid w:val="00E74B43"/>
    <w:rsid w:val="00EE5C98"/>
    <w:rsid w:val="00F60C52"/>
    <w:rsid w:val="00F9421D"/>
    <w:rsid w:val="00F9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557F"/>
  <w15:chartTrackingRefBased/>
  <w15:docId w15:val="{F1B7F269-4E95-42BD-8194-ECD6A4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13"/>
  </w:style>
  <w:style w:type="paragraph" w:styleId="Footer">
    <w:name w:val="footer"/>
    <w:basedOn w:val="Normal"/>
    <w:link w:val="Foot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F2E4F-109C-45BE-933A-26652409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2023-03-28T22:48:00Z</dcterms:created>
  <dcterms:modified xsi:type="dcterms:W3CDTF">2023-03-29T05:52:00Z</dcterms:modified>
</cp:coreProperties>
</file>