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12" w:rsidRDefault="001C0F12" w:rsidP="00947751">
      <w:pPr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>FACULTATEA DE ARTE</w:t>
      </w:r>
    </w:p>
    <w:p w:rsidR="001C0F12" w:rsidRPr="002C7F9B" w:rsidRDefault="001C0F12" w:rsidP="00947751">
      <w:pPr>
        <w:rPr>
          <w:rFonts w:ascii="Times New Roman" w:eastAsia="Times New Roman" w:hAnsi="Times New Roman"/>
          <w:b/>
          <w:lang w:val="en-US"/>
        </w:rPr>
      </w:pPr>
      <w:proofErr w:type="spellStart"/>
      <w:r w:rsidRPr="009065E0">
        <w:rPr>
          <w:rFonts w:ascii="Times New Roman" w:eastAsia="Times New Roman" w:hAnsi="Times New Roman"/>
          <w:b/>
          <w:lang w:val="en-US"/>
        </w:rPr>
        <w:t>Standarde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9065E0">
        <w:rPr>
          <w:rFonts w:ascii="Times New Roman" w:eastAsia="Times New Roman" w:hAnsi="Times New Roman"/>
          <w:b/>
          <w:lang w:val="en-US"/>
        </w:rPr>
        <w:t>minimale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9065E0">
        <w:rPr>
          <w:rFonts w:ascii="Times New Roman" w:eastAsia="Times New Roman" w:hAnsi="Times New Roman"/>
          <w:b/>
          <w:lang w:val="en-US"/>
        </w:rPr>
        <w:t>obligatorii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pentru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ocupare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post didactic, </w:t>
      </w:r>
      <w:proofErr w:type="spellStart"/>
      <w:r>
        <w:rPr>
          <w:rFonts w:ascii="Times New Roman" w:eastAsia="Times New Roman" w:hAnsi="Times New Roman"/>
          <w:b/>
          <w:lang w:val="en-US"/>
        </w:rPr>
        <w:t>perioadă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nedeterminată</w:t>
      </w:r>
      <w:proofErr w:type="spellEnd"/>
    </w:p>
    <w:p w:rsidR="001C0F12" w:rsidRPr="009065E0" w:rsidRDefault="001C0F12" w:rsidP="00947751">
      <w:pPr>
        <w:ind w:left="-540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C0F12" w:rsidRPr="009065E0" w:rsidRDefault="001C0F12" w:rsidP="00947751">
      <w:pPr>
        <w:rPr>
          <w:rFonts w:ascii="Times New Roman" w:hAnsi="Times New Roman"/>
          <w:b/>
        </w:rPr>
      </w:pPr>
      <w:r w:rsidRPr="009065E0">
        <w:rPr>
          <w:rFonts w:ascii="Times New Roman" w:hAnsi="Times New Roman"/>
          <w:b/>
        </w:rPr>
        <w:t>Domeniul Muzică (</w:t>
      </w:r>
      <w:r w:rsidRPr="00AC1A64">
        <w:rPr>
          <w:rFonts w:ascii="Times New Roman" w:hAnsi="Times New Roman"/>
          <w:b/>
          <w:u w:val="single"/>
        </w:rPr>
        <w:t>Teoreticieni)</w:t>
      </w:r>
    </w:p>
    <w:p w:rsidR="001C0F12" w:rsidRPr="009065E0" w:rsidRDefault="001C0F12" w:rsidP="00947751">
      <w:pPr>
        <w:rPr>
          <w:rFonts w:ascii="Times New Roman" w:hAnsi="Times New Roman"/>
          <w:b/>
        </w:rPr>
      </w:pPr>
    </w:p>
    <w:p w:rsidR="001C0F12" w:rsidRPr="009065E0" w:rsidRDefault="001C0F12" w:rsidP="001C0F12">
      <w:pPr>
        <w:rPr>
          <w:rFonts w:ascii="Times New Roman" w:hAnsi="Times New Roman"/>
          <w:b/>
        </w:rPr>
      </w:pPr>
      <w:r w:rsidRPr="009065E0">
        <w:rPr>
          <w:rFonts w:ascii="Times New Roman" w:hAnsi="Times New Roman"/>
          <w:b/>
        </w:rPr>
        <w:t xml:space="preserve">Tabelul 1: Activitatea didactică </w:t>
      </w:r>
      <w:proofErr w:type="spellStart"/>
      <w:r w:rsidRPr="009065E0">
        <w:rPr>
          <w:rFonts w:ascii="Times New Roman" w:hAnsi="Times New Roman"/>
          <w:b/>
        </w:rPr>
        <w:t>şi</w:t>
      </w:r>
      <w:proofErr w:type="spellEnd"/>
      <w:r w:rsidRPr="009065E0">
        <w:rPr>
          <w:rFonts w:ascii="Times New Roman" w:hAnsi="Times New Roman"/>
          <w:b/>
        </w:rPr>
        <w:t xml:space="preserve"> profesională (DID)</w:t>
      </w:r>
    </w:p>
    <w:tbl>
      <w:tblPr>
        <w:tblStyle w:val="TableGrid"/>
        <w:tblpPr w:leftFromText="180" w:rightFromText="180" w:vertAnchor="page" w:horzAnchor="margin" w:tblpY="3685"/>
        <w:tblW w:w="10080" w:type="dxa"/>
        <w:tblLayout w:type="fixed"/>
        <w:tblLook w:val="04A0" w:firstRow="1" w:lastRow="0" w:firstColumn="1" w:lastColumn="0" w:noHBand="0" w:noVBand="1"/>
      </w:tblPr>
      <w:tblGrid>
        <w:gridCol w:w="2696"/>
        <w:gridCol w:w="3649"/>
        <w:gridCol w:w="1134"/>
        <w:gridCol w:w="567"/>
        <w:gridCol w:w="567"/>
        <w:gridCol w:w="709"/>
        <w:gridCol w:w="758"/>
      </w:tblGrid>
      <w:tr w:rsidR="00522E81" w:rsidRPr="009065E0" w:rsidTr="00423374">
        <w:trPr>
          <w:trHeight w:val="294"/>
        </w:trPr>
        <w:tc>
          <w:tcPr>
            <w:tcW w:w="2696" w:type="dxa"/>
            <w:vMerge w:val="restart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649" w:type="dxa"/>
            <w:vMerge w:val="restart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134" w:type="dxa"/>
            <w:vMerge w:val="restart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601" w:type="dxa"/>
            <w:gridSpan w:val="4"/>
          </w:tcPr>
          <w:p w:rsidR="00522E81" w:rsidRPr="009065E0" w:rsidRDefault="00522E81" w:rsidP="00522E81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minim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pe tip de activități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F.A.</w:t>
            </w:r>
          </w:p>
        </w:tc>
      </w:tr>
      <w:tr w:rsidR="00522E81" w:rsidRPr="009065E0" w:rsidTr="00AC1A64">
        <w:trPr>
          <w:trHeight w:val="294"/>
        </w:trPr>
        <w:tc>
          <w:tcPr>
            <w:tcW w:w="2696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9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67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9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58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522E81" w:rsidRPr="009065E0" w:rsidTr="00AC1A64">
        <w:trPr>
          <w:trHeight w:val="240"/>
        </w:trPr>
        <w:tc>
          <w:tcPr>
            <w:tcW w:w="2696" w:type="dxa"/>
            <w:vMerge w:val="restart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1.Cărţi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capitole în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cărţi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specialitate sau suport didactic (practicieni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teoreticieni)</w:t>
            </w:r>
          </w:p>
        </w:tc>
        <w:tc>
          <w:tcPr>
            <w:tcW w:w="3649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1.1 Tratat / studiu amplu / volum de studii teoretice sau privind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compoziţia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muzicală, stilul sau interpretarea muzicală, publicat*, sau</w:t>
            </w:r>
          </w:p>
        </w:tc>
        <w:tc>
          <w:tcPr>
            <w:tcW w:w="1134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567" w:type="dxa"/>
            <w:vMerge w:val="restart"/>
          </w:tcPr>
          <w:p w:rsidR="00522E81" w:rsidRPr="009065E0" w:rsidRDefault="001C0F12" w:rsidP="001C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Merge w:val="restart"/>
          </w:tcPr>
          <w:p w:rsidR="00522E81" w:rsidRDefault="00522E81" w:rsidP="001C0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E81" w:rsidRP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Pr="009F3266" w:rsidRDefault="009F3266" w:rsidP="001C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2E81" w:rsidRPr="002C7F9B" w:rsidRDefault="00522E81" w:rsidP="001C0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9F3266" w:rsidP="001C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Pr="009065E0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 w:val="restart"/>
          </w:tcPr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9F3266" w:rsidP="001C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  <w:p w:rsidR="00522E81" w:rsidRPr="009065E0" w:rsidRDefault="00522E81" w:rsidP="001C0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81" w:rsidRPr="009065E0" w:rsidTr="00AC1A64">
        <w:trPr>
          <w:trHeight w:val="240"/>
        </w:trPr>
        <w:tc>
          <w:tcPr>
            <w:tcW w:w="2696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522E81" w:rsidRPr="009065E0" w:rsidRDefault="00522E81" w:rsidP="00522E81">
            <w:pPr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1.2 Manual, curs, suport de c</w:t>
            </w:r>
            <w:r>
              <w:rPr>
                <w:rFonts w:ascii="Times New Roman" w:hAnsi="Times New Roman" w:cs="Times New Roman"/>
              </w:rPr>
              <w:t xml:space="preserve">urs, </w:t>
            </w:r>
            <w:proofErr w:type="spellStart"/>
            <w:r>
              <w:rPr>
                <w:rFonts w:ascii="Times New Roman" w:hAnsi="Times New Roman" w:cs="Times New Roman"/>
              </w:rPr>
              <w:t>crestomaţie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colecţie</w:t>
            </w:r>
            <w:proofErr w:type="spellEnd"/>
            <w:r>
              <w:rPr>
                <w:rFonts w:ascii="Times New Roman" w:hAnsi="Times New Roman" w:cs="Times New Roman"/>
              </w:rPr>
              <w:t>, înd</w:t>
            </w:r>
            <w:r w:rsidRPr="009065E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u</w:t>
            </w:r>
            <w:r w:rsidRPr="009065E0">
              <w:rPr>
                <w:rFonts w:ascii="Times New Roman" w:hAnsi="Times New Roman" w:cs="Times New Roman"/>
              </w:rPr>
              <w:t>mător metodic, tipărit**, sau</w:t>
            </w:r>
          </w:p>
        </w:tc>
        <w:tc>
          <w:tcPr>
            <w:tcW w:w="1134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10p</w:t>
            </w:r>
          </w:p>
        </w:tc>
        <w:tc>
          <w:tcPr>
            <w:tcW w:w="567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</w:tr>
      <w:tr w:rsidR="00522E81" w:rsidRPr="009065E0" w:rsidTr="00AC1A64">
        <w:trPr>
          <w:trHeight w:val="2766"/>
        </w:trPr>
        <w:tc>
          <w:tcPr>
            <w:tcW w:w="2696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1.3 Traducere / editare critică / îngrijire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redacţională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a unei opere muzicale sau teoretice fundamentale sau a unei antologii,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crestomaţii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colecţii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specialitate publicată  </w:t>
            </w:r>
          </w:p>
        </w:tc>
        <w:tc>
          <w:tcPr>
            <w:tcW w:w="1134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567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</w:tr>
      <w:tr w:rsidR="00522E81" w:rsidRPr="009065E0" w:rsidTr="00AC1A64">
        <w:tc>
          <w:tcPr>
            <w:tcW w:w="2696" w:type="dxa"/>
          </w:tcPr>
          <w:p w:rsidR="00522E81" w:rsidRDefault="00522E81" w:rsidP="00522E8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065E0">
              <w:rPr>
                <w:rFonts w:ascii="Times New Roman" w:hAnsi="Times New Roman" w:cs="Times New Roman"/>
                <w:b/>
                <w:lang w:val="en-US"/>
              </w:rPr>
              <w:t>Punctaj</w:t>
            </w:r>
            <w:proofErr w:type="spellEnd"/>
            <w:r w:rsidRPr="009065E0">
              <w:rPr>
                <w:rFonts w:ascii="Times New Roman" w:hAnsi="Times New Roman" w:cs="Times New Roman"/>
                <w:b/>
                <w:lang w:val="en-US"/>
              </w:rPr>
              <w:t xml:space="preserve"> minim </w:t>
            </w:r>
          </w:p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  <w:proofErr w:type="spellStart"/>
            <w:r w:rsidRPr="009065E0">
              <w:rPr>
                <w:rFonts w:ascii="Times New Roman" w:hAnsi="Times New Roman" w:cs="Times New Roman"/>
                <w:b/>
                <w:lang w:val="en-US"/>
              </w:rPr>
              <w:t>Facultatea</w:t>
            </w:r>
            <w:proofErr w:type="spellEnd"/>
            <w:r w:rsidRPr="009065E0">
              <w:rPr>
                <w:rFonts w:ascii="Times New Roman" w:hAnsi="Times New Roman" w:cs="Times New Roman"/>
                <w:b/>
                <w:lang w:val="en-US"/>
              </w:rPr>
              <w:t xml:space="preserve"> de Arte</w:t>
            </w:r>
          </w:p>
        </w:tc>
        <w:tc>
          <w:tcPr>
            <w:tcW w:w="3649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2E81" w:rsidRPr="009065E0" w:rsidRDefault="00522E81" w:rsidP="005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22E81" w:rsidRPr="009065E0" w:rsidRDefault="00522E81" w:rsidP="0052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F326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67" w:type="dxa"/>
          </w:tcPr>
          <w:p w:rsidR="00522E81" w:rsidRPr="009065E0" w:rsidRDefault="009F3266" w:rsidP="0052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2E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09" w:type="dxa"/>
          </w:tcPr>
          <w:p w:rsidR="00522E81" w:rsidRPr="009065E0" w:rsidRDefault="009F3266" w:rsidP="0052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50p</w:t>
            </w:r>
          </w:p>
        </w:tc>
        <w:tc>
          <w:tcPr>
            <w:tcW w:w="758" w:type="dxa"/>
          </w:tcPr>
          <w:p w:rsidR="00522E81" w:rsidRPr="009065E0" w:rsidRDefault="009F3266" w:rsidP="0052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70p</w:t>
            </w:r>
          </w:p>
        </w:tc>
      </w:tr>
      <w:tr w:rsidR="00522E81" w:rsidRPr="009065E0" w:rsidTr="00423374">
        <w:trPr>
          <w:trHeight w:val="60"/>
        </w:trPr>
        <w:tc>
          <w:tcPr>
            <w:tcW w:w="10080" w:type="dxa"/>
            <w:gridSpan w:val="7"/>
          </w:tcPr>
          <w:p w:rsidR="00522E81" w:rsidRPr="009065E0" w:rsidRDefault="00522E81" w:rsidP="00522E81">
            <w:pPr>
              <w:jc w:val="left"/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* termenul „publicat” se referă în cuprinsul prezentului document la publicarea în edituri clasificate de CNCS în categoriile A sau B sau edituri echivalente din străinătate</w:t>
            </w:r>
          </w:p>
          <w:p w:rsidR="00522E81" w:rsidRPr="009065E0" w:rsidRDefault="00522E81" w:rsidP="00522E8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</w:rPr>
              <w:t>** termenul „tipărit” presupune forma tipărită indiferent de egida sub care este tipărit</w:t>
            </w:r>
          </w:p>
        </w:tc>
      </w:tr>
    </w:tbl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AC1A64" w:rsidRDefault="00AC1A64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AC1A64" w:rsidRDefault="00AC1A64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522E81" w:rsidRDefault="00522E81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AC1A64" w:rsidRDefault="00AC1A64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Tabelul 2: Activitatea de cercetare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ştiinţifică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creaţie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artistică în domeniul specific (CS)</w:t>
      </w: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1085"/>
        <w:tblW w:w="10080" w:type="dxa"/>
        <w:tblLayout w:type="fixed"/>
        <w:tblLook w:val="04A0" w:firstRow="1" w:lastRow="0" w:firstColumn="1" w:lastColumn="0" w:noHBand="0" w:noVBand="1"/>
      </w:tblPr>
      <w:tblGrid>
        <w:gridCol w:w="2694"/>
        <w:gridCol w:w="3236"/>
        <w:gridCol w:w="1123"/>
        <w:gridCol w:w="709"/>
        <w:gridCol w:w="47"/>
        <w:gridCol w:w="757"/>
        <w:gridCol w:w="46"/>
        <w:gridCol w:w="710"/>
        <w:gridCol w:w="758"/>
      </w:tblGrid>
      <w:tr w:rsidR="001E26DD" w:rsidRPr="009065E0" w:rsidTr="00AC1A64">
        <w:trPr>
          <w:trHeight w:val="294"/>
        </w:trPr>
        <w:tc>
          <w:tcPr>
            <w:tcW w:w="2694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6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123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3027" w:type="dxa"/>
            <w:gridSpan w:val="6"/>
          </w:tcPr>
          <w:p w:rsidR="001E26DD" w:rsidRPr="009065E0" w:rsidRDefault="00522E81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minim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pe tip de activități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–    F.A.</w:t>
            </w:r>
          </w:p>
        </w:tc>
      </w:tr>
      <w:tr w:rsidR="001E26DD" w:rsidRPr="009065E0" w:rsidTr="00AC1A64">
        <w:trPr>
          <w:trHeight w:val="294"/>
        </w:trPr>
        <w:tc>
          <w:tcPr>
            <w:tcW w:w="2694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57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56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58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1E26DD" w:rsidRPr="009065E0" w:rsidTr="00AC1A64">
        <w:trPr>
          <w:trHeight w:val="543"/>
        </w:trPr>
        <w:tc>
          <w:tcPr>
            <w:tcW w:w="2694" w:type="dxa"/>
            <w:vMerge w:val="restart"/>
          </w:tcPr>
          <w:p w:rsidR="001E26DD" w:rsidRPr="009065E0" w:rsidRDefault="00AC1A64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26DD" w:rsidRPr="009065E0">
              <w:rPr>
                <w:rFonts w:ascii="Times New Roman" w:hAnsi="Times New Roman" w:cs="Times New Roman"/>
              </w:rPr>
              <w:t xml:space="preserve">.Proiectarea perspectivelor inovative privind problemele specifice muzicologiei,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creaţiei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interpretării (teoreticieni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compozitori)</w:t>
            </w:r>
          </w:p>
        </w:tc>
        <w:tc>
          <w:tcPr>
            <w:tcW w:w="3236" w:type="dxa"/>
          </w:tcPr>
          <w:p w:rsidR="001E26DD" w:rsidRPr="009065E0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26DD" w:rsidRPr="009065E0">
              <w:rPr>
                <w:rFonts w:ascii="Times New Roman" w:hAnsi="Times New Roman" w:cs="Times New Roman"/>
              </w:rPr>
              <w:t xml:space="preserve">.1 Studiu sau articol publicat într-o revistă de specialitate indexată în baze de date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*** sau în volumele unor manifestări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ştiinţifice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indexate în baze de date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</w:p>
        </w:tc>
        <w:tc>
          <w:tcPr>
            <w:tcW w:w="1123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15p</w:t>
            </w:r>
          </w:p>
        </w:tc>
        <w:tc>
          <w:tcPr>
            <w:tcW w:w="756" w:type="dxa"/>
            <w:gridSpan w:val="2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57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56" w:type="dxa"/>
            <w:gridSpan w:val="2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E26DD" w:rsidRPr="009065E0" w:rsidTr="00AC1A64">
        <w:trPr>
          <w:trHeight w:val="542"/>
        </w:trPr>
        <w:tc>
          <w:tcPr>
            <w:tcW w:w="2694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1E26DD" w:rsidRPr="009065E0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26DD" w:rsidRPr="009065E0">
              <w:rPr>
                <w:rFonts w:ascii="Times New Roman" w:hAnsi="Times New Roman" w:cs="Times New Roman"/>
              </w:rPr>
              <w:t xml:space="preserve">.2 Comunicare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susţinută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la o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conferinţă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/ simpozion / reuniune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ştiinţifică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/ workshop cu comitet de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selecţie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sau sistem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peer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>-revue</w:t>
            </w:r>
          </w:p>
        </w:tc>
        <w:tc>
          <w:tcPr>
            <w:tcW w:w="1123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15p</w:t>
            </w:r>
          </w:p>
        </w:tc>
        <w:tc>
          <w:tcPr>
            <w:tcW w:w="756" w:type="dxa"/>
            <w:gridSpan w:val="2"/>
          </w:tcPr>
          <w:p w:rsidR="001E26DD" w:rsidRPr="00843597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E2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gridSpan w:val="2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1A64" w:rsidRPr="009065E0" w:rsidTr="00AC1A64">
        <w:trPr>
          <w:trHeight w:val="542"/>
        </w:trPr>
        <w:tc>
          <w:tcPr>
            <w:tcW w:w="2694" w:type="dxa"/>
          </w:tcPr>
          <w:p w:rsidR="00AC1A64" w:rsidRPr="009065E0" w:rsidRDefault="00AC1A64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AC1A64" w:rsidRPr="009065E0" w:rsidRDefault="009F3266" w:rsidP="00BD2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1A64">
              <w:rPr>
                <w:rFonts w:ascii="Times New Roman" w:hAnsi="Times New Roman" w:cs="Times New Roman"/>
              </w:rPr>
              <w:t xml:space="preserve">.3 </w:t>
            </w:r>
            <w:r w:rsidR="00BD29A9" w:rsidRPr="009065E0">
              <w:rPr>
                <w:rFonts w:ascii="Times New Roman" w:hAnsi="Times New Roman" w:cs="Times New Roman"/>
              </w:rPr>
              <w:t xml:space="preserve"> Studiu sau articol publicat într-o revistă de specialitate</w:t>
            </w:r>
            <w:r w:rsidR="00BD29A9">
              <w:rPr>
                <w:rFonts w:ascii="Times New Roman" w:hAnsi="Times New Roman" w:cs="Times New Roman"/>
              </w:rPr>
              <w:t xml:space="preserve"> </w:t>
            </w:r>
            <w:r w:rsidR="00BD29A9" w:rsidRPr="009065E0">
              <w:rPr>
                <w:rFonts w:ascii="Times New Roman" w:hAnsi="Times New Roman" w:cs="Times New Roman"/>
              </w:rPr>
              <w:t xml:space="preserve"> sau în volumele unor manifestări </w:t>
            </w:r>
            <w:proofErr w:type="spellStart"/>
            <w:r w:rsidR="00BD29A9" w:rsidRPr="009065E0">
              <w:rPr>
                <w:rFonts w:ascii="Times New Roman" w:hAnsi="Times New Roman" w:cs="Times New Roman"/>
              </w:rPr>
              <w:t>ştiinţifice</w:t>
            </w:r>
            <w:proofErr w:type="spellEnd"/>
            <w:r w:rsidR="00BD29A9"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29A9">
              <w:rPr>
                <w:rFonts w:ascii="Times New Roman" w:hAnsi="Times New Roman" w:cs="Times New Roman"/>
              </w:rPr>
              <w:t>naţionale</w:t>
            </w:r>
            <w:proofErr w:type="spellEnd"/>
            <w:r w:rsidR="00BD29A9">
              <w:rPr>
                <w:rFonts w:ascii="Times New Roman" w:hAnsi="Times New Roman" w:cs="Times New Roman"/>
              </w:rPr>
              <w:t>/</w:t>
            </w:r>
            <w:proofErr w:type="spellStart"/>
            <w:r w:rsidR="00BD29A9">
              <w:rPr>
                <w:rFonts w:ascii="Times New Roman" w:hAnsi="Times New Roman" w:cs="Times New Roman"/>
              </w:rPr>
              <w:t>internaţionale</w:t>
            </w:r>
            <w:proofErr w:type="spellEnd"/>
          </w:p>
        </w:tc>
        <w:tc>
          <w:tcPr>
            <w:tcW w:w="1123" w:type="dxa"/>
          </w:tcPr>
          <w:p w:rsidR="00AC1A64" w:rsidRPr="009065E0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29A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56" w:type="dxa"/>
            <w:gridSpan w:val="2"/>
          </w:tcPr>
          <w:p w:rsidR="00AC1A64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 </w:t>
            </w:r>
          </w:p>
        </w:tc>
        <w:tc>
          <w:tcPr>
            <w:tcW w:w="757" w:type="dxa"/>
          </w:tcPr>
          <w:p w:rsidR="00AC1A64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756" w:type="dxa"/>
            <w:gridSpan w:val="2"/>
          </w:tcPr>
          <w:p w:rsidR="00AC1A64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58" w:type="dxa"/>
          </w:tcPr>
          <w:p w:rsidR="00AC1A64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1E26DD" w:rsidRPr="009065E0" w:rsidTr="00AC1A64">
        <w:tc>
          <w:tcPr>
            <w:tcW w:w="2694" w:type="dxa"/>
          </w:tcPr>
          <w:p w:rsidR="001E26DD" w:rsidRPr="009065E0" w:rsidRDefault="00AC1A64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6DD" w:rsidRPr="009065E0">
              <w:rPr>
                <w:rFonts w:ascii="Times New Roman" w:hAnsi="Times New Roman" w:cs="Times New Roman"/>
              </w:rPr>
              <w:t xml:space="preserve">. Aprofundarea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calităţii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cunoaşterii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, valorificarea </w:t>
            </w:r>
            <w:proofErr w:type="spellStart"/>
            <w:r w:rsidR="001E26DD" w:rsidRPr="009065E0">
              <w:rPr>
                <w:rFonts w:ascii="Times New Roman" w:hAnsi="Times New Roman" w:cs="Times New Roman"/>
              </w:rPr>
              <w:t>potenţialului</w:t>
            </w:r>
            <w:proofErr w:type="spellEnd"/>
            <w:r w:rsidR="001E26DD" w:rsidRPr="009065E0">
              <w:rPr>
                <w:rFonts w:ascii="Times New Roman" w:hAnsi="Times New Roman" w:cs="Times New Roman"/>
              </w:rPr>
              <w:t xml:space="preserve"> de cercetare (teoreticieni)</w:t>
            </w:r>
          </w:p>
        </w:tc>
        <w:tc>
          <w:tcPr>
            <w:tcW w:w="3236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Carte de specialitate publicată la edituri clasificate CNCS în categoriile A sau B</w:t>
            </w:r>
          </w:p>
        </w:tc>
        <w:tc>
          <w:tcPr>
            <w:tcW w:w="1123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756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gridSpan w:val="2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2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</w:tcPr>
          <w:p w:rsidR="001E26DD" w:rsidRPr="009065E0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2E81">
              <w:rPr>
                <w:rFonts w:ascii="Times New Roman" w:hAnsi="Times New Roman" w:cs="Times New Roman"/>
              </w:rPr>
              <w:t>2</w:t>
            </w:r>
          </w:p>
        </w:tc>
      </w:tr>
      <w:tr w:rsidR="001E26DD" w:rsidRPr="009065E0" w:rsidTr="00423374">
        <w:trPr>
          <w:trHeight w:val="60"/>
        </w:trPr>
        <w:tc>
          <w:tcPr>
            <w:tcW w:w="10080" w:type="dxa"/>
            <w:gridSpan w:val="9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* „în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condiţii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vizibilitate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vârf”: în străinătate, la festivaluri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tradiţie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în cadrul stagiunilor/turneelor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instituţiilor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profesioniste de spectacol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concert; în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ţară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la festivaluri de mare prestigiu cu participare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consistentă sau în cadrul stagiunilor / turneelor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instituţiilor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spectacol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concert cu prestigiu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vizibilitate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</w:t>
            </w: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</w:rPr>
              <w:t xml:space="preserve">** „în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condiţii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vizibilitate regională sau locală”: în străinătate, în cadrul stagiunilor organizate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societăţi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filarmonice, primării,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muzee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ş.a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.; în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ţară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în cadrul stagiunilor / turneelor / festivalurilor în organizarea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instituţiilor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spectacol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concert cu vizibilitate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locală, a primăriilor,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fundaţiilor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asociaţiilor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firmelor, muzeelor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ş.a</w:t>
            </w:r>
            <w:proofErr w:type="spellEnd"/>
            <w:r w:rsidRPr="009065E0">
              <w:rPr>
                <w:rFonts w:ascii="Times New Roman" w:hAnsi="Times New Roman" w:cs="Times New Roman"/>
              </w:rPr>
              <w:t>.</w:t>
            </w:r>
          </w:p>
        </w:tc>
      </w:tr>
      <w:tr w:rsidR="001E26DD" w:rsidRPr="009065E0" w:rsidTr="00AC1A64">
        <w:trPr>
          <w:trHeight w:val="60"/>
        </w:trPr>
        <w:tc>
          <w:tcPr>
            <w:tcW w:w="7053" w:type="dxa"/>
            <w:gridSpan w:val="3"/>
          </w:tcPr>
          <w:p w:rsidR="001E26DD" w:rsidRPr="00CC5BE9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CC5BE9">
              <w:rPr>
                <w:rFonts w:ascii="Times New Roman" w:hAnsi="Times New Roman" w:cs="Times New Roman"/>
                <w:b/>
              </w:rPr>
              <w:t>Punc</w:t>
            </w:r>
            <w:r>
              <w:rPr>
                <w:rFonts w:ascii="Times New Roman" w:hAnsi="Times New Roman" w:cs="Times New Roman"/>
                <w:b/>
              </w:rPr>
              <w:t>taj minim Facultatea de Arte</w:t>
            </w:r>
          </w:p>
        </w:tc>
        <w:tc>
          <w:tcPr>
            <w:tcW w:w="709" w:type="dxa"/>
          </w:tcPr>
          <w:p w:rsidR="001E26DD" w:rsidRPr="00CC5BE9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E26DD" w:rsidRPr="00CC5BE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50" w:type="dxa"/>
            <w:gridSpan w:val="3"/>
          </w:tcPr>
          <w:p w:rsidR="001E26DD" w:rsidRPr="00207067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BD29A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10" w:type="dxa"/>
          </w:tcPr>
          <w:p w:rsidR="001E26DD" w:rsidRPr="00207067" w:rsidRDefault="00BD29A9" w:rsidP="009F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3266">
              <w:rPr>
                <w:rFonts w:ascii="Times New Roman" w:hAnsi="Times New Roman" w:cs="Times New Roman"/>
              </w:rPr>
              <w:t>55</w:t>
            </w:r>
            <w:r w:rsidR="001E26DD" w:rsidRPr="0020706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58" w:type="dxa"/>
          </w:tcPr>
          <w:p w:rsidR="001E26DD" w:rsidRPr="00207067" w:rsidRDefault="00BD29A9" w:rsidP="009F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3266">
              <w:rPr>
                <w:rFonts w:ascii="Times New Roman" w:hAnsi="Times New Roman" w:cs="Times New Roman"/>
              </w:rPr>
              <w:t>55</w:t>
            </w:r>
            <w:r w:rsidR="001E26DD" w:rsidRPr="00207067">
              <w:rPr>
                <w:rFonts w:ascii="Times New Roman" w:hAnsi="Times New Roman" w:cs="Times New Roman"/>
              </w:rPr>
              <w:t>p</w:t>
            </w:r>
          </w:p>
        </w:tc>
      </w:tr>
    </w:tbl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BD29A9" w:rsidRDefault="00BD29A9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BD29A9" w:rsidRDefault="00BD29A9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BD29A9" w:rsidRDefault="00BD29A9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Tabelul 3: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Recunoaştere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impactul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activităţii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(acronim RIA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22E81" w:rsidRPr="009065E0" w:rsidRDefault="00522E81" w:rsidP="001E26DD">
      <w:pPr>
        <w:rPr>
          <w:rFonts w:ascii="Times New Roman" w:hAnsi="Times New Roman" w:cs="Times New Roman"/>
          <w:b/>
          <w:sz w:val="28"/>
          <w:szCs w:val="28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1"/>
        <w:gridCol w:w="3232"/>
        <w:gridCol w:w="1732"/>
        <w:gridCol w:w="73"/>
        <w:gridCol w:w="494"/>
        <w:gridCol w:w="35"/>
        <w:gridCol w:w="630"/>
        <w:gridCol w:w="44"/>
        <w:gridCol w:w="567"/>
        <w:gridCol w:w="582"/>
      </w:tblGrid>
      <w:tr w:rsidR="001E26DD" w:rsidRPr="009065E0" w:rsidTr="00423374">
        <w:trPr>
          <w:trHeight w:val="294"/>
        </w:trPr>
        <w:tc>
          <w:tcPr>
            <w:tcW w:w="2691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2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805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352" w:type="dxa"/>
            <w:gridSpan w:val="6"/>
          </w:tcPr>
          <w:p w:rsidR="001E26DD" w:rsidRPr="009065E0" w:rsidRDefault="00522E81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minim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pe tip de activități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F.A.</w:t>
            </w:r>
          </w:p>
        </w:tc>
      </w:tr>
      <w:tr w:rsidR="001E26DD" w:rsidRPr="009065E0" w:rsidTr="00423374">
        <w:trPr>
          <w:trHeight w:val="294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gridSpan w:val="2"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30" w:type="dxa"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611" w:type="dxa"/>
            <w:gridSpan w:val="2"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82" w:type="dxa"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1E26DD" w:rsidRPr="009065E0" w:rsidTr="00423374">
        <w:trPr>
          <w:trHeight w:val="229"/>
        </w:trPr>
        <w:tc>
          <w:tcPr>
            <w:tcW w:w="2691" w:type="dxa"/>
            <w:vMerge w:val="restart"/>
          </w:tcPr>
          <w:p w:rsidR="001E26DD" w:rsidRPr="009065E0" w:rsidRDefault="00986E0A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1055370</wp:posOffset>
                      </wp:positionV>
                      <wp:extent cx="3251200" cy="0"/>
                      <wp:effectExtent l="13970" t="6350" r="11430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700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23.5pt;margin-top:83.1pt;width:2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L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d0loDOGN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"/>
                  </w:pict>
                </mc:Fallback>
              </mc:AlternateContent>
            </w:r>
            <w:r w:rsidR="001E26DD" w:rsidRPr="009065E0">
              <w:rPr>
                <w:rFonts w:ascii="Times New Roman" w:hAnsi="Times New Roman" w:cs="Times New Roman"/>
              </w:rPr>
              <w:t>1. Experiență în managementul didactic, științific sau instituțional</w:t>
            </w: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1.1.Funcții de management deținute</w:t>
            </w:r>
          </w:p>
        </w:tc>
        <w:tc>
          <w:tcPr>
            <w:tcW w:w="1805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65E0">
              <w:rPr>
                <w:rFonts w:ascii="Times New Roman" w:hAnsi="Times New Roman" w:cs="Times New Roman"/>
              </w:rPr>
              <w:t>0p / an</w:t>
            </w:r>
          </w:p>
        </w:tc>
        <w:tc>
          <w:tcPr>
            <w:tcW w:w="529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BD29A9">
        <w:trPr>
          <w:trHeight w:val="1866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1.2. Director / coordonator de grant/proiect </w:t>
            </w:r>
            <w:proofErr w:type="spellStart"/>
            <w:r w:rsidRPr="009065E0">
              <w:rPr>
                <w:rFonts w:ascii="Times New Roman" w:hAnsi="Times New Roman" w:cs="Times New Roman"/>
              </w:rPr>
              <w:t>obţinut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prin atragere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finanţare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câştigate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prin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competiţie</w:t>
            </w:r>
            <w:proofErr w:type="spellEnd"/>
          </w:p>
          <w:p w:rsidR="00BD29A9" w:rsidRDefault="00BD29A9" w:rsidP="00BD29A9">
            <w:pPr>
              <w:rPr>
                <w:rFonts w:ascii="Times New Roman" w:hAnsi="Times New Roman" w:cs="Times New Roman"/>
              </w:rPr>
            </w:pPr>
          </w:p>
          <w:p w:rsidR="00BD29A9" w:rsidRPr="009065E0" w:rsidRDefault="00BD29A9" w:rsidP="00BD2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Membru în</w:t>
            </w:r>
            <w:r w:rsidRPr="009065E0">
              <w:rPr>
                <w:rFonts w:ascii="Times New Roman" w:hAnsi="Times New Roman" w:cs="Times New Roman"/>
              </w:rPr>
              <w:t xml:space="preserve"> grant/proiect </w:t>
            </w:r>
            <w:proofErr w:type="spellStart"/>
            <w:r w:rsidRPr="009065E0">
              <w:rPr>
                <w:rFonts w:ascii="Times New Roman" w:hAnsi="Times New Roman" w:cs="Times New Roman"/>
              </w:rPr>
              <w:t>obţinut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prin atragere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finanţare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câştigate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prin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competiţie</w:t>
            </w:r>
            <w:proofErr w:type="spellEnd"/>
          </w:p>
        </w:tc>
        <w:tc>
          <w:tcPr>
            <w:tcW w:w="1805" w:type="dxa"/>
            <w:gridSpan w:val="2"/>
          </w:tcPr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0p/proiect</w:t>
            </w: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10p/proiect</w:t>
            </w: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BD29A9" w:rsidRPr="009065E0" w:rsidRDefault="00BD29A9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229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BD29A9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</w:t>
            </w:r>
            <w:r w:rsidR="00BD29A9">
              <w:rPr>
                <w:rFonts w:ascii="Times New Roman" w:hAnsi="Times New Roman" w:cs="Times New Roman"/>
              </w:rPr>
              <w:t>4</w:t>
            </w:r>
            <w:r w:rsidRPr="009065E0">
              <w:rPr>
                <w:rFonts w:ascii="Times New Roman" w:hAnsi="Times New Roman" w:cs="Times New Roman"/>
              </w:rPr>
              <w:t xml:space="preserve"> Membru în colectivele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redacţie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/ recenzor al unor </w:t>
            </w:r>
            <w:proofErr w:type="spellStart"/>
            <w:r w:rsidRPr="009065E0">
              <w:rPr>
                <w:rFonts w:ascii="Times New Roman" w:hAnsi="Times New Roman" w:cs="Times New Roman"/>
              </w:rPr>
              <w:t>publicaţii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edituri indexate în baze de date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</w:p>
        </w:tc>
        <w:tc>
          <w:tcPr>
            <w:tcW w:w="1805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758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BD29A9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</w:t>
            </w:r>
            <w:r w:rsidR="00BD29A9">
              <w:rPr>
                <w:rFonts w:ascii="Times New Roman" w:hAnsi="Times New Roman" w:cs="Times New Roman"/>
              </w:rPr>
              <w:t>5</w:t>
            </w:r>
            <w:r w:rsidRPr="009065E0">
              <w:rPr>
                <w:rFonts w:ascii="Times New Roman" w:hAnsi="Times New Roman" w:cs="Times New Roman"/>
              </w:rPr>
              <w:t>. Organizator de manifestări științifice / artistice de nivel internațional</w:t>
            </w:r>
          </w:p>
        </w:tc>
        <w:tc>
          <w:tcPr>
            <w:tcW w:w="1805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65E0">
              <w:rPr>
                <w:rFonts w:ascii="Times New Roman" w:hAnsi="Times New Roman" w:cs="Times New Roman"/>
              </w:rPr>
              <w:t>0p/ manifestare</w:t>
            </w: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03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BD29A9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</w:t>
            </w:r>
            <w:r w:rsidR="00BD29A9">
              <w:rPr>
                <w:rFonts w:ascii="Times New Roman" w:hAnsi="Times New Roman" w:cs="Times New Roman"/>
              </w:rPr>
              <w:t>6</w:t>
            </w:r>
            <w:r w:rsidRPr="009065E0">
              <w:rPr>
                <w:rFonts w:ascii="Times New Roman" w:hAnsi="Times New Roman" w:cs="Times New Roman"/>
              </w:rPr>
              <w:t xml:space="preserve"> Organizator de manifestări științifice / artistice de nivel național</w:t>
            </w:r>
          </w:p>
        </w:tc>
        <w:tc>
          <w:tcPr>
            <w:tcW w:w="1805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065E0">
              <w:rPr>
                <w:rFonts w:ascii="Times New Roman" w:hAnsi="Times New Roman" w:cs="Times New Roman"/>
              </w:rPr>
              <w:t xml:space="preserve">p/ manifestare </w:t>
            </w: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383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BD29A9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</w:t>
            </w:r>
            <w:r w:rsidR="00BD29A9">
              <w:rPr>
                <w:rFonts w:ascii="Times New Roman" w:hAnsi="Times New Roman" w:cs="Times New Roman"/>
              </w:rPr>
              <w:t>.7</w:t>
            </w:r>
            <w:r w:rsidRPr="009065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Cordonare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programe de studii, organizare și coordonare de proiecte educaționale</w:t>
            </w:r>
          </w:p>
        </w:tc>
        <w:tc>
          <w:tcPr>
            <w:tcW w:w="1805" w:type="dxa"/>
            <w:gridSpan w:val="2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065E0">
              <w:rPr>
                <w:rFonts w:ascii="Times New Roman" w:hAnsi="Times New Roman" w:cs="Times New Roman"/>
              </w:rPr>
              <w:t>p / an</w:t>
            </w: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95"/>
        </w:trPr>
        <w:tc>
          <w:tcPr>
            <w:tcW w:w="2691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 Premii și distincții</w:t>
            </w: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2.1 </w:t>
            </w:r>
            <w:proofErr w:type="spellStart"/>
            <w:r w:rsidRPr="009065E0">
              <w:rPr>
                <w:rFonts w:ascii="Times New Roman" w:hAnsi="Times New Roman" w:cs="Times New Roman"/>
              </w:rPr>
              <w:t>Distincţii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premii de stat (în România sau străinătate)</w:t>
            </w:r>
          </w:p>
        </w:tc>
        <w:tc>
          <w:tcPr>
            <w:tcW w:w="1805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10p / distincție</w:t>
            </w: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 / premiu</w:t>
            </w: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 w:val="restart"/>
          </w:tcPr>
          <w:p w:rsidR="001E26DD" w:rsidRPr="00AE42DE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61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Pr="009065E0">
              <w:rPr>
                <w:rFonts w:ascii="Times New Roman" w:hAnsi="Times New Roman" w:cs="Times New Roman"/>
              </w:rPr>
              <w:t>Distincţii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premii acordate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profesionale, media (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ş.a</w:t>
            </w:r>
            <w:proofErr w:type="spellEnd"/>
            <w:r w:rsidRPr="00906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61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2.3. Premii obținute la concursuri de creație sau interpretare de prestigiu, internaționale sau naționale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251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7.2. Distincții sau premii acordate de organizații profesionale, media (internaționale sau naționale)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726"/>
        </w:trPr>
        <w:tc>
          <w:tcPr>
            <w:tcW w:w="2691" w:type="dxa"/>
            <w:vMerge w:val="restart"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 Recunoaștere profesională în mediul academic și de specialitate</w:t>
            </w: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3.1.Membru în academii, organizații și asociații naționale sau internaționale de prestigiu</w:t>
            </w:r>
          </w:p>
        </w:tc>
        <w:tc>
          <w:tcPr>
            <w:tcW w:w="1805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65E0">
              <w:rPr>
                <w:rFonts w:ascii="Times New Roman" w:hAnsi="Times New Roman" w:cs="Times New Roman"/>
              </w:rPr>
              <w:t>0p</w:t>
            </w:r>
            <w:r>
              <w:rPr>
                <w:rFonts w:ascii="Times New Roman" w:hAnsi="Times New Roman" w:cs="Times New Roman"/>
              </w:rPr>
              <w:t>/ tip de activitate</w:t>
            </w: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30p/ lucrare</w:t>
            </w: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20p/ înregistrare</w:t>
            </w: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10p/ curs etc.</w:t>
            </w:r>
          </w:p>
        </w:tc>
        <w:tc>
          <w:tcPr>
            <w:tcW w:w="529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9F3266" w:rsidP="00423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  <w:b/>
              </w:rPr>
            </w:pPr>
          </w:p>
          <w:p w:rsidR="001E26DD" w:rsidRPr="009065E0" w:rsidRDefault="009F3266" w:rsidP="0042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1" w:type="dxa"/>
            <w:gridSpan w:val="2"/>
            <w:vMerge w:val="restart"/>
          </w:tcPr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1E26DD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  <w:p w:rsidR="00BD29A9" w:rsidRDefault="00BD29A9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61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3.2 </w:t>
            </w:r>
            <w:proofErr w:type="spellStart"/>
            <w:r w:rsidRPr="009065E0">
              <w:rPr>
                <w:rFonts w:ascii="Times New Roman" w:hAnsi="Times New Roman" w:cs="Times New Roman"/>
              </w:rPr>
              <w:t>Deţinător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al unor </w:t>
            </w:r>
            <w:proofErr w:type="spellStart"/>
            <w:r w:rsidRPr="009065E0">
              <w:rPr>
                <w:rFonts w:ascii="Times New Roman" w:hAnsi="Times New Roman" w:cs="Times New Roman"/>
              </w:rPr>
              <w:t>funcţii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în academii,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organizaţii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5E0">
              <w:rPr>
                <w:rFonts w:ascii="Times New Roman" w:hAnsi="Times New Roman" w:cs="Times New Roman"/>
              </w:rPr>
              <w:t>asociaţii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profesionale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prestigiu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61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3.3 Participări în jurii de concursuri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, sau pentru atribuirea de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distincţii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internaţionale</w:t>
            </w:r>
            <w:proofErr w:type="spellEnd"/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586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3.4. Participare individuală sau în echipe de creație / interpretative, </w:t>
            </w:r>
            <w:r w:rsidR="00986E0A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-1776095</wp:posOffset>
                      </wp:positionH>
                      <wp:positionV relativeFrom="paragraph">
                        <wp:posOffset>12065</wp:posOffset>
                      </wp:positionV>
                      <wp:extent cx="30480" cy="0"/>
                      <wp:effectExtent l="6985" t="6350" r="10160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57517" id="AutoShape 4" o:spid="_x0000_s1026" type="#_x0000_t32" style="position:absolute;margin-left:-139.85pt;margin-top:.95pt;width: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HkHAIAADk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"/>
                  </w:pict>
                </mc:Fallback>
              </mc:AlternateContent>
            </w:r>
            <w:r w:rsidRPr="009065E0">
              <w:rPr>
                <w:rFonts w:ascii="Times New Roman" w:hAnsi="Times New Roman" w:cs="Times New Roman"/>
              </w:rPr>
              <w:t>având contract cu instituții profesioniste din țară și străinătate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1992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3.5 Lucrări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achiziţionate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UCMR-ADA sau de alte organisme de prestigiu / </w:t>
            </w:r>
            <w:proofErr w:type="spellStart"/>
            <w:r w:rsidRPr="009065E0">
              <w:rPr>
                <w:rFonts w:ascii="Times New Roman" w:hAnsi="Times New Roman" w:cs="Times New Roman"/>
              </w:rPr>
              <w:t>compoziţii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editate în edituri de profil din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ţară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din străinătate (compozitori)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710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3.6. Înregistrare pe suport (cu ISBN sau alt cod de identificare) a prestațiilor interpretative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 w:val="restart"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1227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3.7.  Cursuri, </w:t>
            </w:r>
            <w:proofErr w:type="spellStart"/>
            <w:r w:rsidRPr="009065E0">
              <w:rPr>
                <w:rFonts w:ascii="Times New Roman" w:hAnsi="Times New Roman" w:cs="Times New Roman"/>
              </w:rPr>
              <w:t>masterclass</w:t>
            </w:r>
            <w:proofErr w:type="spellEnd"/>
            <w:r w:rsidRPr="009065E0">
              <w:rPr>
                <w:rFonts w:ascii="Times New Roman" w:hAnsi="Times New Roman" w:cs="Times New Roman"/>
              </w:rPr>
              <w:t>-uri, workshop-uri, conferințe, susținute în alte instituții de profil sau în cadrul unor manifestări de profil din țară sau străinătate</w:t>
            </w:r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704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3.8 Portrete/interviuri ca invitat unic în media scrisă sau audio-vizuală cu difuzare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naţională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sau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internaţională</w:t>
            </w:r>
            <w:proofErr w:type="spellEnd"/>
          </w:p>
        </w:tc>
        <w:tc>
          <w:tcPr>
            <w:tcW w:w="1805" w:type="dxa"/>
            <w:gridSpan w:val="2"/>
            <w:vMerge w:val="restart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5p</w:t>
            </w:r>
            <w:r>
              <w:rPr>
                <w:rFonts w:ascii="Times New Roman" w:hAnsi="Times New Roman" w:cs="Times New Roman"/>
              </w:rPr>
              <w:t>/ activitate</w:t>
            </w: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423374">
        <w:trPr>
          <w:trHeight w:val="703"/>
        </w:trPr>
        <w:tc>
          <w:tcPr>
            <w:tcW w:w="2691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3.9 </w:t>
            </w:r>
            <w:proofErr w:type="spellStart"/>
            <w:r w:rsidRPr="009065E0">
              <w:rPr>
                <w:rFonts w:ascii="Times New Roman" w:hAnsi="Times New Roman" w:cs="Times New Roman"/>
              </w:rPr>
              <w:t>Key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-note </w:t>
            </w:r>
            <w:proofErr w:type="spellStart"/>
            <w:r w:rsidRPr="009065E0">
              <w:rPr>
                <w:rFonts w:ascii="Times New Roman" w:hAnsi="Times New Roman" w:cs="Times New Roman"/>
              </w:rPr>
              <w:t>speaker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la manifestări </w:t>
            </w:r>
            <w:proofErr w:type="spellStart"/>
            <w:r w:rsidRPr="009065E0">
              <w:rPr>
                <w:rFonts w:ascii="Times New Roman" w:hAnsi="Times New Roman" w:cs="Times New Roman"/>
              </w:rPr>
              <w:t>ştiinţifice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de nivel </w:t>
            </w:r>
            <w:proofErr w:type="spellStart"/>
            <w:r w:rsidRPr="009065E0">
              <w:rPr>
                <w:rFonts w:ascii="Times New Roman" w:hAnsi="Times New Roman" w:cs="Times New Roman"/>
              </w:rPr>
              <w:t>naţional</w:t>
            </w:r>
            <w:proofErr w:type="spellEnd"/>
            <w:r w:rsidRPr="009065E0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065E0">
              <w:rPr>
                <w:rFonts w:ascii="Times New Roman" w:hAnsi="Times New Roman" w:cs="Times New Roman"/>
              </w:rPr>
              <w:t>internaţional</w:t>
            </w:r>
            <w:proofErr w:type="spellEnd"/>
          </w:p>
        </w:tc>
        <w:tc>
          <w:tcPr>
            <w:tcW w:w="1805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E26DD" w:rsidRPr="009065E0" w:rsidRDefault="001E26DD" w:rsidP="004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DD" w:rsidRPr="009065E0" w:rsidTr="00AC1A64">
        <w:trPr>
          <w:trHeight w:val="259"/>
        </w:trPr>
        <w:tc>
          <w:tcPr>
            <w:tcW w:w="7655" w:type="dxa"/>
            <w:gridSpan w:val="3"/>
          </w:tcPr>
          <w:p w:rsidR="001E26DD" w:rsidRPr="00207067" w:rsidRDefault="001E26DD" w:rsidP="00423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067">
              <w:rPr>
                <w:rFonts w:ascii="Times New Roman" w:hAnsi="Times New Roman" w:cs="Times New Roman"/>
                <w:b/>
              </w:rPr>
              <w:t>Punctaj minim Facultatea de Arte</w:t>
            </w:r>
          </w:p>
        </w:tc>
        <w:tc>
          <w:tcPr>
            <w:tcW w:w="567" w:type="dxa"/>
            <w:gridSpan w:val="2"/>
          </w:tcPr>
          <w:p w:rsidR="001E26DD" w:rsidRPr="009065E0" w:rsidRDefault="001E26DD" w:rsidP="00423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</w:t>
            </w:r>
          </w:p>
        </w:tc>
        <w:tc>
          <w:tcPr>
            <w:tcW w:w="709" w:type="dxa"/>
            <w:gridSpan w:val="3"/>
          </w:tcPr>
          <w:p w:rsidR="001E26DD" w:rsidRPr="009065E0" w:rsidRDefault="00BD29A9" w:rsidP="00423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E26D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67" w:type="dxa"/>
          </w:tcPr>
          <w:p w:rsidR="001E26DD" w:rsidRPr="009065E0" w:rsidRDefault="009F3266" w:rsidP="00423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E26DD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582" w:type="dxa"/>
          </w:tcPr>
          <w:p w:rsidR="001E26DD" w:rsidRPr="00207067" w:rsidRDefault="001E26DD" w:rsidP="004233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20706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</w:tbl>
    <w:p w:rsidR="001E26DD" w:rsidRPr="009065E0" w:rsidRDefault="001E26DD" w:rsidP="001E26DD">
      <w:pPr>
        <w:rPr>
          <w:rFonts w:ascii="Times New Roman" w:hAnsi="Times New Roman" w:cs="Times New Roman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36"/>
        <w:gridCol w:w="709"/>
        <w:gridCol w:w="656"/>
        <w:gridCol w:w="656"/>
        <w:gridCol w:w="691"/>
      </w:tblGrid>
      <w:tr w:rsidR="001E26DD" w:rsidRPr="009065E0" w:rsidTr="00AE6078">
        <w:trPr>
          <w:trHeight w:val="257"/>
        </w:trPr>
        <w:tc>
          <w:tcPr>
            <w:tcW w:w="7636" w:type="dxa"/>
            <w:shd w:val="clear" w:color="auto" w:fill="FFFF00"/>
          </w:tcPr>
          <w:p w:rsidR="001E26DD" w:rsidRPr="00AE6078" w:rsidRDefault="001E26DD" w:rsidP="0042337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E6078">
              <w:rPr>
                <w:rFonts w:ascii="Times New Roman" w:hAnsi="Times New Roman" w:cs="Times New Roman"/>
                <w:b/>
                <w:highlight w:val="yellow"/>
              </w:rPr>
              <w:t>TOTAL (punctaj minimal cumulativ Facultatea de Arte 1+2+3)</w:t>
            </w:r>
          </w:p>
        </w:tc>
        <w:tc>
          <w:tcPr>
            <w:tcW w:w="709" w:type="dxa"/>
            <w:shd w:val="clear" w:color="auto" w:fill="FFFF00"/>
          </w:tcPr>
          <w:p w:rsidR="001E26DD" w:rsidRPr="00AE6078" w:rsidRDefault="009F3266" w:rsidP="004233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</w:t>
            </w:r>
            <w:r w:rsidR="001E26DD"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56" w:type="dxa"/>
            <w:shd w:val="clear" w:color="auto" w:fill="FFFF00"/>
          </w:tcPr>
          <w:p w:rsidR="001E26DD" w:rsidRPr="00AE6078" w:rsidRDefault="009F3266" w:rsidP="004233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85</w:t>
            </w:r>
            <w:r w:rsidR="001E26DD"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56" w:type="dxa"/>
            <w:shd w:val="clear" w:color="auto" w:fill="FFFF00"/>
          </w:tcPr>
          <w:p w:rsidR="001E26DD" w:rsidRPr="00AE6078" w:rsidRDefault="009F3266" w:rsidP="00BD29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255</w:t>
            </w:r>
            <w:r w:rsidR="001E26DD"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</w:t>
            </w:r>
          </w:p>
        </w:tc>
        <w:tc>
          <w:tcPr>
            <w:tcW w:w="691" w:type="dxa"/>
            <w:shd w:val="clear" w:color="auto" w:fill="FFFF00"/>
          </w:tcPr>
          <w:p w:rsidR="001E26DD" w:rsidRPr="00AE6078" w:rsidRDefault="009F3266" w:rsidP="004233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425</w:t>
            </w:r>
            <w:r w:rsidR="001E26DD" w:rsidRPr="00AE60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</w:t>
            </w:r>
          </w:p>
        </w:tc>
      </w:tr>
    </w:tbl>
    <w:p w:rsidR="001E26DD" w:rsidRPr="009065E0" w:rsidRDefault="001E26DD" w:rsidP="001E26DD">
      <w:pPr>
        <w:rPr>
          <w:rFonts w:ascii="Times New Roman" w:hAnsi="Times New Roman" w:cs="Times New Roman"/>
        </w:rPr>
      </w:pPr>
    </w:p>
    <w:p w:rsidR="001E26DD" w:rsidRPr="009065E0" w:rsidRDefault="001E26DD" w:rsidP="001E26DD">
      <w:pPr>
        <w:rPr>
          <w:rFonts w:ascii="Times New Roman" w:hAnsi="Times New Roman" w:cs="Times New Roman"/>
        </w:rPr>
      </w:pPr>
    </w:p>
    <w:p w:rsidR="001E26DD" w:rsidRPr="009065E0" w:rsidRDefault="001E26DD" w:rsidP="001E26DD">
      <w:pPr>
        <w:rPr>
          <w:rFonts w:ascii="Times New Roman" w:hAnsi="Times New Roman" w:cs="Times New Roman"/>
          <w:sz w:val="28"/>
          <w:szCs w:val="28"/>
        </w:rPr>
      </w:pPr>
    </w:p>
    <w:p w:rsidR="00601334" w:rsidRDefault="00601334">
      <w:bookmarkStart w:id="0" w:name="_GoBack"/>
      <w:bookmarkEnd w:id="0"/>
    </w:p>
    <w:sectPr w:rsidR="00601334" w:rsidSect="00872AE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DD"/>
    <w:rsid w:val="001C0F12"/>
    <w:rsid w:val="001E26DD"/>
    <w:rsid w:val="00522E81"/>
    <w:rsid w:val="00601334"/>
    <w:rsid w:val="00986E0A"/>
    <w:rsid w:val="009F3266"/>
    <w:rsid w:val="00AC1A64"/>
    <w:rsid w:val="00AE6078"/>
    <w:rsid w:val="00BD29A9"/>
    <w:rsid w:val="00E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60ED1-B590-4A69-A4B7-4C439EA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DD"/>
    <w:pPr>
      <w:spacing w:after="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DD"/>
    <w:pPr>
      <w:spacing w:after="0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0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CC17-F5A8-4E94-A9CD-C7B50A7E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PowerUser</cp:lastModifiedBy>
  <cp:revision>4</cp:revision>
  <cp:lastPrinted>2015-03-03T09:07:00Z</cp:lastPrinted>
  <dcterms:created xsi:type="dcterms:W3CDTF">2015-03-03T09:08:00Z</dcterms:created>
  <dcterms:modified xsi:type="dcterms:W3CDTF">2015-05-12T23:02:00Z</dcterms:modified>
</cp:coreProperties>
</file>