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1B" w:rsidRPr="002C7F9B" w:rsidRDefault="0026401B" w:rsidP="002C7F9B">
      <w:pPr>
        <w:rPr>
          <w:rFonts w:ascii="Times New Roman" w:eastAsia="Times New Roman" w:hAnsi="Times New Roman" w:cs="Times New Roman"/>
          <w:b/>
          <w:lang w:val="en-US"/>
        </w:rPr>
      </w:pPr>
      <w:bookmarkStart w:id="0" w:name="_GoBack"/>
      <w:bookmarkEnd w:id="0"/>
      <w:proofErr w:type="spellStart"/>
      <w:r w:rsidRPr="009065E0">
        <w:rPr>
          <w:rFonts w:ascii="Times New Roman" w:eastAsia="Times New Roman" w:hAnsi="Times New Roman" w:cs="Times New Roman"/>
          <w:b/>
          <w:lang w:val="en-US"/>
        </w:rPr>
        <w:t>Standarde</w:t>
      </w:r>
      <w:proofErr w:type="spellEnd"/>
      <w:r w:rsidRPr="009065E0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9065E0">
        <w:rPr>
          <w:rFonts w:ascii="Times New Roman" w:eastAsia="Times New Roman" w:hAnsi="Times New Roman" w:cs="Times New Roman"/>
          <w:b/>
          <w:lang w:val="en-US"/>
        </w:rPr>
        <w:t>minimale</w:t>
      </w:r>
      <w:proofErr w:type="spellEnd"/>
      <w:r w:rsidR="00C96DF3" w:rsidRPr="009065E0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C96DF3" w:rsidRPr="009065E0">
        <w:rPr>
          <w:rFonts w:ascii="Times New Roman" w:eastAsia="Times New Roman" w:hAnsi="Times New Roman" w:cs="Times New Roman"/>
          <w:b/>
          <w:lang w:val="en-US"/>
        </w:rPr>
        <w:t>obligatorii</w:t>
      </w:r>
      <w:proofErr w:type="spellEnd"/>
      <w:r w:rsidR="002C7F9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2C7F9B">
        <w:rPr>
          <w:rFonts w:ascii="Times New Roman" w:eastAsia="Times New Roman" w:hAnsi="Times New Roman" w:cs="Times New Roman"/>
          <w:b/>
          <w:lang w:val="en-US"/>
        </w:rPr>
        <w:t>pentru</w:t>
      </w:r>
      <w:proofErr w:type="spellEnd"/>
      <w:r w:rsidR="002C7F9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2C7F9B">
        <w:rPr>
          <w:rFonts w:ascii="Times New Roman" w:eastAsia="Times New Roman" w:hAnsi="Times New Roman" w:cs="Times New Roman"/>
          <w:b/>
          <w:lang w:val="en-US"/>
        </w:rPr>
        <w:t>ocupare</w:t>
      </w:r>
      <w:proofErr w:type="spellEnd"/>
      <w:r w:rsidR="002C7F9B">
        <w:rPr>
          <w:rFonts w:ascii="Times New Roman" w:eastAsia="Times New Roman" w:hAnsi="Times New Roman" w:cs="Times New Roman"/>
          <w:b/>
          <w:lang w:val="en-US"/>
        </w:rPr>
        <w:t xml:space="preserve"> post didactic, </w:t>
      </w:r>
      <w:proofErr w:type="spellStart"/>
      <w:r w:rsidR="002C7F9B">
        <w:rPr>
          <w:rFonts w:ascii="Times New Roman" w:eastAsia="Times New Roman" w:hAnsi="Times New Roman" w:cs="Times New Roman"/>
          <w:b/>
          <w:lang w:val="en-US"/>
        </w:rPr>
        <w:t>perioadă</w:t>
      </w:r>
      <w:proofErr w:type="spellEnd"/>
      <w:r w:rsidR="002C7F9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2C7F9B">
        <w:rPr>
          <w:rFonts w:ascii="Times New Roman" w:eastAsia="Times New Roman" w:hAnsi="Times New Roman" w:cs="Times New Roman"/>
          <w:b/>
          <w:lang w:val="en-US"/>
        </w:rPr>
        <w:t>nedeterminată</w:t>
      </w:r>
      <w:proofErr w:type="spellEnd"/>
    </w:p>
    <w:p w:rsidR="00733EE7" w:rsidRPr="009065E0" w:rsidRDefault="00733EE7" w:rsidP="00872AE3">
      <w:pPr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62244" w:rsidRPr="009065E0" w:rsidRDefault="0026401B">
      <w:pPr>
        <w:rPr>
          <w:rFonts w:ascii="Times New Roman" w:hAnsi="Times New Roman" w:cs="Times New Roman"/>
          <w:b/>
        </w:rPr>
      </w:pPr>
      <w:r w:rsidRPr="009065E0">
        <w:rPr>
          <w:rFonts w:ascii="Times New Roman" w:hAnsi="Times New Roman" w:cs="Times New Roman"/>
          <w:b/>
        </w:rPr>
        <w:t xml:space="preserve">Domeniul </w:t>
      </w:r>
      <w:r w:rsidR="00710E21">
        <w:rPr>
          <w:rFonts w:ascii="Times New Roman" w:hAnsi="Times New Roman" w:cs="Times New Roman"/>
          <w:b/>
        </w:rPr>
        <w:t>Arte Vizuale</w:t>
      </w:r>
    </w:p>
    <w:p w:rsidR="009D2520" w:rsidRPr="009065E0" w:rsidRDefault="009D2520">
      <w:pPr>
        <w:rPr>
          <w:rFonts w:ascii="Times New Roman" w:hAnsi="Times New Roman" w:cs="Times New Roman"/>
          <w:b/>
        </w:rPr>
      </w:pPr>
    </w:p>
    <w:p w:rsidR="009D2520" w:rsidRPr="009065E0" w:rsidRDefault="009D2520">
      <w:pPr>
        <w:rPr>
          <w:rFonts w:ascii="Times New Roman" w:hAnsi="Times New Roman" w:cs="Times New Roman"/>
          <w:b/>
        </w:rPr>
      </w:pPr>
      <w:r w:rsidRPr="009065E0">
        <w:rPr>
          <w:rFonts w:ascii="Times New Roman" w:hAnsi="Times New Roman" w:cs="Times New Roman"/>
          <w:b/>
        </w:rPr>
        <w:t xml:space="preserve">Tabelul 1: Activitatea didactică </w:t>
      </w:r>
      <w:proofErr w:type="spellStart"/>
      <w:r w:rsidRPr="009065E0">
        <w:rPr>
          <w:rFonts w:ascii="Times New Roman" w:hAnsi="Times New Roman" w:cs="Times New Roman"/>
          <w:b/>
        </w:rPr>
        <w:t>şi</w:t>
      </w:r>
      <w:proofErr w:type="spellEnd"/>
      <w:r w:rsidRPr="009065E0">
        <w:rPr>
          <w:rFonts w:ascii="Times New Roman" w:hAnsi="Times New Roman" w:cs="Times New Roman"/>
          <w:b/>
        </w:rPr>
        <w:t xml:space="preserve"> profesională (</w:t>
      </w:r>
      <w:r w:rsidR="003F6FFF">
        <w:rPr>
          <w:rFonts w:ascii="Times New Roman" w:hAnsi="Times New Roman" w:cs="Times New Roman"/>
          <w:b/>
        </w:rPr>
        <w:t>A1</w:t>
      </w:r>
      <w:r w:rsidRPr="009065E0">
        <w:rPr>
          <w:rFonts w:ascii="Times New Roman" w:hAnsi="Times New Roman" w:cs="Times New Roman"/>
          <w:b/>
        </w:rPr>
        <w:t>)</w:t>
      </w:r>
    </w:p>
    <w:tbl>
      <w:tblPr>
        <w:tblStyle w:val="TableGrid"/>
        <w:tblpPr w:leftFromText="180" w:rightFromText="180" w:vertAnchor="page" w:horzAnchor="margin" w:tblpY="3685"/>
        <w:tblW w:w="10080" w:type="dxa"/>
        <w:tblLayout w:type="fixed"/>
        <w:tblLook w:val="04A0" w:firstRow="1" w:lastRow="0" w:firstColumn="1" w:lastColumn="0" w:noHBand="0" w:noVBand="1"/>
      </w:tblPr>
      <w:tblGrid>
        <w:gridCol w:w="2696"/>
        <w:gridCol w:w="3395"/>
        <w:gridCol w:w="992"/>
        <w:gridCol w:w="567"/>
        <w:gridCol w:w="567"/>
        <w:gridCol w:w="992"/>
        <w:gridCol w:w="871"/>
      </w:tblGrid>
      <w:tr w:rsidR="002C7F9B" w:rsidRPr="009065E0" w:rsidTr="00AF5C24">
        <w:trPr>
          <w:trHeight w:val="294"/>
        </w:trPr>
        <w:tc>
          <w:tcPr>
            <w:tcW w:w="2696" w:type="dxa"/>
            <w:vMerge w:val="restart"/>
          </w:tcPr>
          <w:p w:rsidR="002C7F9B" w:rsidRPr="009065E0" w:rsidRDefault="002C7F9B" w:rsidP="00D2207E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Tipul activităților</w:t>
            </w:r>
          </w:p>
        </w:tc>
        <w:tc>
          <w:tcPr>
            <w:tcW w:w="3395" w:type="dxa"/>
            <w:vMerge w:val="restart"/>
          </w:tcPr>
          <w:p w:rsidR="002C7F9B" w:rsidRPr="009065E0" w:rsidRDefault="002C7F9B" w:rsidP="00D2207E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Categorii</w:t>
            </w:r>
          </w:p>
        </w:tc>
        <w:tc>
          <w:tcPr>
            <w:tcW w:w="992" w:type="dxa"/>
            <w:vMerge w:val="restart"/>
          </w:tcPr>
          <w:p w:rsidR="002C7F9B" w:rsidRPr="009065E0" w:rsidRDefault="002C7F9B" w:rsidP="00D2207E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 xml:space="preserve">Punctaj </w:t>
            </w:r>
          </w:p>
        </w:tc>
        <w:tc>
          <w:tcPr>
            <w:tcW w:w="2997" w:type="dxa"/>
            <w:gridSpan w:val="4"/>
          </w:tcPr>
          <w:p w:rsidR="002C7F9B" w:rsidRPr="002C7F9B" w:rsidRDefault="00524DA8" w:rsidP="00D2207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Număr </w:t>
            </w:r>
            <w:r w:rsidR="002C7F9B"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>minim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C7F9B"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Facultatea de Arte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2C7F9B" w:rsidRPr="009065E0" w:rsidRDefault="002C7F9B" w:rsidP="00D2207E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>pe tip de activități</w:t>
            </w:r>
          </w:p>
        </w:tc>
      </w:tr>
      <w:tr w:rsidR="002C7F9B" w:rsidRPr="009065E0" w:rsidTr="00AF5C24">
        <w:trPr>
          <w:trHeight w:val="294"/>
        </w:trPr>
        <w:tc>
          <w:tcPr>
            <w:tcW w:w="2696" w:type="dxa"/>
            <w:vMerge/>
          </w:tcPr>
          <w:p w:rsidR="002C7F9B" w:rsidRPr="009065E0" w:rsidRDefault="002C7F9B" w:rsidP="00D220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5" w:type="dxa"/>
            <w:vMerge/>
          </w:tcPr>
          <w:p w:rsidR="002C7F9B" w:rsidRPr="009065E0" w:rsidRDefault="002C7F9B" w:rsidP="00D220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C7F9B" w:rsidRPr="009065E0" w:rsidRDefault="002C7F9B" w:rsidP="00D220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C7F9B" w:rsidRPr="009065E0" w:rsidRDefault="002C7F9B" w:rsidP="00D22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67" w:type="dxa"/>
          </w:tcPr>
          <w:p w:rsidR="002C7F9B" w:rsidRPr="009065E0" w:rsidRDefault="002C7F9B" w:rsidP="00D22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992" w:type="dxa"/>
          </w:tcPr>
          <w:p w:rsidR="002C7F9B" w:rsidRPr="009065E0" w:rsidRDefault="002C7F9B" w:rsidP="00D22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71" w:type="dxa"/>
          </w:tcPr>
          <w:p w:rsidR="002C7F9B" w:rsidRPr="009065E0" w:rsidRDefault="002C7F9B" w:rsidP="00D22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C33A0E" w:rsidRPr="009065E0" w:rsidTr="00AF5C24">
        <w:trPr>
          <w:trHeight w:val="240"/>
        </w:trPr>
        <w:tc>
          <w:tcPr>
            <w:tcW w:w="2696" w:type="dxa"/>
            <w:vMerge w:val="restart"/>
          </w:tcPr>
          <w:p w:rsidR="00C33A0E" w:rsidRPr="00D2207E" w:rsidRDefault="00D2207E" w:rsidP="00D2207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33A0E" w:rsidRPr="00D2207E">
              <w:rPr>
                <w:sz w:val="22"/>
                <w:szCs w:val="22"/>
              </w:rPr>
              <w:t xml:space="preserve">Expozitii </w:t>
            </w:r>
            <w:proofErr w:type="spellStart"/>
            <w:r w:rsidR="00C33A0E" w:rsidRPr="00D2207E">
              <w:rPr>
                <w:sz w:val="22"/>
                <w:szCs w:val="22"/>
              </w:rPr>
              <w:t>nationale</w:t>
            </w:r>
            <w:proofErr w:type="spellEnd"/>
            <w:r w:rsidR="00C33A0E" w:rsidRPr="00D2207E">
              <w:rPr>
                <w:sz w:val="22"/>
                <w:szCs w:val="22"/>
              </w:rPr>
              <w:t xml:space="preserve"> si </w:t>
            </w:r>
            <w:proofErr w:type="spellStart"/>
            <w:r w:rsidR="00C33A0E" w:rsidRPr="00D2207E">
              <w:rPr>
                <w:sz w:val="22"/>
                <w:szCs w:val="22"/>
              </w:rPr>
              <w:t>internationale</w:t>
            </w:r>
            <w:proofErr w:type="spellEnd"/>
            <w:r w:rsidR="00C33A0E" w:rsidRPr="00D2207E">
              <w:rPr>
                <w:sz w:val="22"/>
                <w:szCs w:val="22"/>
              </w:rPr>
              <w:t xml:space="preserve"> in galerii si muzee de prestigiu sau </w:t>
            </w:r>
            <w:proofErr w:type="spellStart"/>
            <w:r w:rsidR="00C33A0E" w:rsidRPr="00D2207E">
              <w:rPr>
                <w:sz w:val="22"/>
                <w:szCs w:val="22"/>
              </w:rPr>
              <w:t>carti</w:t>
            </w:r>
            <w:proofErr w:type="spellEnd"/>
            <w:r w:rsidR="00C33A0E" w:rsidRPr="00D2207E">
              <w:rPr>
                <w:sz w:val="22"/>
                <w:szCs w:val="22"/>
              </w:rPr>
              <w:t xml:space="preserve"> si capitole in </w:t>
            </w:r>
            <w:proofErr w:type="spellStart"/>
            <w:r w:rsidR="00C33A0E" w:rsidRPr="00D2207E">
              <w:rPr>
                <w:sz w:val="22"/>
                <w:szCs w:val="22"/>
              </w:rPr>
              <w:t>carti</w:t>
            </w:r>
            <w:proofErr w:type="spellEnd"/>
            <w:r w:rsidR="00C33A0E" w:rsidRPr="00D2207E">
              <w:rPr>
                <w:sz w:val="22"/>
                <w:szCs w:val="22"/>
              </w:rPr>
              <w:t xml:space="preserve"> de specialitate publicate in edituri acreditate MC </w:t>
            </w:r>
          </w:p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1.1 </w:t>
            </w:r>
            <w:proofErr w:type="spellStart"/>
            <w:r>
              <w:rPr>
                <w:rFonts w:ascii="Times New Roman" w:hAnsi="Times New Roman" w:cs="Times New Roman"/>
              </w:rPr>
              <w:t>Expozitii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personale </w:t>
            </w:r>
            <w:proofErr w:type="spellStart"/>
            <w:r>
              <w:rPr>
                <w:rFonts w:ascii="Times New Roman" w:hAnsi="Times New Roman" w:cs="Times New Roman"/>
              </w:rPr>
              <w:t>internationale</w:t>
            </w:r>
            <w:proofErr w:type="spellEnd"/>
          </w:p>
        </w:tc>
        <w:tc>
          <w:tcPr>
            <w:tcW w:w="992" w:type="dxa"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065E0">
              <w:rPr>
                <w:rFonts w:ascii="Times New Roman" w:hAnsi="Times New Roman" w:cs="Times New Roman"/>
              </w:rPr>
              <w:t>0p</w:t>
            </w:r>
          </w:p>
        </w:tc>
        <w:tc>
          <w:tcPr>
            <w:tcW w:w="567" w:type="dxa"/>
          </w:tcPr>
          <w:p w:rsidR="00C33A0E" w:rsidRPr="009065E0" w:rsidRDefault="00C33A0E" w:rsidP="00D2207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3A0E" w:rsidRPr="002C7F9B" w:rsidRDefault="00C33A0E" w:rsidP="00D220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C33A0E" w:rsidRPr="00D2207E" w:rsidRDefault="00C33A0E" w:rsidP="00D2207E">
            <w:pPr>
              <w:rPr>
                <w:rFonts w:ascii="Times New Roman" w:hAnsi="Times New Roman" w:cs="Times New Roman"/>
              </w:rPr>
            </w:pPr>
          </w:p>
        </w:tc>
      </w:tr>
      <w:tr w:rsidR="00C33A0E" w:rsidRPr="009065E0" w:rsidTr="00AF5C24">
        <w:trPr>
          <w:trHeight w:val="240"/>
        </w:trPr>
        <w:tc>
          <w:tcPr>
            <w:tcW w:w="2696" w:type="dxa"/>
            <w:vMerge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:rsidR="00C33A0E" w:rsidRPr="009065E0" w:rsidRDefault="00C33A0E" w:rsidP="00D2207E">
            <w:pPr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1.2 </w:t>
            </w:r>
            <w:proofErr w:type="spellStart"/>
            <w:r>
              <w:rPr>
                <w:rFonts w:ascii="Times New Roman" w:hAnsi="Times New Roman" w:cs="Times New Roman"/>
              </w:rPr>
              <w:t>Expozitii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personale </w:t>
            </w:r>
            <w:proofErr w:type="spellStart"/>
            <w:r>
              <w:rPr>
                <w:rFonts w:ascii="Times New Roman" w:hAnsi="Times New Roman" w:cs="Times New Roman"/>
              </w:rPr>
              <w:t>nationale</w:t>
            </w:r>
            <w:proofErr w:type="spellEnd"/>
          </w:p>
        </w:tc>
        <w:tc>
          <w:tcPr>
            <w:tcW w:w="992" w:type="dxa"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065E0">
              <w:rPr>
                <w:rFonts w:ascii="Times New Roman" w:hAnsi="Times New Roman" w:cs="Times New Roman"/>
              </w:rPr>
              <w:t>0p</w:t>
            </w:r>
          </w:p>
        </w:tc>
        <w:tc>
          <w:tcPr>
            <w:tcW w:w="567" w:type="dxa"/>
          </w:tcPr>
          <w:p w:rsidR="00C33A0E" w:rsidRPr="009065E0" w:rsidRDefault="003F6FFF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33A0E" w:rsidRPr="009065E0" w:rsidRDefault="00D2207E" w:rsidP="003F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33A0E" w:rsidRPr="009065E0" w:rsidRDefault="00D2207E" w:rsidP="003F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" w:type="dxa"/>
          </w:tcPr>
          <w:p w:rsidR="00C33A0E" w:rsidRPr="009065E0" w:rsidRDefault="00D2207E" w:rsidP="003F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3A0E" w:rsidRPr="009065E0" w:rsidTr="00AF5C24">
        <w:trPr>
          <w:trHeight w:val="594"/>
        </w:trPr>
        <w:tc>
          <w:tcPr>
            <w:tcW w:w="2696" w:type="dxa"/>
            <w:vMerge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1.3 </w:t>
            </w:r>
            <w:proofErr w:type="spellStart"/>
            <w:r>
              <w:rPr>
                <w:rFonts w:ascii="Times New Roman" w:hAnsi="Times New Roman" w:cs="Times New Roman"/>
              </w:rPr>
              <w:t>Carti</w:t>
            </w:r>
            <w:proofErr w:type="spellEnd"/>
            <w:r>
              <w:rPr>
                <w:rFonts w:ascii="Times New Roman" w:hAnsi="Times New Roman" w:cs="Times New Roman"/>
              </w:rPr>
              <w:t xml:space="preserve">/ capitole ca editor </w:t>
            </w:r>
            <w:proofErr w:type="spellStart"/>
            <w:r>
              <w:rPr>
                <w:rFonts w:ascii="Times New Roman" w:hAnsi="Times New Roman" w:cs="Times New Roman"/>
              </w:rPr>
              <w:t>internationale</w:t>
            </w:r>
            <w:proofErr w:type="spellEnd"/>
          </w:p>
        </w:tc>
        <w:tc>
          <w:tcPr>
            <w:tcW w:w="992" w:type="dxa"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065E0">
              <w:rPr>
                <w:rFonts w:ascii="Times New Roman" w:hAnsi="Times New Roman" w:cs="Times New Roman"/>
              </w:rPr>
              <w:t>0p</w:t>
            </w:r>
          </w:p>
        </w:tc>
        <w:tc>
          <w:tcPr>
            <w:tcW w:w="567" w:type="dxa"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3A0E" w:rsidRPr="009065E0" w:rsidRDefault="00C33A0E" w:rsidP="003F6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3A0E" w:rsidRPr="009065E0" w:rsidRDefault="00C33A0E" w:rsidP="003F6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C33A0E" w:rsidRPr="009065E0" w:rsidRDefault="00C33A0E" w:rsidP="003F6F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A0E" w:rsidRPr="009065E0" w:rsidTr="00AF5C24">
        <w:trPr>
          <w:trHeight w:val="1281"/>
        </w:trPr>
        <w:tc>
          <w:tcPr>
            <w:tcW w:w="2696" w:type="dxa"/>
            <w:vMerge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  </w:t>
            </w:r>
            <w:proofErr w:type="spellStart"/>
            <w:r>
              <w:rPr>
                <w:rFonts w:ascii="Times New Roman" w:hAnsi="Times New Roman" w:cs="Times New Roman"/>
              </w:rPr>
              <w:t>Carti</w:t>
            </w:r>
            <w:proofErr w:type="spellEnd"/>
            <w:r>
              <w:rPr>
                <w:rFonts w:ascii="Times New Roman" w:hAnsi="Times New Roman" w:cs="Times New Roman"/>
              </w:rPr>
              <w:t xml:space="preserve">/ capitole ca editor </w:t>
            </w:r>
            <w:proofErr w:type="spellStart"/>
            <w:r>
              <w:rPr>
                <w:rFonts w:ascii="Times New Roman" w:hAnsi="Times New Roman" w:cs="Times New Roman"/>
              </w:rPr>
              <w:t>nationale</w:t>
            </w:r>
            <w:proofErr w:type="spellEnd"/>
          </w:p>
        </w:tc>
        <w:tc>
          <w:tcPr>
            <w:tcW w:w="992" w:type="dxa"/>
          </w:tcPr>
          <w:p w:rsidR="00C33A0E" w:rsidRPr="00C33A0E" w:rsidRDefault="00C33A0E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40p</w:t>
            </w:r>
          </w:p>
        </w:tc>
        <w:tc>
          <w:tcPr>
            <w:tcW w:w="567" w:type="dxa"/>
          </w:tcPr>
          <w:p w:rsidR="00C33A0E" w:rsidRPr="009065E0" w:rsidRDefault="00C33A0E" w:rsidP="00D2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3A0E" w:rsidRPr="009065E0" w:rsidRDefault="00D2207E" w:rsidP="003F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33A0E" w:rsidRPr="009065E0" w:rsidRDefault="00D2207E" w:rsidP="003F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" w:type="dxa"/>
          </w:tcPr>
          <w:p w:rsidR="00C33A0E" w:rsidRPr="009065E0" w:rsidRDefault="00D2207E" w:rsidP="003F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207E" w:rsidRPr="009065E0" w:rsidTr="00AF5C24">
        <w:tc>
          <w:tcPr>
            <w:tcW w:w="2696" w:type="dxa"/>
            <w:vMerge w:val="restart"/>
          </w:tcPr>
          <w:p w:rsidR="00D2207E" w:rsidRPr="009065E0" w:rsidRDefault="00D2207E" w:rsidP="00D2207E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 w:rsidRPr="00D2207E">
              <w:rPr>
                <w:rFonts w:ascii="Times New Roman" w:hAnsi="Times New Roman" w:cs="Times New Roman"/>
              </w:rPr>
              <w:t xml:space="preserve">Material didactic / </w:t>
            </w:r>
            <w:proofErr w:type="spellStart"/>
            <w:r w:rsidRPr="00D2207E">
              <w:rPr>
                <w:rFonts w:ascii="Times New Roman" w:hAnsi="Times New Roman" w:cs="Times New Roman"/>
              </w:rPr>
              <w:t>Lucrari</w:t>
            </w:r>
            <w:proofErr w:type="spellEnd"/>
            <w:r w:rsidRPr="00D2207E">
              <w:rPr>
                <w:rFonts w:ascii="Times New Roman" w:hAnsi="Times New Roman" w:cs="Times New Roman"/>
              </w:rPr>
              <w:t xml:space="preserve"> didactice</w:t>
            </w:r>
          </w:p>
        </w:tc>
        <w:tc>
          <w:tcPr>
            <w:tcW w:w="3395" w:type="dxa"/>
          </w:tcPr>
          <w:p w:rsidR="00D2207E" w:rsidRPr="009065E0" w:rsidRDefault="00D2207E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</w:t>
            </w:r>
            <w:r>
              <w:t xml:space="preserve"> </w:t>
            </w:r>
            <w:r w:rsidRPr="00D2207E">
              <w:rPr>
                <w:rFonts w:ascii="Times New Roman" w:hAnsi="Times New Roman" w:cs="Times New Roman"/>
              </w:rPr>
              <w:t>Manuale didactice /monografii</w:t>
            </w:r>
          </w:p>
        </w:tc>
        <w:tc>
          <w:tcPr>
            <w:tcW w:w="992" w:type="dxa"/>
          </w:tcPr>
          <w:p w:rsidR="00D2207E" w:rsidRPr="009065E0" w:rsidRDefault="00D2207E" w:rsidP="00D2207E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9065E0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67" w:type="dxa"/>
          </w:tcPr>
          <w:p w:rsidR="00D2207E" w:rsidRPr="009065E0" w:rsidRDefault="00D2207E" w:rsidP="00D220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207E" w:rsidRPr="009065E0" w:rsidRDefault="00D2207E" w:rsidP="003F6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207E" w:rsidRPr="009065E0" w:rsidRDefault="003F6FFF" w:rsidP="003F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" w:type="dxa"/>
          </w:tcPr>
          <w:p w:rsidR="00D2207E" w:rsidRPr="009065E0" w:rsidRDefault="003F6FFF" w:rsidP="003F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207E" w:rsidRPr="009065E0" w:rsidTr="00AF5C24">
        <w:tc>
          <w:tcPr>
            <w:tcW w:w="2696" w:type="dxa"/>
            <w:vMerge/>
          </w:tcPr>
          <w:p w:rsidR="00D2207E" w:rsidRPr="009065E0" w:rsidRDefault="00D2207E" w:rsidP="00D2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:rsidR="00D2207E" w:rsidRDefault="00D2207E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 </w:t>
            </w:r>
            <w:r>
              <w:t xml:space="preserve"> </w:t>
            </w:r>
            <w:proofErr w:type="spellStart"/>
            <w:r w:rsidRPr="00D2207E">
              <w:rPr>
                <w:rFonts w:ascii="Times New Roman" w:hAnsi="Times New Roman" w:cs="Times New Roman"/>
              </w:rPr>
              <w:t>Indrumatoare</w:t>
            </w:r>
            <w:proofErr w:type="spellEnd"/>
            <w:r w:rsidRPr="00D2207E">
              <w:rPr>
                <w:rFonts w:ascii="Times New Roman" w:hAnsi="Times New Roman" w:cs="Times New Roman"/>
              </w:rPr>
              <w:t xml:space="preserve"> de laborator/</w:t>
            </w:r>
            <w:proofErr w:type="spellStart"/>
            <w:r w:rsidRPr="00D2207E">
              <w:rPr>
                <w:rFonts w:ascii="Times New Roman" w:hAnsi="Times New Roman" w:cs="Times New Roman"/>
              </w:rPr>
              <w:t>aplicatii</w:t>
            </w:r>
            <w:proofErr w:type="spellEnd"/>
          </w:p>
        </w:tc>
        <w:tc>
          <w:tcPr>
            <w:tcW w:w="992" w:type="dxa"/>
          </w:tcPr>
          <w:p w:rsidR="00D2207E" w:rsidRPr="009065E0" w:rsidRDefault="00D2207E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25p</w:t>
            </w:r>
          </w:p>
        </w:tc>
        <w:tc>
          <w:tcPr>
            <w:tcW w:w="567" w:type="dxa"/>
          </w:tcPr>
          <w:p w:rsidR="00D2207E" w:rsidRDefault="00D2207E" w:rsidP="00D220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207E" w:rsidRDefault="00D2207E" w:rsidP="00D220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207E" w:rsidRDefault="003F6FFF" w:rsidP="003F6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F6FFF">
              <w:rPr>
                <w:rFonts w:ascii="Times New Roman" w:hAnsi="Times New Roman" w:cs="Times New Roman"/>
                <w:sz w:val="18"/>
                <w:szCs w:val="18"/>
              </w:rPr>
              <w:t>(coautor)</w:t>
            </w:r>
          </w:p>
        </w:tc>
        <w:tc>
          <w:tcPr>
            <w:tcW w:w="871" w:type="dxa"/>
          </w:tcPr>
          <w:p w:rsidR="00D2207E" w:rsidRDefault="003F6FFF" w:rsidP="00D22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F6FFF">
              <w:rPr>
                <w:rFonts w:ascii="Times New Roman" w:hAnsi="Times New Roman" w:cs="Times New Roman"/>
                <w:sz w:val="18"/>
                <w:szCs w:val="18"/>
              </w:rPr>
              <w:t>(prim autor)</w:t>
            </w:r>
          </w:p>
        </w:tc>
      </w:tr>
      <w:tr w:rsidR="00D2207E" w:rsidRPr="009065E0" w:rsidTr="00AF5C24">
        <w:tc>
          <w:tcPr>
            <w:tcW w:w="2696" w:type="dxa"/>
          </w:tcPr>
          <w:p w:rsidR="00D2207E" w:rsidRPr="009065E0" w:rsidRDefault="00D2207E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t xml:space="preserve"> </w:t>
            </w:r>
            <w:r w:rsidRPr="00D2207E">
              <w:rPr>
                <w:rFonts w:ascii="Times New Roman" w:hAnsi="Times New Roman" w:cs="Times New Roman"/>
              </w:rPr>
              <w:t xml:space="preserve">Coordonare de programe de studii, organizare si coordonare programe de formare continua si proiecte </w:t>
            </w:r>
            <w:proofErr w:type="spellStart"/>
            <w:r w:rsidRPr="00D2207E">
              <w:rPr>
                <w:rFonts w:ascii="Times New Roman" w:hAnsi="Times New Roman" w:cs="Times New Roman"/>
              </w:rPr>
              <w:t>educationale</w:t>
            </w:r>
            <w:proofErr w:type="spellEnd"/>
          </w:p>
        </w:tc>
        <w:tc>
          <w:tcPr>
            <w:tcW w:w="3395" w:type="dxa"/>
          </w:tcPr>
          <w:p w:rsidR="00D2207E" w:rsidRDefault="00D2207E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D2207E">
              <w:rPr>
                <w:rFonts w:ascii="Times New Roman" w:hAnsi="Times New Roman" w:cs="Times New Roman"/>
              </w:rPr>
              <w:t>irector/ responsabil/membru</w:t>
            </w:r>
          </w:p>
        </w:tc>
        <w:tc>
          <w:tcPr>
            <w:tcW w:w="992" w:type="dxa"/>
          </w:tcPr>
          <w:p w:rsidR="00D2207E" w:rsidRDefault="00D2207E" w:rsidP="00D22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25p</w:t>
            </w:r>
          </w:p>
        </w:tc>
        <w:tc>
          <w:tcPr>
            <w:tcW w:w="567" w:type="dxa"/>
          </w:tcPr>
          <w:p w:rsidR="00D2207E" w:rsidRDefault="00D2207E" w:rsidP="00D220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207E" w:rsidRDefault="00D2207E" w:rsidP="00D220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207E" w:rsidRDefault="00D2207E" w:rsidP="00D220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2207E" w:rsidRDefault="00D2207E" w:rsidP="00D220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DFB" w:rsidRPr="009065E0" w:rsidTr="00AF5C24">
        <w:tc>
          <w:tcPr>
            <w:tcW w:w="7083" w:type="dxa"/>
            <w:gridSpan w:val="3"/>
          </w:tcPr>
          <w:p w:rsidR="00713DFB" w:rsidRPr="00713DFB" w:rsidRDefault="00713DFB" w:rsidP="00713DF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13DFB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Pr="00713DFB">
              <w:rPr>
                <w:rFonts w:ascii="Times New Roman" w:hAnsi="Times New Roman" w:cs="Times New Roman"/>
                <w:b/>
              </w:rPr>
              <w:t>Punctaj minim Facultatea de Arte</w:t>
            </w:r>
          </w:p>
        </w:tc>
        <w:tc>
          <w:tcPr>
            <w:tcW w:w="567" w:type="dxa"/>
          </w:tcPr>
          <w:p w:rsidR="00713DFB" w:rsidRPr="00AF5C24" w:rsidRDefault="00AF5C24" w:rsidP="00D22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40p</w:t>
            </w:r>
          </w:p>
        </w:tc>
        <w:tc>
          <w:tcPr>
            <w:tcW w:w="567" w:type="dxa"/>
          </w:tcPr>
          <w:p w:rsidR="00713DFB" w:rsidRPr="00AF5C24" w:rsidRDefault="00AF5C24" w:rsidP="00D22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80p</w:t>
            </w:r>
          </w:p>
        </w:tc>
        <w:tc>
          <w:tcPr>
            <w:tcW w:w="992" w:type="dxa"/>
          </w:tcPr>
          <w:p w:rsidR="00713DFB" w:rsidRPr="00AF5C24" w:rsidRDefault="00AF5C24" w:rsidP="00D22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130</w:t>
            </w:r>
            <w:r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871" w:type="dxa"/>
          </w:tcPr>
          <w:p w:rsidR="00713DFB" w:rsidRPr="00AF5C24" w:rsidRDefault="00AF5C24" w:rsidP="00D22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235</w:t>
            </w:r>
            <w:r>
              <w:rPr>
                <w:rFonts w:ascii="Times New Roman" w:hAnsi="Times New Roman" w:cs="Times New Roman"/>
                <w:b/>
              </w:rPr>
              <w:t>p</w:t>
            </w:r>
          </w:p>
        </w:tc>
      </w:tr>
    </w:tbl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585F44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</w:p>
    <w:p w:rsidR="00585F44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</w:p>
    <w:p w:rsidR="00585F44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</w:p>
    <w:p w:rsidR="003F6FFF" w:rsidRDefault="003F6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065E0" w:rsidRPr="009065E0" w:rsidRDefault="009065E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  <w:r w:rsidRPr="009065E0">
        <w:rPr>
          <w:rFonts w:ascii="Times New Roman" w:hAnsi="Times New Roman" w:cs="Times New Roman"/>
          <w:b/>
          <w:sz w:val="28"/>
          <w:szCs w:val="28"/>
        </w:rPr>
        <w:t>Tabelul 2: Activitatea de cercetare ştiinţifică/creaţie ar</w:t>
      </w:r>
      <w:r w:rsidR="003F6FFF">
        <w:rPr>
          <w:rFonts w:ascii="Times New Roman" w:hAnsi="Times New Roman" w:cs="Times New Roman"/>
          <w:b/>
          <w:sz w:val="28"/>
          <w:szCs w:val="28"/>
        </w:rPr>
        <w:t>tistică în domeniul specific (A2</w:t>
      </w:r>
      <w:r w:rsidRPr="009065E0">
        <w:rPr>
          <w:rFonts w:ascii="Times New Roman" w:hAnsi="Times New Roman" w:cs="Times New Roman"/>
          <w:b/>
          <w:sz w:val="28"/>
          <w:szCs w:val="28"/>
        </w:rPr>
        <w:t>)</w:t>
      </w:r>
    </w:p>
    <w:p w:rsidR="00585F44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1085"/>
        <w:tblW w:w="10080" w:type="dxa"/>
        <w:tblLayout w:type="fixed"/>
        <w:tblLook w:val="04A0" w:firstRow="1" w:lastRow="0" w:firstColumn="1" w:lastColumn="0" w:noHBand="0" w:noVBand="1"/>
      </w:tblPr>
      <w:tblGrid>
        <w:gridCol w:w="2694"/>
        <w:gridCol w:w="3236"/>
        <w:gridCol w:w="1123"/>
        <w:gridCol w:w="709"/>
        <w:gridCol w:w="47"/>
        <w:gridCol w:w="757"/>
        <w:gridCol w:w="46"/>
        <w:gridCol w:w="710"/>
        <w:gridCol w:w="758"/>
      </w:tblGrid>
      <w:tr w:rsidR="00843597" w:rsidRPr="009065E0" w:rsidTr="003F6FFF">
        <w:trPr>
          <w:trHeight w:val="294"/>
        </w:trPr>
        <w:tc>
          <w:tcPr>
            <w:tcW w:w="2694" w:type="dxa"/>
            <w:vMerge w:val="restart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Tipul activităților</w:t>
            </w:r>
          </w:p>
        </w:tc>
        <w:tc>
          <w:tcPr>
            <w:tcW w:w="3236" w:type="dxa"/>
            <w:vMerge w:val="restart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Categorii</w:t>
            </w:r>
          </w:p>
        </w:tc>
        <w:tc>
          <w:tcPr>
            <w:tcW w:w="1123" w:type="dxa"/>
            <w:vMerge w:val="restart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 xml:space="preserve">Punctaj </w:t>
            </w:r>
          </w:p>
        </w:tc>
        <w:tc>
          <w:tcPr>
            <w:tcW w:w="3027" w:type="dxa"/>
            <w:gridSpan w:val="6"/>
          </w:tcPr>
          <w:p w:rsidR="00843597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Număr</w:t>
            </w:r>
            <w:r w:rsidR="00843597" w:rsidRPr="009065E0">
              <w:rPr>
                <w:rFonts w:ascii="Times New Roman" w:hAnsi="Times New Roman" w:cs="Times New Roman"/>
                <w:b/>
              </w:rPr>
              <w:t xml:space="preserve"> minim Facultatea de Arte</w:t>
            </w:r>
          </w:p>
          <w:p w:rsidR="00843597" w:rsidRPr="009065E0" w:rsidRDefault="00843597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pe tip de activități</w:t>
            </w:r>
          </w:p>
        </w:tc>
      </w:tr>
      <w:tr w:rsidR="00843597" w:rsidRPr="009065E0" w:rsidTr="003F6FFF">
        <w:trPr>
          <w:trHeight w:val="294"/>
        </w:trPr>
        <w:tc>
          <w:tcPr>
            <w:tcW w:w="2694" w:type="dxa"/>
            <w:vMerge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6" w:type="dxa"/>
            <w:vMerge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  <w:vMerge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57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58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3F6FFF" w:rsidRPr="009065E0" w:rsidTr="00ED2D7E">
        <w:trPr>
          <w:trHeight w:val="1278"/>
        </w:trPr>
        <w:tc>
          <w:tcPr>
            <w:tcW w:w="5930" w:type="dxa"/>
            <w:gridSpan w:val="2"/>
          </w:tcPr>
          <w:p w:rsidR="003F6FFF" w:rsidRPr="009065E0" w:rsidRDefault="003F6FFF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1. </w:t>
            </w:r>
            <w:r>
              <w:t xml:space="preserve"> </w:t>
            </w:r>
            <w:r w:rsidRPr="003F6FFF">
              <w:rPr>
                <w:rFonts w:ascii="Times New Roman" w:hAnsi="Times New Roman" w:cs="Times New Roman"/>
              </w:rPr>
              <w:t xml:space="preserve">Articole in reviste si volumele unor </w:t>
            </w:r>
            <w:proofErr w:type="spellStart"/>
            <w:r w:rsidRPr="003F6FFF">
              <w:rPr>
                <w:rFonts w:ascii="Times New Roman" w:hAnsi="Times New Roman" w:cs="Times New Roman"/>
              </w:rPr>
              <w:t>manifestari</w:t>
            </w:r>
            <w:proofErr w:type="spellEnd"/>
            <w:r w:rsidRPr="003F6FFF">
              <w:rPr>
                <w:rFonts w:ascii="Times New Roman" w:hAnsi="Times New Roman" w:cs="Times New Roman"/>
              </w:rPr>
              <w:t xml:space="preserve"> de arta sau </w:t>
            </w:r>
            <w:proofErr w:type="spellStart"/>
            <w:r w:rsidRPr="003F6FFF">
              <w:rPr>
                <w:rFonts w:ascii="Times New Roman" w:hAnsi="Times New Roman" w:cs="Times New Roman"/>
              </w:rPr>
              <w:t>stiintifice</w:t>
            </w:r>
            <w:proofErr w:type="spellEnd"/>
            <w:r w:rsidRPr="003F6FFF">
              <w:rPr>
                <w:rFonts w:ascii="Times New Roman" w:hAnsi="Times New Roman" w:cs="Times New Roman"/>
              </w:rPr>
              <w:t xml:space="preserve"> indexate in baze de date </w:t>
            </w:r>
            <w:proofErr w:type="spellStart"/>
            <w:r w:rsidRPr="003F6FFF">
              <w:rPr>
                <w:rFonts w:ascii="Times New Roman" w:hAnsi="Times New Roman" w:cs="Times New Roman"/>
              </w:rPr>
              <w:t>internationale</w:t>
            </w:r>
            <w:proofErr w:type="spellEnd"/>
            <w:r w:rsidRPr="003F6FFF"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3" w:type="dxa"/>
          </w:tcPr>
          <w:p w:rsidR="003F6FFF" w:rsidRPr="009065E0" w:rsidRDefault="003F6FFF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30p</w:t>
            </w:r>
          </w:p>
        </w:tc>
        <w:tc>
          <w:tcPr>
            <w:tcW w:w="756" w:type="dxa"/>
            <w:gridSpan w:val="2"/>
          </w:tcPr>
          <w:p w:rsidR="003F6FFF" w:rsidRPr="009065E0" w:rsidRDefault="003F6FFF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3F6FFF" w:rsidRPr="009065E0" w:rsidRDefault="008F50AC" w:rsidP="00843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gridSpan w:val="2"/>
          </w:tcPr>
          <w:p w:rsidR="003F6FFF" w:rsidRPr="009065E0" w:rsidRDefault="003F6FFF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</w:tcPr>
          <w:p w:rsidR="003F6FFF" w:rsidRPr="009065E0" w:rsidRDefault="003F6FFF" w:rsidP="00843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43597" w:rsidRPr="009065E0" w:rsidTr="003F6FFF">
        <w:trPr>
          <w:trHeight w:val="543"/>
        </w:trPr>
        <w:tc>
          <w:tcPr>
            <w:tcW w:w="2694" w:type="dxa"/>
            <w:vMerge w:val="restart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</w:t>
            </w:r>
            <w:r w:rsidR="003F6FFF">
              <w:t xml:space="preserve"> </w:t>
            </w:r>
            <w:r w:rsidR="003F6FFF" w:rsidRPr="003F6FFF">
              <w:rPr>
                <w:rFonts w:ascii="Times New Roman" w:hAnsi="Times New Roman" w:cs="Times New Roman"/>
              </w:rPr>
              <w:t xml:space="preserve">Proprietate intelectuala, brevete de </w:t>
            </w:r>
            <w:proofErr w:type="spellStart"/>
            <w:r w:rsidR="003F6FFF" w:rsidRPr="003F6FFF">
              <w:rPr>
                <w:rFonts w:ascii="Times New Roman" w:hAnsi="Times New Roman" w:cs="Times New Roman"/>
              </w:rPr>
              <w:t>inventie</w:t>
            </w:r>
            <w:proofErr w:type="spellEnd"/>
            <w:r w:rsidR="003F6FFF" w:rsidRPr="003F6FFF">
              <w:rPr>
                <w:rFonts w:ascii="Times New Roman" w:hAnsi="Times New Roman" w:cs="Times New Roman"/>
              </w:rPr>
              <w:t xml:space="preserve"> si </w:t>
            </w:r>
            <w:proofErr w:type="spellStart"/>
            <w:r w:rsidR="003F6FFF" w:rsidRPr="003F6FFF">
              <w:rPr>
                <w:rFonts w:ascii="Times New Roman" w:hAnsi="Times New Roman" w:cs="Times New Roman"/>
              </w:rPr>
              <w:t>inovatie</w:t>
            </w:r>
            <w:proofErr w:type="spellEnd"/>
            <w:r w:rsidR="003F6FFF" w:rsidRPr="003F6FFF">
              <w:rPr>
                <w:rFonts w:ascii="Times New Roman" w:hAnsi="Times New Roman" w:cs="Times New Roman"/>
              </w:rPr>
              <w:t>, etc</w:t>
            </w:r>
          </w:p>
        </w:tc>
        <w:tc>
          <w:tcPr>
            <w:tcW w:w="3236" w:type="dxa"/>
          </w:tcPr>
          <w:p w:rsidR="00843597" w:rsidRPr="009065E0" w:rsidRDefault="00236A3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</w:t>
            </w:r>
            <w:proofErr w:type="spellStart"/>
            <w:r w:rsidR="003F6FFF">
              <w:rPr>
                <w:rFonts w:ascii="Times New Roman" w:hAnsi="Times New Roman" w:cs="Times New Roman"/>
              </w:rPr>
              <w:t>internationala</w:t>
            </w:r>
            <w:proofErr w:type="spellEnd"/>
          </w:p>
        </w:tc>
        <w:tc>
          <w:tcPr>
            <w:tcW w:w="1123" w:type="dxa"/>
          </w:tcPr>
          <w:p w:rsidR="00843597" w:rsidRPr="009065E0" w:rsidRDefault="003F6FFF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3597" w:rsidRPr="009065E0">
              <w:rPr>
                <w:rFonts w:ascii="Times New Roman" w:hAnsi="Times New Roman" w:cs="Times New Roman"/>
              </w:rPr>
              <w:t>5p</w:t>
            </w: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</w:tr>
      <w:tr w:rsidR="00843597" w:rsidRPr="009065E0" w:rsidTr="003F6FFF">
        <w:trPr>
          <w:trHeight w:val="542"/>
        </w:trPr>
        <w:tc>
          <w:tcPr>
            <w:tcW w:w="2694" w:type="dxa"/>
            <w:vMerge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</w:tcPr>
          <w:p w:rsidR="00843597" w:rsidRPr="009065E0" w:rsidRDefault="00236A3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 </w:t>
            </w:r>
            <w:proofErr w:type="spellStart"/>
            <w:r w:rsidR="003F6FFF">
              <w:rPr>
                <w:rFonts w:ascii="Times New Roman" w:hAnsi="Times New Roman" w:cs="Times New Roman"/>
              </w:rPr>
              <w:t>nationala</w:t>
            </w:r>
            <w:proofErr w:type="spellEnd"/>
          </w:p>
        </w:tc>
        <w:tc>
          <w:tcPr>
            <w:tcW w:w="1123" w:type="dxa"/>
          </w:tcPr>
          <w:p w:rsidR="00843597" w:rsidRPr="009065E0" w:rsidRDefault="003F6FFF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43597" w:rsidRPr="009065E0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56" w:type="dxa"/>
            <w:gridSpan w:val="2"/>
          </w:tcPr>
          <w:p w:rsidR="00843597" w:rsidRPr="00843597" w:rsidRDefault="00843597" w:rsidP="00843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843597" w:rsidRPr="009065E0" w:rsidRDefault="00843597" w:rsidP="00843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</w:tcPr>
          <w:p w:rsidR="00843597" w:rsidRPr="009065E0" w:rsidRDefault="00843597" w:rsidP="00843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843597" w:rsidRPr="009065E0" w:rsidRDefault="00843597" w:rsidP="00843597">
            <w:pPr>
              <w:rPr>
                <w:rFonts w:ascii="Times New Roman" w:hAnsi="Times New Roman" w:cs="Times New Roman"/>
              </w:rPr>
            </w:pPr>
          </w:p>
        </w:tc>
      </w:tr>
      <w:tr w:rsidR="00236A37" w:rsidRPr="009065E0" w:rsidTr="003F6FFF">
        <w:tc>
          <w:tcPr>
            <w:tcW w:w="2694" w:type="dxa"/>
            <w:vMerge w:val="restart"/>
          </w:tcPr>
          <w:p w:rsidR="00236A37" w:rsidRPr="00236A37" w:rsidRDefault="00236A37" w:rsidP="001A2AC5">
            <w:pPr>
              <w:rPr>
                <w:rFonts w:ascii="Times New Roman" w:hAnsi="Times New Roman" w:cs="Times New Roman"/>
              </w:rPr>
            </w:pPr>
            <w:r w:rsidRPr="00236A37">
              <w:rPr>
                <w:rFonts w:ascii="Times New Roman" w:hAnsi="Times New Roman" w:cs="Times New Roman"/>
              </w:rPr>
              <w:t xml:space="preserve">3.Granturi/proiecte </w:t>
            </w:r>
            <w:proofErr w:type="spellStart"/>
            <w:r w:rsidRPr="00236A37">
              <w:rPr>
                <w:rFonts w:ascii="Times New Roman" w:hAnsi="Times New Roman" w:cs="Times New Roman"/>
              </w:rPr>
              <w:t>castigate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 prin </w:t>
            </w:r>
            <w:proofErr w:type="spellStart"/>
            <w:r w:rsidRPr="00236A37">
              <w:rPr>
                <w:rFonts w:ascii="Times New Roman" w:hAnsi="Times New Roman" w:cs="Times New Roman"/>
              </w:rPr>
              <w:t>competitie</w:t>
            </w:r>
            <w:proofErr w:type="spellEnd"/>
          </w:p>
        </w:tc>
        <w:tc>
          <w:tcPr>
            <w:tcW w:w="3236" w:type="dxa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  <w:r w:rsidRPr="00236A37">
              <w:rPr>
                <w:rFonts w:ascii="Times New Roman" w:hAnsi="Times New Roman" w:cs="Times New Roman"/>
              </w:rPr>
              <w:t>Director/ responsabil</w:t>
            </w:r>
            <w:r>
              <w:rPr>
                <w:rFonts w:ascii="Times New Roman" w:hAnsi="Times New Roman" w:cs="Times New Roman"/>
              </w:rPr>
              <w:t xml:space="preserve"> – grant </w:t>
            </w:r>
            <w:proofErr w:type="spellStart"/>
            <w:r>
              <w:rPr>
                <w:rFonts w:ascii="Times New Roman" w:hAnsi="Times New Roman" w:cs="Times New Roman"/>
              </w:rPr>
              <w:t>international</w:t>
            </w:r>
            <w:proofErr w:type="spellEnd"/>
          </w:p>
        </w:tc>
        <w:tc>
          <w:tcPr>
            <w:tcW w:w="1123" w:type="dxa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9065E0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56" w:type="dxa"/>
            <w:gridSpan w:val="2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</w:tr>
      <w:tr w:rsidR="00236A37" w:rsidRPr="009065E0" w:rsidTr="003F6FFF">
        <w:tc>
          <w:tcPr>
            <w:tcW w:w="2694" w:type="dxa"/>
            <w:vMerge/>
          </w:tcPr>
          <w:p w:rsidR="00236A37" w:rsidRPr="00236A37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</w:tcPr>
          <w:p w:rsidR="00236A37" w:rsidRPr="00236A37" w:rsidRDefault="00236A37" w:rsidP="001A2AC5">
            <w:pPr>
              <w:rPr>
                <w:rFonts w:ascii="Times New Roman" w:hAnsi="Times New Roman" w:cs="Times New Roman"/>
              </w:rPr>
            </w:pPr>
            <w:r w:rsidRPr="00236A37">
              <w:rPr>
                <w:rFonts w:ascii="Times New Roman" w:hAnsi="Times New Roman" w:cs="Times New Roman"/>
              </w:rPr>
              <w:t>Director/ responsabil</w:t>
            </w:r>
            <w:r>
              <w:rPr>
                <w:rFonts w:ascii="Times New Roman" w:hAnsi="Times New Roman" w:cs="Times New Roman"/>
              </w:rPr>
              <w:t xml:space="preserve"> – grant </w:t>
            </w:r>
            <w:proofErr w:type="spellStart"/>
            <w:r>
              <w:rPr>
                <w:rFonts w:ascii="Times New Roman" w:hAnsi="Times New Roman" w:cs="Times New Roman"/>
              </w:rPr>
              <w:t>national</w:t>
            </w:r>
            <w:proofErr w:type="spellEnd"/>
          </w:p>
        </w:tc>
        <w:tc>
          <w:tcPr>
            <w:tcW w:w="1123" w:type="dxa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30p</w:t>
            </w:r>
          </w:p>
        </w:tc>
        <w:tc>
          <w:tcPr>
            <w:tcW w:w="756" w:type="dxa"/>
            <w:gridSpan w:val="2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</w:tr>
      <w:tr w:rsidR="00236A37" w:rsidRPr="009065E0" w:rsidTr="003F6FFF">
        <w:tc>
          <w:tcPr>
            <w:tcW w:w="2694" w:type="dxa"/>
            <w:vMerge/>
          </w:tcPr>
          <w:p w:rsidR="00236A37" w:rsidRPr="00236A37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</w:tcPr>
          <w:p w:rsidR="00236A37" w:rsidRPr="00236A37" w:rsidRDefault="00236A3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Membru in echipa</w:t>
            </w:r>
            <w:r w:rsidRPr="00236A37">
              <w:rPr>
                <w:rFonts w:ascii="Times New Roman" w:hAnsi="Times New Roman" w:cs="Times New Roman"/>
              </w:rPr>
              <w:t xml:space="preserve"> – grant </w:t>
            </w:r>
            <w:proofErr w:type="spellStart"/>
            <w:r w:rsidRPr="00236A37">
              <w:rPr>
                <w:rFonts w:ascii="Times New Roman" w:hAnsi="Times New Roman" w:cs="Times New Roman"/>
              </w:rPr>
              <w:t>international</w:t>
            </w:r>
            <w:proofErr w:type="spellEnd"/>
          </w:p>
        </w:tc>
        <w:tc>
          <w:tcPr>
            <w:tcW w:w="1123" w:type="dxa"/>
          </w:tcPr>
          <w:p w:rsidR="00236A37" w:rsidRDefault="00236A3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25p</w:t>
            </w:r>
          </w:p>
        </w:tc>
        <w:tc>
          <w:tcPr>
            <w:tcW w:w="756" w:type="dxa"/>
            <w:gridSpan w:val="2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</w:tr>
      <w:tr w:rsidR="00236A37" w:rsidRPr="009065E0" w:rsidTr="003F6FFF">
        <w:tc>
          <w:tcPr>
            <w:tcW w:w="2694" w:type="dxa"/>
            <w:vMerge/>
          </w:tcPr>
          <w:p w:rsidR="00236A37" w:rsidRPr="00236A37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</w:tcPr>
          <w:p w:rsidR="00236A37" w:rsidRDefault="00236A3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Membru in echipa – grant </w:t>
            </w:r>
            <w:proofErr w:type="spellStart"/>
            <w:r w:rsidRPr="00236A37">
              <w:rPr>
                <w:rFonts w:ascii="Times New Roman" w:hAnsi="Times New Roman" w:cs="Times New Roman"/>
              </w:rPr>
              <w:t>national</w:t>
            </w:r>
            <w:proofErr w:type="spellEnd"/>
          </w:p>
        </w:tc>
        <w:tc>
          <w:tcPr>
            <w:tcW w:w="1123" w:type="dxa"/>
          </w:tcPr>
          <w:p w:rsidR="00236A37" w:rsidRDefault="00236A3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756" w:type="dxa"/>
            <w:gridSpan w:val="2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236A37" w:rsidRPr="009065E0" w:rsidRDefault="00236A37" w:rsidP="001A2AC5">
            <w:pPr>
              <w:rPr>
                <w:rFonts w:ascii="Times New Roman" w:hAnsi="Times New Roman" w:cs="Times New Roman"/>
              </w:rPr>
            </w:pPr>
          </w:p>
        </w:tc>
      </w:tr>
      <w:tr w:rsidR="00585F44" w:rsidRPr="009065E0" w:rsidTr="001A2AC5">
        <w:trPr>
          <w:trHeight w:val="60"/>
        </w:trPr>
        <w:tc>
          <w:tcPr>
            <w:tcW w:w="10080" w:type="dxa"/>
            <w:gridSpan w:val="9"/>
          </w:tcPr>
          <w:p w:rsidR="00585F44" w:rsidRPr="00236A37" w:rsidRDefault="00236A3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236A37">
              <w:rPr>
                <w:rFonts w:ascii="Times New Roman" w:hAnsi="Times New Roman" w:cs="Times New Roman"/>
              </w:rPr>
              <w:t xml:space="preserve">bazele de date </w:t>
            </w:r>
            <w:proofErr w:type="spellStart"/>
            <w:r w:rsidRPr="00236A37">
              <w:rPr>
                <w:rFonts w:ascii="Times New Roman" w:hAnsi="Times New Roman" w:cs="Times New Roman"/>
              </w:rPr>
              <w:t>internationale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 (BDI) luate in considerare pentru articolele publicate in reviste si publicate in volumele unor </w:t>
            </w:r>
            <w:proofErr w:type="spellStart"/>
            <w:r w:rsidRPr="00236A37">
              <w:rPr>
                <w:rFonts w:ascii="Times New Roman" w:hAnsi="Times New Roman" w:cs="Times New Roman"/>
              </w:rPr>
              <w:t>manifestari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A37">
              <w:rPr>
                <w:rFonts w:ascii="Times New Roman" w:hAnsi="Times New Roman" w:cs="Times New Roman"/>
              </w:rPr>
              <w:t>stiintifice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236A37">
              <w:rPr>
                <w:rFonts w:ascii="Times New Roman" w:hAnsi="Times New Roman" w:cs="Times New Roman"/>
              </w:rPr>
              <w:t>exceptia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 articolelor publicate in reviste cotate ISI, sunt cele recunoscute pe plan </w:t>
            </w:r>
            <w:proofErr w:type="spellStart"/>
            <w:r w:rsidRPr="00236A37">
              <w:rPr>
                <w:rFonts w:ascii="Times New Roman" w:hAnsi="Times New Roman" w:cs="Times New Roman"/>
              </w:rPr>
              <w:t>stiintific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A37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 precum (nelimitativ): </w:t>
            </w:r>
            <w:proofErr w:type="spellStart"/>
            <w:r w:rsidRPr="00236A37">
              <w:rPr>
                <w:rFonts w:ascii="Times New Roman" w:hAnsi="Times New Roman" w:cs="Times New Roman"/>
              </w:rPr>
              <w:t>Scopus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, IEEE </w:t>
            </w:r>
            <w:proofErr w:type="spellStart"/>
            <w:r w:rsidRPr="00236A37">
              <w:rPr>
                <w:rFonts w:ascii="Times New Roman" w:hAnsi="Times New Roman" w:cs="Times New Roman"/>
              </w:rPr>
              <w:t>Xplore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6A37">
              <w:rPr>
                <w:rFonts w:ascii="Times New Roman" w:hAnsi="Times New Roman" w:cs="Times New Roman"/>
              </w:rPr>
              <w:t>Science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 Direct, Elsevier, </w:t>
            </w:r>
            <w:proofErr w:type="spellStart"/>
            <w:r w:rsidRPr="00236A37">
              <w:rPr>
                <w:rFonts w:ascii="Times New Roman" w:hAnsi="Times New Roman" w:cs="Times New Roman"/>
              </w:rPr>
              <w:t>Wiley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, ACM, DBLP, </w:t>
            </w:r>
            <w:proofErr w:type="spellStart"/>
            <w:r w:rsidRPr="00236A37">
              <w:rPr>
                <w:rFonts w:ascii="Times New Roman" w:hAnsi="Times New Roman" w:cs="Times New Roman"/>
              </w:rPr>
              <w:t>Springerlink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, Engineering Village, </w:t>
            </w:r>
            <w:proofErr w:type="spellStart"/>
            <w:r w:rsidRPr="00236A37">
              <w:rPr>
                <w:rFonts w:ascii="Times New Roman" w:hAnsi="Times New Roman" w:cs="Times New Roman"/>
              </w:rPr>
              <w:t>Cabi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6A37">
              <w:rPr>
                <w:rFonts w:ascii="Times New Roman" w:hAnsi="Times New Roman" w:cs="Times New Roman"/>
              </w:rPr>
              <w:t>Emerald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, CSA, </w:t>
            </w:r>
            <w:proofErr w:type="spellStart"/>
            <w:r w:rsidRPr="00236A37">
              <w:rPr>
                <w:rFonts w:ascii="Times New Roman" w:hAnsi="Times New Roman" w:cs="Times New Roman"/>
              </w:rPr>
              <w:t>Compendex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, INSPEC, </w:t>
            </w:r>
            <w:proofErr w:type="spellStart"/>
            <w:r w:rsidRPr="00236A37">
              <w:rPr>
                <w:rFonts w:ascii="Times New Roman" w:hAnsi="Times New Roman" w:cs="Times New Roman"/>
              </w:rPr>
              <w:t>Referativnai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 Jurnal, Google </w:t>
            </w:r>
            <w:proofErr w:type="spellStart"/>
            <w:r w:rsidRPr="00236A37">
              <w:rPr>
                <w:rFonts w:ascii="Times New Roman" w:hAnsi="Times New Roman" w:cs="Times New Roman"/>
              </w:rPr>
              <w:t>Scholar</w:t>
            </w:r>
            <w:proofErr w:type="spellEnd"/>
            <w:r w:rsidRPr="00236A37">
              <w:rPr>
                <w:rFonts w:ascii="Times New Roman" w:hAnsi="Times New Roman" w:cs="Times New Roman"/>
              </w:rPr>
              <w:t>.</w:t>
            </w:r>
          </w:p>
        </w:tc>
      </w:tr>
      <w:tr w:rsidR="00CC5BE9" w:rsidRPr="009065E0" w:rsidTr="003F6FFF">
        <w:trPr>
          <w:trHeight w:val="60"/>
        </w:trPr>
        <w:tc>
          <w:tcPr>
            <w:tcW w:w="7053" w:type="dxa"/>
            <w:gridSpan w:val="3"/>
          </w:tcPr>
          <w:p w:rsidR="00CC5BE9" w:rsidRPr="00CC5BE9" w:rsidRDefault="00CC5BE9" w:rsidP="001A2AC5">
            <w:pPr>
              <w:rPr>
                <w:rFonts w:ascii="Times New Roman" w:hAnsi="Times New Roman" w:cs="Times New Roman"/>
                <w:b/>
              </w:rPr>
            </w:pPr>
            <w:r w:rsidRPr="00CC5BE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CC5B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207067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CC5BE9">
              <w:rPr>
                <w:rFonts w:ascii="Times New Roman" w:hAnsi="Times New Roman" w:cs="Times New Roman"/>
                <w:b/>
              </w:rPr>
              <w:t>Punc</w:t>
            </w:r>
            <w:r w:rsidR="00207067">
              <w:rPr>
                <w:rFonts w:ascii="Times New Roman" w:hAnsi="Times New Roman" w:cs="Times New Roman"/>
                <w:b/>
              </w:rPr>
              <w:t>taj minim Facultatea de Arte</w:t>
            </w:r>
          </w:p>
        </w:tc>
        <w:tc>
          <w:tcPr>
            <w:tcW w:w="709" w:type="dxa"/>
          </w:tcPr>
          <w:p w:rsidR="00CC5BE9" w:rsidRPr="00AF5C24" w:rsidRDefault="00AF5C24" w:rsidP="00AF5C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0p</w:t>
            </w:r>
          </w:p>
        </w:tc>
        <w:tc>
          <w:tcPr>
            <w:tcW w:w="850" w:type="dxa"/>
            <w:gridSpan w:val="3"/>
          </w:tcPr>
          <w:p w:rsidR="00CC5BE9" w:rsidRPr="00AF5C24" w:rsidRDefault="00AF5C24" w:rsidP="00AF5C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30p</w:t>
            </w:r>
          </w:p>
        </w:tc>
        <w:tc>
          <w:tcPr>
            <w:tcW w:w="710" w:type="dxa"/>
          </w:tcPr>
          <w:p w:rsidR="00CC5BE9" w:rsidRPr="00AF5C24" w:rsidRDefault="00AF5C24" w:rsidP="00AF5C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30p</w:t>
            </w:r>
          </w:p>
        </w:tc>
        <w:tc>
          <w:tcPr>
            <w:tcW w:w="758" w:type="dxa"/>
          </w:tcPr>
          <w:p w:rsidR="00CC5BE9" w:rsidRPr="00AF5C24" w:rsidRDefault="00AF5C24" w:rsidP="00AF5C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60p</w:t>
            </w:r>
          </w:p>
        </w:tc>
      </w:tr>
    </w:tbl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46621A" w:rsidRDefault="0046621A">
      <w:pPr>
        <w:rPr>
          <w:rFonts w:ascii="Times New Roman" w:hAnsi="Times New Roman" w:cs="Times New Roman"/>
          <w:b/>
          <w:sz w:val="28"/>
          <w:szCs w:val="28"/>
        </w:rPr>
      </w:pPr>
    </w:p>
    <w:p w:rsidR="00236A37" w:rsidRDefault="00236A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E42DE" w:rsidRDefault="00AE42DE">
      <w:pPr>
        <w:rPr>
          <w:rFonts w:ascii="Times New Roman" w:hAnsi="Times New Roman" w:cs="Times New Roman"/>
          <w:b/>
          <w:sz w:val="28"/>
          <w:szCs w:val="28"/>
        </w:rPr>
      </w:pPr>
    </w:p>
    <w:p w:rsidR="00262244" w:rsidRPr="009065E0" w:rsidRDefault="005159CF">
      <w:pPr>
        <w:rPr>
          <w:rFonts w:ascii="Times New Roman" w:hAnsi="Times New Roman" w:cs="Times New Roman"/>
          <w:b/>
          <w:sz w:val="28"/>
          <w:szCs w:val="28"/>
        </w:rPr>
      </w:pPr>
      <w:r w:rsidRPr="009065E0">
        <w:rPr>
          <w:rFonts w:ascii="Times New Roman" w:hAnsi="Times New Roman" w:cs="Times New Roman"/>
          <w:b/>
          <w:sz w:val="28"/>
          <w:szCs w:val="28"/>
        </w:rPr>
        <w:t xml:space="preserve">Tabelul 3: </w:t>
      </w:r>
      <w:proofErr w:type="spellStart"/>
      <w:r w:rsidRPr="009065E0">
        <w:rPr>
          <w:rFonts w:ascii="Times New Roman" w:hAnsi="Times New Roman" w:cs="Times New Roman"/>
          <w:b/>
          <w:sz w:val="28"/>
          <w:szCs w:val="28"/>
        </w:rPr>
        <w:t>Recunoaştere</w:t>
      </w:r>
      <w:proofErr w:type="spellEnd"/>
      <w:r w:rsidRPr="00906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65E0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9065E0">
        <w:rPr>
          <w:rFonts w:ascii="Times New Roman" w:hAnsi="Times New Roman" w:cs="Times New Roman"/>
          <w:b/>
          <w:sz w:val="28"/>
          <w:szCs w:val="28"/>
        </w:rPr>
        <w:t xml:space="preserve"> impactul </w:t>
      </w:r>
      <w:proofErr w:type="spellStart"/>
      <w:r w:rsidRPr="009065E0">
        <w:rPr>
          <w:rFonts w:ascii="Times New Roman" w:hAnsi="Times New Roman" w:cs="Times New Roman"/>
          <w:b/>
          <w:sz w:val="28"/>
          <w:szCs w:val="28"/>
        </w:rPr>
        <w:t>activităţii</w:t>
      </w:r>
      <w:proofErr w:type="spellEnd"/>
      <w:r w:rsidRPr="009065E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36A37">
        <w:rPr>
          <w:rFonts w:ascii="Times New Roman" w:hAnsi="Times New Roman" w:cs="Times New Roman"/>
          <w:b/>
          <w:sz w:val="28"/>
          <w:szCs w:val="28"/>
        </w:rPr>
        <w:t>A3</w:t>
      </w:r>
      <w:r w:rsidR="0046621A">
        <w:rPr>
          <w:rFonts w:ascii="Times New Roman" w:hAnsi="Times New Roman" w:cs="Times New Roman"/>
          <w:b/>
          <w:sz w:val="28"/>
          <w:szCs w:val="28"/>
        </w:rPr>
        <w:t>)</w:t>
      </w:r>
    </w:p>
    <w:p w:rsidR="00585F44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1"/>
        <w:gridCol w:w="3232"/>
        <w:gridCol w:w="1761"/>
        <w:gridCol w:w="567"/>
        <w:gridCol w:w="636"/>
        <w:gridCol w:w="611"/>
        <w:gridCol w:w="582"/>
      </w:tblGrid>
      <w:tr w:rsidR="00524DA8" w:rsidRPr="009065E0" w:rsidTr="00AF5C24">
        <w:trPr>
          <w:trHeight w:val="294"/>
        </w:trPr>
        <w:tc>
          <w:tcPr>
            <w:tcW w:w="2691" w:type="dxa"/>
            <w:vMerge w:val="restart"/>
          </w:tcPr>
          <w:p w:rsidR="00524DA8" w:rsidRPr="009065E0" w:rsidRDefault="00524DA8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Tipul activităților</w:t>
            </w:r>
          </w:p>
        </w:tc>
        <w:tc>
          <w:tcPr>
            <w:tcW w:w="3232" w:type="dxa"/>
            <w:vMerge w:val="restart"/>
          </w:tcPr>
          <w:p w:rsidR="00524DA8" w:rsidRPr="009065E0" w:rsidRDefault="00524DA8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Categorii</w:t>
            </w:r>
          </w:p>
        </w:tc>
        <w:tc>
          <w:tcPr>
            <w:tcW w:w="1761" w:type="dxa"/>
            <w:vMerge w:val="restart"/>
          </w:tcPr>
          <w:p w:rsidR="00524DA8" w:rsidRPr="009065E0" w:rsidRDefault="00524DA8" w:rsidP="00872AE3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 xml:space="preserve">Punctaj </w:t>
            </w:r>
          </w:p>
        </w:tc>
        <w:tc>
          <w:tcPr>
            <w:tcW w:w="2396" w:type="dxa"/>
            <w:gridSpan w:val="4"/>
          </w:tcPr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Punctaj minim Facultatea de Arte,</w:t>
            </w:r>
          </w:p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pe tip de activități</w:t>
            </w:r>
          </w:p>
        </w:tc>
      </w:tr>
      <w:tr w:rsidR="00524DA8" w:rsidRPr="009065E0" w:rsidTr="00AF5C24">
        <w:trPr>
          <w:trHeight w:val="294"/>
        </w:trPr>
        <w:tc>
          <w:tcPr>
            <w:tcW w:w="2691" w:type="dxa"/>
            <w:vMerge/>
          </w:tcPr>
          <w:p w:rsidR="00524DA8" w:rsidRPr="009065E0" w:rsidRDefault="00524D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2" w:type="dxa"/>
            <w:vMerge/>
          </w:tcPr>
          <w:p w:rsidR="00524DA8" w:rsidRPr="009065E0" w:rsidRDefault="00524D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  <w:vMerge/>
          </w:tcPr>
          <w:p w:rsidR="00524DA8" w:rsidRPr="009065E0" w:rsidRDefault="00524DA8" w:rsidP="00872A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36" w:type="dxa"/>
          </w:tcPr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611" w:type="dxa"/>
          </w:tcPr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82" w:type="dxa"/>
          </w:tcPr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236A37" w:rsidRPr="009065E0" w:rsidTr="00AF5C24">
        <w:trPr>
          <w:trHeight w:val="503"/>
        </w:trPr>
        <w:tc>
          <w:tcPr>
            <w:tcW w:w="5923" w:type="dxa"/>
            <w:gridSpan w:val="2"/>
          </w:tcPr>
          <w:p w:rsidR="00236A37" w:rsidRPr="009065E0" w:rsidRDefault="00236A37" w:rsidP="005159CF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1. </w:t>
            </w:r>
            <w:r w:rsidRPr="00236A37">
              <w:rPr>
                <w:rFonts w:ascii="Times New Roman" w:hAnsi="Times New Roman" w:cs="Times New Roman"/>
              </w:rPr>
              <w:t xml:space="preserve">Citări in reviste indexate in baze de date </w:t>
            </w:r>
            <w:proofErr w:type="spellStart"/>
            <w:r w:rsidRPr="00236A37">
              <w:rPr>
                <w:rFonts w:ascii="Times New Roman" w:hAnsi="Times New Roman" w:cs="Times New Roman"/>
              </w:rPr>
              <w:t>internationale</w:t>
            </w:r>
            <w:proofErr w:type="spellEnd"/>
            <w:r w:rsidRPr="00236A37">
              <w:rPr>
                <w:rFonts w:ascii="Times New Roman" w:hAnsi="Times New Roman" w:cs="Times New Roman"/>
              </w:rPr>
              <w:t xml:space="preserve"> BDI</w:t>
            </w:r>
          </w:p>
        </w:tc>
        <w:tc>
          <w:tcPr>
            <w:tcW w:w="1761" w:type="dxa"/>
          </w:tcPr>
          <w:p w:rsidR="00236A37" w:rsidRPr="009065E0" w:rsidRDefault="00236A37" w:rsidP="00550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25p</w:t>
            </w:r>
          </w:p>
        </w:tc>
        <w:tc>
          <w:tcPr>
            <w:tcW w:w="567" w:type="dxa"/>
          </w:tcPr>
          <w:p w:rsidR="00236A37" w:rsidRPr="009065E0" w:rsidRDefault="00236A37">
            <w:pPr>
              <w:rPr>
                <w:rFonts w:ascii="Times New Roman" w:hAnsi="Times New Roman" w:cs="Times New Roman"/>
              </w:rPr>
            </w:pPr>
          </w:p>
          <w:p w:rsidR="00236A37" w:rsidRPr="009065E0" w:rsidRDefault="00236A37" w:rsidP="004B1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236A37" w:rsidRPr="009065E0" w:rsidRDefault="00236A37">
            <w:pPr>
              <w:rPr>
                <w:rFonts w:ascii="Times New Roman" w:hAnsi="Times New Roman" w:cs="Times New Roman"/>
              </w:rPr>
            </w:pPr>
          </w:p>
          <w:p w:rsidR="00236A37" w:rsidRPr="009065E0" w:rsidRDefault="00236A37" w:rsidP="004B1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236A37" w:rsidRPr="009065E0" w:rsidRDefault="009C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36A37" w:rsidRPr="009065E0" w:rsidRDefault="00236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236A37" w:rsidRDefault="009C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36A37" w:rsidRPr="009065E0" w:rsidRDefault="00236A37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52" w:rsidRPr="009065E0" w:rsidTr="00AF5C24">
        <w:trPr>
          <w:trHeight w:val="695"/>
        </w:trPr>
        <w:tc>
          <w:tcPr>
            <w:tcW w:w="2691" w:type="dxa"/>
            <w:vMerge w:val="restart"/>
          </w:tcPr>
          <w:p w:rsidR="009C4552" w:rsidRDefault="009C4552" w:rsidP="009C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C4552">
              <w:rPr>
                <w:rFonts w:ascii="Times New Roman" w:hAnsi="Times New Roman" w:cs="Times New Roman"/>
              </w:rPr>
              <w:t>Prezentari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invitate in plenul unor </w:t>
            </w:r>
            <w:proofErr w:type="spellStart"/>
            <w:r w:rsidRPr="009C4552">
              <w:rPr>
                <w:rFonts w:ascii="Times New Roman" w:hAnsi="Times New Roman" w:cs="Times New Roman"/>
              </w:rPr>
              <w:t>manifestari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de arta sau </w:t>
            </w:r>
            <w:proofErr w:type="spellStart"/>
            <w:r w:rsidRPr="009C4552">
              <w:rPr>
                <w:rFonts w:ascii="Times New Roman" w:hAnsi="Times New Roman" w:cs="Times New Roman"/>
              </w:rPr>
              <w:t>stiintifice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552">
              <w:rPr>
                <w:rFonts w:ascii="Times New Roman" w:hAnsi="Times New Roman" w:cs="Times New Roman"/>
              </w:rPr>
              <w:t>nationale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si </w:t>
            </w:r>
            <w:proofErr w:type="spellStart"/>
            <w:r w:rsidRPr="009C4552">
              <w:rPr>
                <w:rFonts w:ascii="Times New Roman" w:hAnsi="Times New Roman" w:cs="Times New Roman"/>
              </w:rPr>
              <w:t>internationale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și Profesor invitat </w:t>
            </w:r>
          </w:p>
          <w:p w:rsidR="009C4552" w:rsidRPr="009065E0" w:rsidRDefault="009C4552" w:rsidP="009C4552">
            <w:pPr>
              <w:jc w:val="left"/>
              <w:rPr>
                <w:rFonts w:ascii="Times New Roman" w:hAnsi="Times New Roman" w:cs="Times New Roman"/>
              </w:rPr>
            </w:pPr>
            <w:r w:rsidRPr="009C4552">
              <w:rPr>
                <w:rFonts w:ascii="Times New Roman" w:hAnsi="Times New Roman" w:cs="Times New Roman"/>
              </w:rPr>
              <w:t>(exclusiv ERASMUS)</w:t>
            </w:r>
          </w:p>
        </w:tc>
        <w:tc>
          <w:tcPr>
            <w:tcW w:w="3232" w:type="dxa"/>
          </w:tcPr>
          <w:p w:rsidR="009C4552" w:rsidRPr="009C4552" w:rsidRDefault="009C4552" w:rsidP="0051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</w:t>
            </w:r>
            <w:proofErr w:type="spellStart"/>
            <w:r>
              <w:rPr>
                <w:rFonts w:ascii="Times New Roman" w:hAnsi="Times New Roman" w:cs="Times New Roman"/>
              </w:rPr>
              <w:t>internationale</w:t>
            </w:r>
            <w:proofErr w:type="spellEnd"/>
          </w:p>
        </w:tc>
        <w:tc>
          <w:tcPr>
            <w:tcW w:w="1761" w:type="dxa"/>
          </w:tcPr>
          <w:p w:rsidR="009C4552" w:rsidRPr="009065E0" w:rsidRDefault="009C4552" w:rsidP="002C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30p</w:t>
            </w:r>
          </w:p>
        </w:tc>
        <w:tc>
          <w:tcPr>
            <w:tcW w:w="567" w:type="dxa"/>
          </w:tcPr>
          <w:p w:rsidR="009C4552" w:rsidRPr="009065E0" w:rsidRDefault="009C4552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9C4552" w:rsidRPr="009065E0" w:rsidRDefault="009C4552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9C4552" w:rsidRPr="009065E0" w:rsidRDefault="009C4552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9C4552" w:rsidRPr="009065E0" w:rsidRDefault="009C4552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52" w:rsidRPr="009065E0" w:rsidTr="00AF5C24">
        <w:trPr>
          <w:trHeight w:val="723"/>
        </w:trPr>
        <w:tc>
          <w:tcPr>
            <w:tcW w:w="2691" w:type="dxa"/>
            <w:vMerge/>
          </w:tcPr>
          <w:p w:rsidR="009C4552" w:rsidRDefault="009C4552" w:rsidP="009C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9C4552" w:rsidRPr="009065E0" w:rsidRDefault="009C4552" w:rsidP="0051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 </w:t>
            </w:r>
            <w:proofErr w:type="spellStart"/>
            <w:r>
              <w:rPr>
                <w:rFonts w:ascii="Times New Roman" w:hAnsi="Times New Roman" w:cs="Times New Roman"/>
              </w:rPr>
              <w:t>nationale</w:t>
            </w:r>
            <w:proofErr w:type="spellEnd"/>
          </w:p>
        </w:tc>
        <w:tc>
          <w:tcPr>
            <w:tcW w:w="1761" w:type="dxa"/>
          </w:tcPr>
          <w:p w:rsidR="009C4552" w:rsidRPr="009065E0" w:rsidRDefault="009C4552" w:rsidP="002C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</w:tcPr>
          <w:p w:rsidR="009C4552" w:rsidRPr="009065E0" w:rsidRDefault="009C4552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9C4552" w:rsidRPr="009065E0" w:rsidRDefault="009C4552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9C4552" w:rsidRPr="009065E0" w:rsidRDefault="009C4552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9C4552" w:rsidRPr="009065E0" w:rsidRDefault="009C4552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52" w:rsidRPr="009065E0" w:rsidTr="00AF5C24">
        <w:trPr>
          <w:trHeight w:val="1609"/>
        </w:trPr>
        <w:tc>
          <w:tcPr>
            <w:tcW w:w="2691" w:type="dxa"/>
            <w:vMerge w:val="restart"/>
          </w:tcPr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065E0">
              <w:rPr>
                <w:rFonts w:ascii="Times New Roman" w:hAnsi="Times New Roman" w:cs="Times New Roman"/>
              </w:rPr>
              <w:t xml:space="preserve">. </w:t>
            </w:r>
            <w:r w:rsidRPr="009C4552">
              <w:rPr>
                <w:rFonts w:ascii="Times New Roman" w:hAnsi="Times New Roman" w:cs="Times New Roman"/>
              </w:rPr>
              <w:t xml:space="preserve">Membru in colectivele de </w:t>
            </w:r>
            <w:proofErr w:type="spellStart"/>
            <w:r w:rsidRPr="009C4552">
              <w:rPr>
                <w:rFonts w:ascii="Times New Roman" w:hAnsi="Times New Roman" w:cs="Times New Roman"/>
              </w:rPr>
              <w:t>redactie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sau comitete </w:t>
            </w:r>
            <w:proofErr w:type="spellStart"/>
            <w:r w:rsidRPr="009C4552">
              <w:rPr>
                <w:rFonts w:ascii="Times New Roman" w:hAnsi="Times New Roman" w:cs="Times New Roman"/>
              </w:rPr>
              <w:t>stiintifice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al revistelor si </w:t>
            </w:r>
            <w:proofErr w:type="spellStart"/>
            <w:r w:rsidRPr="009C4552">
              <w:rPr>
                <w:rFonts w:ascii="Times New Roman" w:hAnsi="Times New Roman" w:cs="Times New Roman"/>
              </w:rPr>
              <w:t>manifestarilor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de arta sau </w:t>
            </w:r>
            <w:proofErr w:type="spellStart"/>
            <w:r w:rsidRPr="009C4552">
              <w:rPr>
                <w:rFonts w:ascii="Times New Roman" w:hAnsi="Times New Roman" w:cs="Times New Roman"/>
              </w:rPr>
              <w:t>stiintifice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, organizator de </w:t>
            </w:r>
            <w:proofErr w:type="spellStart"/>
            <w:r w:rsidRPr="009C4552">
              <w:rPr>
                <w:rFonts w:ascii="Times New Roman" w:hAnsi="Times New Roman" w:cs="Times New Roman"/>
              </w:rPr>
              <w:t>manifestari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de arta sau </w:t>
            </w:r>
            <w:proofErr w:type="spellStart"/>
            <w:r w:rsidRPr="009C4552">
              <w:rPr>
                <w:rFonts w:ascii="Times New Roman" w:hAnsi="Times New Roman" w:cs="Times New Roman"/>
              </w:rPr>
              <w:t>stiintifice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/ Recenzor pentru reviste si </w:t>
            </w:r>
            <w:proofErr w:type="spellStart"/>
            <w:r w:rsidRPr="009C4552">
              <w:rPr>
                <w:rFonts w:ascii="Times New Roman" w:hAnsi="Times New Roman" w:cs="Times New Roman"/>
              </w:rPr>
              <w:t>manifestari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552">
              <w:rPr>
                <w:rFonts w:ascii="Times New Roman" w:hAnsi="Times New Roman" w:cs="Times New Roman"/>
              </w:rPr>
              <w:t>stiintifice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552">
              <w:rPr>
                <w:rFonts w:ascii="Times New Roman" w:hAnsi="Times New Roman" w:cs="Times New Roman"/>
              </w:rPr>
              <w:t>nationale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si </w:t>
            </w:r>
            <w:proofErr w:type="spellStart"/>
            <w:r w:rsidRPr="009C4552">
              <w:rPr>
                <w:rFonts w:ascii="Times New Roman" w:hAnsi="Times New Roman" w:cs="Times New Roman"/>
              </w:rPr>
              <w:t>internationale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indexate </w:t>
            </w:r>
            <w:proofErr w:type="spellStart"/>
            <w:r w:rsidRPr="009C4552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/Membru in jurii </w:t>
            </w:r>
            <w:proofErr w:type="spellStart"/>
            <w:r w:rsidRPr="009C4552">
              <w:rPr>
                <w:rFonts w:ascii="Times New Roman" w:hAnsi="Times New Roman" w:cs="Times New Roman"/>
              </w:rPr>
              <w:t>nationale</w:t>
            </w:r>
            <w:proofErr w:type="spellEnd"/>
            <w:r w:rsidRPr="009C4552">
              <w:rPr>
                <w:rFonts w:ascii="Times New Roman" w:hAnsi="Times New Roman" w:cs="Times New Roman"/>
              </w:rPr>
              <w:t xml:space="preserve"> sau </w:t>
            </w:r>
            <w:proofErr w:type="spellStart"/>
            <w:r w:rsidRPr="009C4552">
              <w:rPr>
                <w:rFonts w:ascii="Times New Roman" w:hAnsi="Times New Roman" w:cs="Times New Roman"/>
              </w:rPr>
              <w:t>internationale</w:t>
            </w:r>
            <w:proofErr w:type="spellEnd"/>
          </w:p>
        </w:tc>
        <w:tc>
          <w:tcPr>
            <w:tcW w:w="3232" w:type="dxa"/>
          </w:tcPr>
          <w:p w:rsidR="009C4552" w:rsidRPr="005F70D0" w:rsidRDefault="006B09CD" w:rsidP="009C4552">
            <w:r>
              <w:t>3</w:t>
            </w:r>
            <w:r w:rsidR="009C4552" w:rsidRPr="005F70D0">
              <w:t xml:space="preserve">.1 </w:t>
            </w:r>
            <w:proofErr w:type="spellStart"/>
            <w:r w:rsidR="009C4552" w:rsidRPr="005F70D0">
              <w:t>internationale</w:t>
            </w:r>
            <w:proofErr w:type="spellEnd"/>
          </w:p>
        </w:tc>
        <w:tc>
          <w:tcPr>
            <w:tcW w:w="1761" w:type="dxa"/>
          </w:tcPr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30p</w:t>
            </w:r>
          </w:p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  <w:b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  <w:b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  <w:b/>
              </w:rPr>
            </w:pPr>
          </w:p>
          <w:p w:rsidR="009C4552" w:rsidRDefault="009C4552" w:rsidP="009C4552">
            <w:pPr>
              <w:rPr>
                <w:rFonts w:ascii="Times New Roman" w:hAnsi="Times New Roman" w:cs="Times New Roman"/>
                <w:b/>
              </w:rPr>
            </w:pPr>
          </w:p>
          <w:p w:rsidR="009C4552" w:rsidRPr="00AE42DE" w:rsidRDefault="009C4552" w:rsidP="009C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9C4552" w:rsidRDefault="009C4552" w:rsidP="009C4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552" w:rsidRDefault="009C4552" w:rsidP="009C4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552" w:rsidRDefault="009C4552" w:rsidP="009C4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552" w:rsidRDefault="009C4552" w:rsidP="009C4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552" w:rsidRDefault="009C4552" w:rsidP="009C4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552" w:rsidRPr="009065E0" w:rsidRDefault="009C4552" w:rsidP="009C4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52" w:rsidRPr="009065E0" w:rsidTr="00AF5C24">
        <w:trPr>
          <w:trHeight w:val="1665"/>
        </w:trPr>
        <w:tc>
          <w:tcPr>
            <w:tcW w:w="2691" w:type="dxa"/>
            <w:vMerge/>
          </w:tcPr>
          <w:p w:rsidR="009C4552" w:rsidRDefault="009C4552" w:rsidP="009C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9C4552" w:rsidRDefault="006B09CD" w:rsidP="009C4552">
            <w:r>
              <w:t>3</w:t>
            </w:r>
            <w:r w:rsidR="009C4552" w:rsidRPr="005F70D0">
              <w:t xml:space="preserve">.2 </w:t>
            </w:r>
            <w:proofErr w:type="spellStart"/>
            <w:r w:rsidR="009C4552" w:rsidRPr="005F70D0">
              <w:t>nationale</w:t>
            </w:r>
            <w:proofErr w:type="spellEnd"/>
          </w:p>
        </w:tc>
        <w:tc>
          <w:tcPr>
            <w:tcW w:w="1761" w:type="dxa"/>
          </w:tcPr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</w:tcPr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9C4552" w:rsidRPr="009065E0" w:rsidRDefault="009C4552" w:rsidP="009C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9C4552" w:rsidRDefault="009C4552" w:rsidP="009C4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09CD" w:rsidRPr="009065E0" w:rsidTr="00AF5C24">
        <w:trPr>
          <w:trHeight w:val="1605"/>
        </w:trPr>
        <w:tc>
          <w:tcPr>
            <w:tcW w:w="2691" w:type="dxa"/>
            <w:vMerge w:val="restart"/>
          </w:tcPr>
          <w:p w:rsidR="006B09CD" w:rsidRPr="009065E0" w:rsidRDefault="006B09CD" w:rsidP="009D480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065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B09CD">
              <w:rPr>
                <w:rFonts w:ascii="Times New Roman" w:hAnsi="Times New Roman" w:cs="Times New Roman"/>
              </w:rPr>
              <w:t>Experienta</w:t>
            </w:r>
            <w:proofErr w:type="spellEnd"/>
            <w:r w:rsidRPr="006B09CD">
              <w:rPr>
                <w:rFonts w:ascii="Times New Roman" w:hAnsi="Times New Roman" w:cs="Times New Roman"/>
              </w:rPr>
              <w:t xml:space="preserve"> de management, analiza si evaluare in cercetare si/sau </w:t>
            </w:r>
            <w:proofErr w:type="spellStart"/>
            <w:r w:rsidRPr="006B09CD">
              <w:rPr>
                <w:rFonts w:ascii="Times New Roman" w:hAnsi="Times New Roman" w:cs="Times New Roman"/>
              </w:rPr>
              <w:t>invatamant</w:t>
            </w:r>
            <w:proofErr w:type="spellEnd"/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6B09CD" w:rsidRPr="006B09CD" w:rsidRDefault="006B0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 Conducere</w:t>
            </w:r>
          </w:p>
        </w:tc>
        <w:tc>
          <w:tcPr>
            <w:tcW w:w="1761" w:type="dxa"/>
          </w:tcPr>
          <w:p w:rsidR="006B09CD" w:rsidRPr="009065E0" w:rsidRDefault="006B09CD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09CD" w:rsidRPr="009065E0" w:rsidRDefault="006B09CD" w:rsidP="0056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CD" w:rsidRPr="009065E0" w:rsidRDefault="006B09CD" w:rsidP="0056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CD" w:rsidRPr="009065E0" w:rsidRDefault="006B09CD" w:rsidP="0056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CD" w:rsidRPr="009065E0" w:rsidRDefault="006B09CD" w:rsidP="00565CF3">
            <w:pPr>
              <w:rPr>
                <w:rFonts w:ascii="Times New Roman" w:hAnsi="Times New Roman" w:cs="Times New Roman"/>
                <w:b/>
              </w:rPr>
            </w:pPr>
          </w:p>
          <w:p w:rsidR="006B09CD" w:rsidRPr="009065E0" w:rsidRDefault="006B09CD" w:rsidP="00565CF3">
            <w:pPr>
              <w:rPr>
                <w:rFonts w:ascii="Times New Roman" w:hAnsi="Times New Roman" w:cs="Times New Roman"/>
                <w:b/>
              </w:rPr>
            </w:pPr>
          </w:p>
          <w:p w:rsidR="006B09CD" w:rsidRPr="009065E0" w:rsidRDefault="006B09CD" w:rsidP="00565CF3">
            <w:pPr>
              <w:rPr>
                <w:rFonts w:ascii="Times New Roman" w:hAnsi="Times New Roman" w:cs="Times New Roman"/>
                <w:b/>
              </w:rPr>
            </w:pPr>
          </w:p>
          <w:p w:rsidR="006B09CD" w:rsidRPr="009065E0" w:rsidRDefault="006B09CD" w:rsidP="00565C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6B09CD" w:rsidRPr="009065E0" w:rsidRDefault="006B09CD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6B09CD" w:rsidRPr="009065E0" w:rsidRDefault="006B09CD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6B09CD" w:rsidRPr="009065E0" w:rsidRDefault="006B09CD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6B09CD" w:rsidRPr="009065E0" w:rsidTr="00AF5C24">
        <w:trPr>
          <w:trHeight w:val="674"/>
        </w:trPr>
        <w:tc>
          <w:tcPr>
            <w:tcW w:w="2691" w:type="dxa"/>
            <w:vMerge/>
            <w:tcBorders>
              <w:bottom w:val="single" w:sz="4" w:space="0" w:color="auto"/>
            </w:tcBorders>
          </w:tcPr>
          <w:p w:rsidR="006B09CD" w:rsidRDefault="006B09CD" w:rsidP="009D480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6B09CD" w:rsidRPr="009065E0" w:rsidRDefault="006B0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 Membru</w:t>
            </w:r>
          </w:p>
        </w:tc>
        <w:tc>
          <w:tcPr>
            <w:tcW w:w="1761" w:type="dxa"/>
          </w:tcPr>
          <w:p w:rsidR="006B09CD" w:rsidRPr="009065E0" w:rsidRDefault="006B09CD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09CD" w:rsidRDefault="006B09CD" w:rsidP="006B09CD">
            <w:pPr>
              <w:rPr>
                <w:rFonts w:ascii="Times New Roman" w:hAnsi="Times New Roman" w:cs="Times New Roman"/>
                <w:b/>
              </w:rPr>
            </w:pPr>
          </w:p>
          <w:p w:rsidR="006B09CD" w:rsidRPr="009065E0" w:rsidRDefault="006B09CD" w:rsidP="006B09CD">
            <w:pPr>
              <w:rPr>
                <w:rFonts w:ascii="Times New Roman" w:hAnsi="Times New Roman" w:cs="Times New Roman"/>
                <w:b/>
              </w:rPr>
            </w:pPr>
          </w:p>
          <w:p w:rsidR="006B09CD" w:rsidRPr="009065E0" w:rsidRDefault="006B09CD" w:rsidP="006B09CD">
            <w:pPr>
              <w:rPr>
                <w:rFonts w:ascii="Times New Roman" w:hAnsi="Times New Roman" w:cs="Times New Roman"/>
                <w:b/>
              </w:rPr>
            </w:pPr>
          </w:p>
          <w:p w:rsidR="006B09CD" w:rsidRDefault="006B09CD" w:rsidP="006B09CD">
            <w:pPr>
              <w:rPr>
                <w:rFonts w:ascii="Times New Roman" w:hAnsi="Times New Roman" w:cs="Times New Roman"/>
                <w:b/>
              </w:rPr>
            </w:pPr>
          </w:p>
          <w:p w:rsidR="006B09CD" w:rsidRDefault="006B09CD" w:rsidP="006B09CD">
            <w:pPr>
              <w:rPr>
                <w:rFonts w:ascii="Times New Roman" w:hAnsi="Times New Roman" w:cs="Times New Roman"/>
                <w:b/>
              </w:rPr>
            </w:pPr>
          </w:p>
          <w:p w:rsidR="006B09CD" w:rsidRPr="009065E0" w:rsidRDefault="006B09CD" w:rsidP="0056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6B09CD" w:rsidRPr="009065E0" w:rsidRDefault="006B09CD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6B09CD" w:rsidRPr="009065E0" w:rsidRDefault="006B09CD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6B09CD" w:rsidRPr="009065E0" w:rsidRDefault="006B09CD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8F50AC" w:rsidRPr="009065E0" w:rsidTr="008F50AC">
        <w:trPr>
          <w:trHeight w:val="455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p w:rsidR="008F50AC" w:rsidRPr="009065E0" w:rsidRDefault="008F50AC" w:rsidP="008F50AC">
            <w:pPr>
              <w:jc w:val="left"/>
              <w:rPr>
                <w:rFonts w:ascii="Times New Roman" w:hAnsi="Times New Roman" w:cs="Times New Roman"/>
              </w:rPr>
            </w:pPr>
            <w:r w:rsidRPr="008F50AC">
              <w:rPr>
                <w:rFonts w:ascii="Times New Roman" w:hAnsi="Times New Roman" w:cs="Times New Roman"/>
              </w:rPr>
              <w:t>Criterii opționale</w:t>
            </w:r>
          </w:p>
        </w:tc>
      </w:tr>
      <w:tr w:rsidR="008F50AC" w:rsidRPr="009065E0" w:rsidTr="00AF5C24">
        <w:trPr>
          <w:trHeight w:val="674"/>
        </w:trPr>
        <w:tc>
          <w:tcPr>
            <w:tcW w:w="2691" w:type="dxa"/>
            <w:vMerge w:val="restart"/>
          </w:tcPr>
          <w:p w:rsidR="008F50AC" w:rsidRDefault="008F50AC" w:rsidP="009D480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F50AC">
              <w:rPr>
                <w:rFonts w:ascii="Times New Roman" w:hAnsi="Times New Roman" w:cs="Times New Roman"/>
              </w:rPr>
              <w:t>Premii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8F50AC" w:rsidRDefault="008F5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 </w:t>
            </w:r>
            <w:r w:rsidRPr="008F50AC">
              <w:rPr>
                <w:rFonts w:ascii="Times New Roman" w:hAnsi="Times New Roman" w:cs="Times New Roman"/>
              </w:rPr>
              <w:t>Academia Romana</w:t>
            </w:r>
          </w:p>
        </w:tc>
        <w:tc>
          <w:tcPr>
            <w:tcW w:w="1761" w:type="dxa"/>
          </w:tcPr>
          <w:p w:rsidR="008F50AC" w:rsidRDefault="008F50AC" w:rsidP="00757295">
            <w:pPr>
              <w:rPr>
                <w:rFonts w:ascii="Times New Roman" w:hAnsi="Times New Roman" w:cs="Times New Roman"/>
              </w:rPr>
            </w:pPr>
            <w:r w:rsidRPr="008F50AC"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50AC" w:rsidRDefault="008F50AC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8F50AC" w:rsidRPr="009065E0" w:rsidRDefault="008F50AC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8F50AC" w:rsidRPr="009065E0" w:rsidRDefault="008F50AC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8F50AC" w:rsidRPr="009065E0" w:rsidRDefault="008F50AC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8F50AC" w:rsidRPr="009065E0" w:rsidTr="00AF5C24">
        <w:trPr>
          <w:trHeight w:val="674"/>
        </w:trPr>
        <w:tc>
          <w:tcPr>
            <w:tcW w:w="2691" w:type="dxa"/>
            <w:vMerge/>
          </w:tcPr>
          <w:p w:rsidR="008F50AC" w:rsidRDefault="008F50AC" w:rsidP="009D480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8F50AC" w:rsidRDefault="008F5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 </w:t>
            </w:r>
            <w:r w:rsidRPr="008F50AC">
              <w:rPr>
                <w:rFonts w:ascii="Times New Roman" w:hAnsi="Times New Roman" w:cs="Times New Roman"/>
              </w:rPr>
              <w:t xml:space="preserve">ASAS, AOSR, academii de ramura </w:t>
            </w:r>
            <w:proofErr w:type="spellStart"/>
            <w:r w:rsidRPr="008F50AC">
              <w:rPr>
                <w:rFonts w:ascii="Times New Roman" w:hAnsi="Times New Roman" w:cs="Times New Roman"/>
              </w:rPr>
              <w:t>şi</w:t>
            </w:r>
            <w:proofErr w:type="spellEnd"/>
            <w:r w:rsidRPr="008F50AC">
              <w:rPr>
                <w:rFonts w:ascii="Times New Roman" w:hAnsi="Times New Roman" w:cs="Times New Roman"/>
              </w:rPr>
              <w:t xml:space="preserve"> CNCSIS</w:t>
            </w:r>
          </w:p>
        </w:tc>
        <w:tc>
          <w:tcPr>
            <w:tcW w:w="1761" w:type="dxa"/>
          </w:tcPr>
          <w:p w:rsidR="008F50AC" w:rsidRDefault="008F50AC" w:rsidP="00757295">
            <w:pPr>
              <w:rPr>
                <w:rFonts w:ascii="Times New Roman" w:hAnsi="Times New Roman" w:cs="Times New Roman"/>
              </w:rPr>
            </w:pPr>
            <w:r w:rsidRPr="008F50AC"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50AC" w:rsidRDefault="008F50AC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8F50AC" w:rsidRPr="009065E0" w:rsidRDefault="008F50AC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8F50AC" w:rsidRPr="009065E0" w:rsidRDefault="008F50AC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8F50AC" w:rsidRPr="009065E0" w:rsidRDefault="008F50AC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8F50AC" w:rsidRPr="009065E0" w:rsidTr="00AF5C24">
        <w:trPr>
          <w:trHeight w:val="674"/>
        </w:trPr>
        <w:tc>
          <w:tcPr>
            <w:tcW w:w="2691" w:type="dxa"/>
            <w:vMerge/>
          </w:tcPr>
          <w:p w:rsidR="008F50AC" w:rsidRDefault="008F50AC" w:rsidP="009D480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8F50AC" w:rsidRDefault="008F5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 </w:t>
            </w:r>
            <w:r w:rsidRPr="008F50AC">
              <w:rPr>
                <w:rFonts w:ascii="Times New Roman" w:hAnsi="Times New Roman" w:cs="Times New Roman"/>
              </w:rPr>
              <w:t xml:space="preserve">premii </w:t>
            </w:r>
            <w:proofErr w:type="spellStart"/>
            <w:r w:rsidRPr="008F50AC">
              <w:rPr>
                <w:rFonts w:ascii="Times New Roman" w:hAnsi="Times New Roman" w:cs="Times New Roman"/>
              </w:rPr>
              <w:t>internationale</w:t>
            </w:r>
            <w:proofErr w:type="spellEnd"/>
          </w:p>
        </w:tc>
        <w:tc>
          <w:tcPr>
            <w:tcW w:w="1761" w:type="dxa"/>
          </w:tcPr>
          <w:p w:rsidR="008F50AC" w:rsidRDefault="008F50AC" w:rsidP="00757295">
            <w:pPr>
              <w:rPr>
                <w:rFonts w:ascii="Times New Roman" w:hAnsi="Times New Roman" w:cs="Times New Roman"/>
              </w:rPr>
            </w:pPr>
            <w:r w:rsidRPr="008F50AC"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50AC" w:rsidRDefault="008F50AC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8F50AC" w:rsidRPr="009065E0" w:rsidRDefault="008F50AC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8F50AC" w:rsidRPr="009065E0" w:rsidRDefault="008F50AC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8F50AC" w:rsidRPr="009065E0" w:rsidRDefault="008F50AC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8F50AC" w:rsidRPr="009065E0" w:rsidTr="00AF5C24">
        <w:trPr>
          <w:trHeight w:val="674"/>
        </w:trPr>
        <w:tc>
          <w:tcPr>
            <w:tcW w:w="2691" w:type="dxa"/>
            <w:vMerge/>
            <w:tcBorders>
              <w:bottom w:val="single" w:sz="4" w:space="0" w:color="auto"/>
            </w:tcBorders>
          </w:tcPr>
          <w:p w:rsidR="008F50AC" w:rsidRDefault="008F50AC" w:rsidP="009D480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8F50AC" w:rsidRDefault="008F5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 </w:t>
            </w:r>
            <w:r w:rsidRPr="008F50AC">
              <w:rPr>
                <w:rFonts w:ascii="Times New Roman" w:hAnsi="Times New Roman" w:cs="Times New Roman"/>
              </w:rPr>
              <w:t xml:space="preserve">premii </w:t>
            </w:r>
            <w:proofErr w:type="spellStart"/>
            <w:r w:rsidRPr="008F50AC">
              <w:rPr>
                <w:rFonts w:ascii="Times New Roman" w:hAnsi="Times New Roman" w:cs="Times New Roman"/>
              </w:rPr>
              <w:t>nationale</w:t>
            </w:r>
            <w:proofErr w:type="spellEnd"/>
            <w:r w:rsidRPr="008F50AC">
              <w:rPr>
                <w:rFonts w:ascii="Times New Roman" w:hAnsi="Times New Roman" w:cs="Times New Roman"/>
              </w:rPr>
              <w:t xml:space="preserve"> in domeniu</w:t>
            </w:r>
          </w:p>
        </w:tc>
        <w:tc>
          <w:tcPr>
            <w:tcW w:w="1761" w:type="dxa"/>
          </w:tcPr>
          <w:p w:rsidR="008F50AC" w:rsidRDefault="008F50AC" w:rsidP="00757295">
            <w:pPr>
              <w:rPr>
                <w:rFonts w:ascii="Times New Roman" w:hAnsi="Times New Roman" w:cs="Times New Roman"/>
              </w:rPr>
            </w:pPr>
            <w:r w:rsidRPr="008F50AC"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50AC" w:rsidRDefault="008F50AC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8F50AC" w:rsidRPr="009065E0" w:rsidRDefault="008F50AC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8F50AC" w:rsidRPr="009065E0" w:rsidRDefault="008F50AC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8F50AC" w:rsidRPr="009065E0" w:rsidRDefault="008F50AC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713DFB" w:rsidRPr="009065E0" w:rsidTr="00AF5C24">
        <w:trPr>
          <w:trHeight w:val="674"/>
        </w:trPr>
        <w:tc>
          <w:tcPr>
            <w:tcW w:w="2691" w:type="dxa"/>
            <w:vMerge w:val="restart"/>
          </w:tcPr>
          <w:p w:rsidR="00713DFB" w:rsidRDefault="00713DFB" w:rsidP="008F50A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8F50AC">
              <w:rPr>
                <w:rFonts w:ascii="Times New Roman" w:hAnsi="Times New Roman" w:cs="Times New Roman"/>
              </w:rPr>
              <w:t xml:space="preserve">Membru in academii, </w:t>
            </w:r>
            <w:proofErr w:type="spellStart"/>
            <w:r w:rsidRPr="008F50AC">
              <w:rPr>
                <w:rFonts w:ascii="Times New Roman" w:hAnsi="Times New Roman" w:cs="Times New Roman"/>
              </w:rPr>
              <w:t>organizatii</w:t>
            </w:r>
            <w:proofErr w:type="spellEnd"/>
            <w:r w:rsidRPr="008F50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50AC">
              <w:rPr>
                <w:rFonts w:ascii="Times New Roman" w:hAnsi="Times New Roman" w:cs="Times New Roman"/>
              </w:rPr>
              <w:t>asociatii</w:t>
            </w:r>
            <w:proofErr w:type="spellEnd"/>
            <w:r w:rsidRPr="008F50AC">
              <w:rPr>
                <w:rFonts w:ascii="Times New Roman" w:hAnsi="Times New Roman" w:cs="Times New Roman"/>
              </w:rPr>
              <w:t xml:space="preserve"> </w:t>
            </w:r>
            <w:r w:rsidRPr="008F50AC">
              <w:rPr>
                <w:rFonts w:ascii="Times New Roman" w:hAnsi="Times New Roman" w:cs="Times New Roman"/>
              </w:rPr>
              <w:lastRenderedPageBreak/>
              <w:t>profesionale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50AC">
              <w:rPr>
                <w:rFonts w:ascii="Times New Roman" w:hAnsi="Times New Roman" w:cs="Times New Roman"/>
              </w:rPr>
              <w:t xml:space="preserve">prestigiu, </w:t>
            </w:r>
            <w:proofErr w:type="spellStart"/>
            <w:r w:rsidRPr="008F50AC">
              <w:rPr>
                <w:rFonts w:ascii="Times New Roman" w:hAnsi="Times New Roman" w:cs="Times New Roman"/>
              </w:rPr>
              <w:t>nationale</w:t>
            </w:r>
            <w:proofErr w:type="spellEnd"/>
            <w:r w:rsidRPr="008F50AC">
              <w:rPr>
                <w:rFonts w:ascii="Times New Roman" w:hAnsi="Times New Roman" w:cs="Times New Roman"/>
              </w:rPr>
              <w:t xml:space="preserve"> si </w:t>
            </w:r>
            <w:proofErr w:type="spellStart"/>
            <w:r w:rsidRPr="008F50AC">
              <w:rPr>
                <w:rFonts w:ascii="Times New Roman" w:hAnsi="Times New Roman" w:cs="Times New Roman"/>
              </w:rPr>
              <w:t>internationale</w:t>
            </w:r>
            <w:proofErr w:type="spellEnd"/>
            <w:r w:rsidRPr="008F50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50AC">
              <w:rPr>
                <w:rFonts w:ascii="Times New Roman" w:hAnsi="Times New Roman" w:cs="Times New Roman"/>
              </w:rPr>
              <w:t>apartenenţă</w:t>
            </w:r>
            <w:proofErr w:type="spellEnd"/>
            <w:r w:rsidRPr="008F50A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8F50AC">
              <w:rPr>
                <w:rFonts w:ascii="Times New Roman" w:hAnsi="Times New Roman" w:cs="Times New Roman"/>
              </w:rPr>
              <w:t>organizatii</w:t>
            </w:r>
            <w:proofErr w:type="spellEnd"/>
            <w:r w:rsidRPr="008F50AC">
              <w:rPr>
                <w:rFonts w:ascii="Times New Roman" w:hAnsi="Times New Roman" w:cs="Times New Roman"/>
              </w:rPr>
              <w:t xml:space="preserve"> din domeniul </w:t>
            </w:r>
            <w:proofErr w:type="spellStart"/>
            <w:r w:rsidRPr="008F50AC">
              <w:rPr>
                <w:rFonts w:ascii="Times New Roman" w:hAnsi="Times New Roman" w:cs="Times New Roman"/>
              </w:rPr>
              <w:t>educatiei</w:t>
            </w:r>
            <w:proofErr w:type="spellEnd"/>
            <w:r w:rsidRPr="008F50AC">
              <w:rPr>
                <w:rFonts w:ascii="Times New Roman" w:hAnsi="Times New Roman" w:cs="Times New Roman"/>
              </w:rPr>
              <w:t xml:space="preserve"> si </w:t>
            </w:r>
            <w:proofErr w:type="spellStart"/>
            <w:r w:rsidRPr="008F50AC">
              <w:rPr>
                <w:rFonts w:ascii="Times New Roman" w:hAnsi="Times New Roman" w:cs="Times New Roman"/>
              </w:rPr>
              <w:t>cercetarii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713DFB" w:rsidRDefault="00713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6.1 </w:t>
            </w:r>
            <w:r w:rsidRPr="00713DFB">
              <w:rPr>
                <w:rFonts w:ascii="Times New Roman" w:hAnsi="Times New Roman" w:cs="Times New Roman"/>
              </w:rPr>
              <w:t>Academia Romana</w:t>
            </w:r>
          </w:p>
        </w:tc>
        <w:tc>
          <w:tcPr>
            <w:tcW w:w="1761" w:type="dxa"/>
          </w:tcPr>
          <w:p w:rsidR="00713DFB" w:rsidRPr="008F50AC" w:rsidRDefault="00713DFB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3DFB" w:rsidRDefault="00713DFB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713DFB" w:rsidRPr="009065E0" w:rsidRDefault="00713DFB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713DFB" w:rsidRPr="009065E0" w:rsidRDefault="00713DFB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713DFB" w:rsidRPr="009065E0" w:rsidRDefault="00713DFB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713DFB" w:rsidRPr="009065E0" w:rsidTr="00AF5C24">
        <w:trPr>
          <w:trHeight w:val="674"/>
        </w:trPr>
        <w:tc>
          <w:tcPr>
            <w:tcW w:w="2691" w:type="dxa"/>
            <w:vMerge/>
          </w:tcPr>
          <w:p w:rsidR="00713DFB" w:rsidRDefault="00713DFB" w:rsidP="008F50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713DFB" w:rsidRDefault="00713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 </w:t>
            </w:r>
            <w:r w:rsidRPr="00713DFB">
              <w:rPr>
                <w:rFonts w:ascii="Times New Roman" w:hAnsi="Times New Roman" w:cs="Times New Roman"/>
              </w:rPr>
              <w:t>ASAS, AOSR si academii de ramura</w:t>
            </w:r>
          </w:p>
        </w:tc>
        <w:tc>
          <w:tcPr>
            <w:tcW w:w="1761" w:type="dxa"/>
          </w:tcPr>
          <w:p w:rsidR="00713DFB" w:rsidRPr="008F50AC" w:rsidRDefault="00713DFB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3DFB" w:rsidRDefault="00713DFB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713DFB" w:rsidRPr="009065E0" w:rsidRDefault="00713DFB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713DFB" w:rsidRPr="009065E0" w:rsidRDefault="00713DFB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713DFB" w:rsidRPr="009065E0" w:rsidRDefault="00713DFB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713DFB" w:rsidRPr="009065E0" w:rsidTr="00AF5C24">
        <w:trPr>
          <w:trHeight w:val="674"/>
        </w:trPr>
        <w:tc>
          <w:tcPr>
            <w:tcW w:w="2691" w:type="dxa"/>
            <w:vMerge/>
          </w:tcPr>
          <w:p w:rsidR="00713DFB" w:rsidRDefault="00713DFB" w:rsidP="008F50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713DFB" w:rsidRDefault="00713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 </w:t>
            </w:r>
            <w:r w:rsidRPr="00713DFB">
              <w:rPr>
                <w:rFonts w:ascii="Times New Roman" w:hAnsi="Times New Roman" w:cs="Times New Roman"/>
              </w:rPr>
              <w:t xml:space="preserve">Conducere </w:t>
            </w:r>
            <w:proofErr w:type="spellStart"/>
            <w:r w:rsidRPr="00713DFB">
              <w:rPr>
                <w:rFonts w:ascii="Times New Roman" w:hAnsi="Times New Roman" w:cs="Times New Roman"/>
              </w:rPr>
              <w:t>asociatii</w:t>
            </w:r>
            <w:proofErr w:type="spellEnd"/>
            <w:r w:rsidRPr="00713DFB">
              <w:rPr>
                <w:rFonts w:ascii="Times New Roman" w:hAnsi="Times New Roman" w:cs="Times New Roman"/>
              </w:rPr>
              <w:t xml:space="preserve"> profesionale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internationale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1" w:type="dxa"/>
          </w:tcPr>
          <w:p w:rsidR="00713DFB" w:rsidRPr="008F50AC" w:rsidRDefault="00713DFB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3DFB" w:rsidRDefault="00713DFB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713DFB" w:rsidRPr="009065E0" w:rsidRDefault="00713DFB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713DFB" w:rsidRPr="009065E0" w:rsidRDefault="00713DFB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713DFB" w:rsidRPr="009065E0" w:rsidRDefault="00713DFB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713DFB" w:rsidRPr="009065E0" w:rsidTr="00AF5C24">
        <w:trPr>
          <w:trHeight w:val="674"/>
        </w:trPr>
        <w:tc>
          <w:tcPr>
            <w:tcW w:w="2691" w:type="dxa"/>
            <w:vMerge/>
          </w:tcPr>
          <w:p w:rsidR="00713DFB" w:rsidRDefault="00713DFB" w:rsidP="008F50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713DFB" w:rsidRDefault="00713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  <w:r w:rsidRPr="00713DFB">
              <w:rPr>
                <w:rFonts w:ascii="Times New Roman" w:hAnsi="Times New Roman" w:cs="Times New Roman"/>
              </w:rPr>
              <w:t xml:space="preserve"> Conduc</w:t>
            </w:r>
            <w:r>
              <w:rPr>
                <w:rFonts w:ascii="Times New Roman" w:hAnsi="Times New Roman" w:cs="Times New Roman"/>
              </w:rPr>
              <w:t xml:space="preserve">ere </w:t>
            </w:r>
            <w:proofErr w:type="spellStart"/>
            <w:r>
              <w:rPr>
                <w:rFonts w:ascii="Times New Roman" w:hAnsi="Times New Roman" w:cs="Times New Roman"/>
              </w:rPr>
              <w:t>asociatii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profesionale </w:t>
            </w:r>
            <w:proofErr w:type="spellStart"/>
            <w:r w:rsidRPr="00713DFB">
              <w:rPr>
                <w:rFonts w:ascii="Times New Roman" w:hAnsi="Times New Roman" w:cs="Times New Roman"/>
              </w:rPr>
              <w:t>nationale</w:t>
            </w:r>
            <w:proofErr w:type="spellEnd"/>
          </w:p>
        </w:tc>
        <w:tc>
          <w:tcPr>
            <w:tcW w:w="1761" w:type="dxa"/>
          </w:tcPr>
          <w:p w:rsidR="00713DFB" w:rsidRPr="008F50AC" w:rsidRDefault="00713DFB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3DFB" w:rsidRDefault="00713DFB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713DFB" w:rsidRPr="009065E0" w:rsidRDefault="00713DFB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713DFB" w:rsidRPr="009065E0" w:rsidRDefault="00713DFB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713DFB" w:rsidRPr="009065E0" w:rsidRDefault="00713DFB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713DFB" w:rsidRPr="009065E0" w:rsidTr="00AF5C24">
        <w:trPr>
          <w:trHeight w:val="674"/>
        </w:trPr>
        <w:tc>
          <w:tcPr>
            <w:tcW w:w="2691" w:type="dxa"/>
            <w:vMerge/>
          </w:tcPr>
          <w:p w:rsidR="00713DFB" w:rsidRDefault="00713DFB" w:rsidP="008F50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713DFB" w:rsidRDefault="00713DFB" w:rsidP="00713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  <w:r w:rsidRPr="00713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713DFB">
              <w:rPr>
                <w:rFonts w:ascii="Times New Roman" w:hAnsi="Times New Roman" w:cs="Times New Roman"/>
              </w:rPr>
              <w:t>sociatii</w:t>
            </w:r>
            <w:proofErr w:type="spellEnd"/>
            <w:r w:rsidRPr="00713DFB">
              <w:rPr>
                <w:rFonts w:ascii="Times New Roman" w:hAnsi="Times New Roman" w:cs="Times New Roman"/>
              </w:rPr>
              <w:t xml:space="preserve"> profesionale </w:t>
            </w:r>
            <w:proofErr w:type="spellStart"/>
            <w:r w:rsidRPr="00713DFB">
              <w:rPr>
                <w:rFonts w:ascii="Times New Roman" w:hAnsi="Times New Roman" w:cs="Times New Roman"/>
              </w:rPr>
              <w:t>internationale</w:t>
            </w:r>
            <w:proofErr w:type="spellEnd"/>
          </w:p>
        </w:tc>
        <w:tc>
          <w:tcPr>
            <w:tcW w:w="1761" w:type="dxa"/>
          </w:tcPr>
          <w:p w:rsidR="00713DFB" w:rsidRPr="008F50AC" w:rsidRDefault="00713DFB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3DFB" w:rsidRDefault="00713DFB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713DFB" w:rsidRPr="009065E0" w:rsidRDefault="00713DFB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713DFB" w:rsidRPr="009065E0" w:rsidRDefault="00713DFB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713DFB" w:rsidRPr="009065E0" w:rsidRDefault="00713DFB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713DFB" w:rsidRPr="009065E0" w:rsidTr="00AF5C24">
        <w:trPr>
          <w:trHeight w:val="674"/>
        </w:trPr>
        <w:tc>
          <w:tcPr>
            <w:tcW w:w="2691" w:type="dxa"/>
            <w:vMerge/>
          </w:tcPr>
          <w:p w:rsidR="00713DFB" w:rsidRDefault="00713DFB" w:rsidP="008F50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713DFB" w:rsidRDefault="00713DFB" w:rsidP="00713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  <w:r w:rsidRPr="00713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FB">
              <w:rPr>
                <w:rFonts w:ascii="Times New Roman" w:hAnsi="Times New Roman" w:cs="Times New Roman"/>
              </w:rPr>
              <w:t>Asociatii</w:t>
            </w:r>
            <w:proofErr w:type="spellEnd"/>
            <w:r w:rsidRPr="00713DFB">
              <w:rPr>
                <w:rFonts w:ascii="Times New Roman" w:hAnsi="Times New Roman" w:cs="Times New Roman"/>
              </w:rPr>
              <w:t xml:space="preserve"> profesionale </w:t>
            </w:r>
            <w:proofErr w:type="spellStart"/>
            <w:r w:rsidRPr="00713DFB">
              <w:rPr>
                <w:rFonts w:ascii="Times New Roman" w:hAnsi="Times New Roman" w:cs="Times New Roman"/>
              </w:rPr>
              <w:t>nationale</w:t>
            </w:r>
            <w:proofErr w:type="spellEnd"/>
          </w:p>
        </w:tc>
        <w:tc>
          <w:tcPr>
            <w:tcW w:w="1761" w:type="dxa"/>
          </w:tcPr>
          <w:p w:rsidR="00713DFB" w:rsidRPr="008F50AC" w:rsidRDefault="00713DFB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3DFB" w:rsidRDefault="00713DFB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713DFB" w:rsidRPr="009065E0" w:rsidRDefault="00713DFB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713DFB" w:rsidRPr="009065E0" w:rsidRDefault="00713DFB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713DFB" w:rsidRPr="009065E0" w:rsidRDefault="00713DFB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713DFB" w:rsidRPr="009065E0" w:rsidTr="00AF5C24">
        <w:trPr>
          <w:trHeight w:val="674"/>
        </w:trPr>
        <w:tc>
          <w:tcPr>
            <w:tcW w:w="2691" w:type="dxa"/>
            <w:vMerge/>
          </w:tcPr>
          <w:p w:rsidR="00713DFB" w:rsidRDefault="00713DFB" w:rsidP="008F50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713DFB" w:rsidRDefault="00713DFB" w:rsidP="00713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6.7 </w:t>
            </w:r>
            <w:proofErr w:type="spellStart"/>
            <w:r w:rsidRPr="00713DFB">
              <w:rPr>
                <w:rFonts w:ascii="Times New Roman" w:hAnsi="Times New Roman" w:cs="Times New Roman"/>
              </w:rPr>
              <w:t>Organizatii</w:t>
            </w:r>
            <w:proofErr w:type="spellEnd"/>
            <w:r w:rsidRPr="00713DFB">
              <w:rPr>
                <w:rFonts w:ascii="Times New Roman" w:hAnsi="Times New Roman" w:cs="Times New Roman"/>
              </w:rPr>
              <w:t xml:space="preserve"> în domeniul </w:t>
            </w:r>
            <w:proofErr w:type="spellStart"/>
            <w:r w:rsidRPr="00713DFB">
              <w:rPr>
                <w:rFonts w:ascii="Times New Roman" w:hAnsi="Times New Roman" w:cs="Times New Roman"/>
              </w:rPr>
              <w:t>educaţiei</w:t>
            </w:r>
            <w:proofErr w:type="spellEnd"/>
            <w:r w:rsidRPr="00713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FB">
              <w:rPr>
                <w:rFonts w:ascii="Times New Roman" w:hAnsi="Times New Roman" w:cs="Times New Roman"/>
              </w:rPr>
              <w:t>şi</w:t>
            </w:r>
            <w:proofErr w:type="spellEnd"/>
            <w:r w:rsidRPr="00713DFB">
              <w:rPr>
                <w:rFonts w:ascii="Times New Roman" w:hAnsi="Times New Roman" w:cs="Times New Roman"/>
              </w:rPr>
              <w:t xml:space="preserve"> cercetării</w:t>
            </w:r>
            <w:r>
              <w:rPr>
                <w:rFonts w:ascii="Times New Roman" w:hAnsi="Times New Roman" w:cs="Times New Roman"/>
              </w:rPr>
              <w:t xml:space="preserve"> - Conducere</w:t>
            </w:r>
          </w:p>
        </w:tc>
        <w:tc>
          <w:tcPr>
            <w:tcW w:w="1761" w:type="dxa"/>
          </w:tcPr>
          <w:p w:rsidR="00713DFB" w:rsidRPr="008F50AC" w:rsidRDefault="00713DFB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3DFB" w:rsidRDefault="00713DFB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713DFB" w:rsidRPr="009065E0" w:rsidRDefault="00713DFB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713DFB" w:rsidRPr="009065E0" w:rsidRDefault="00713DFB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713DFB" w:rsidRPr="009065E0" w:rsidRDefault="00713DFB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713DFB" w:rsidRPr="009065E0" w:rsidTr="00AF5C24">
        <w:trPr>
          <w:trHeight w:val="674"/>
        </w:trPr>
        <w:tc>
          <w:tcPr>
            <w:tcW w:w="2691" w:type="dxa"/>
            <w:vMerge/>
            <w:tcBorders>
              <w:bottom w:val="single" w:sz="4" w:space="0" w:color="auto"/>
            </w:tcBorders>
          </w:tcPr>
          <w:p w:rsidR="00713DFB" w:rsidRDefault="00713DFB" w:rsidP="008F50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713DFB" w:rsidRPr="00713DFB" w:rsidRDefault="00713DFB" w:rsidP="00713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  <w:r w:rsidRPr="00713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FB">
              <w:rPr>
                <w:rFonts w:ascii="Times New Roman" w:hAnsi="Times New Roman" w:cs="Times New Roman"/>
              </w:rPr>
              <w:t>Organizatii</w:t>
            </w:r>
            <w:proofErr w:type="spellEnd"/>
            <w:r w:rsidRPr="00713DFB">
              <w:rPr>
                <w:rFonts w:ascii="Times New Roman" w:hAnsi="Times New Roman" w:cs="Times New Roman"/>
              </w:rPr>
              <w:t xml:space="preserve"> în domeniul </w:t>
            </w:r>
            <w:proofErr w:type="spellStart"/>
            <w:r w:rsidRPr="00713DFB">
              <w:rPr>
                <w:rFonts w:ascii="Times New Roman" w:hAnsi="Times New Roman" w:cs="Times New Roman"/>
              </w:rPr>
              <w:t>educaţiei</w:t>
            </w:r>
            <w:proofErr w:type="spellEnd"/>
            <w:r w:rsidRPr="00713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FB">
              <w:rPr>
                <w:rFonts w:ascii="Times New Roman" w:hAnsi="Times New Roman" w:cs="Times New Roman"/>
              </w:rPr>
              <w:t>şi</w:t>
            </w:r>
            <w:proofErr w:type="spellEnd"/>
            <w:r w:rsidRPr="00713DFB">
              <w:rPr>
                <w:rFonts w:ascii="Times New Roman" w:hAnsi="Times New Roman" w:cs="Times New Roman"/>
              </w:rPr>
              <w:t xml:space="preserve"> cercetării - </w:t>
            </w:r>
            <w:r>
              <w:rPr>
                <w:rFonts w:ascii="Times New Roman" w:hAnsi="Times New Roman" w:cs="Times New Roman"/>
              </w:rPr>
              <w:t>Membru</w:t>
            </w:r>
          </w:p>
        </w:tc>
        <w:tc>
          <w:tcPr>
            <w:tcW w:w="1761" w:type="dxa"/>
          </w:tcPr>
          <w:p w:rsidR="00713DFB" w:rsidRPr="008F50AC" w:rsidRDefault="00713DFB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3DFB" w:rsidRDefault="00713DFB" w:rsidP="006B0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713DFB" w:rsidRPr="009065E0" w:rsidRDefault="00713DFB" w:rsidP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713DFB" w:rsidRPr="009065E0" w:rsidRDefault="00713DFB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713DFB" w:rsidRPr="009065E0" w:rsidRDefault="00713DFB" w:rsidP="00DB41D4">
            <w:pPr>
              <w:rPr>
                <w:rFonts w:ascii="Times New Roman" w:hAnsi="Times New Roman" w:cs="Times New Roman"/>
              </w:rPr>
            </w:pPr>
          </w:p>
        </w:tc>
      </w:tr>
      <w:tr w:rsidR="00713DFB" w:rsidRPr="009065E0" w:rsidTr="00AF5C24">
        <w:trPr>
          <w:trHeight w:val="300"/>
        </w:trPr>
        <w:tc>
          <w:tcPr>
            <w:tcW w:w="7684" w:type="dxa"/>
            <w:gridSpan w:val="3"/>
          </w:tcPr>
          <w:p w:rsidR="00713DFB" w:rsidRPr="00713DFB" w:rsidRDefault="00713DFB" w:rsidP="00713DF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13DFB">
              <w:rPr>
                <w:rFonts w:ascii="Times New Roman" w:hAnsi="Times New Roman" w:cs="Times New Roman"/>
                <w:b/>
              </w:rPr>
              <w:t>Punctaj minim Facultatea de Arte</w:t>
            </w:r>
          </w:p>
        </w:tc>
        <w:tc>
          <w:tcPr>
            <w:tcW w:w="567" w:type="dxa"/>
          </w:tcPr>
          <w:p w:rsidR="00713DFB" w:rsidRPr="00AF5C24" w:rsidRDefault="00AF5C24" w:rsidP="006B09CD">
            <w:pPr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0p</w:t>
            </w:r>
          </w:p>
        </w:tc>
        <w:tc>
          <w:tcPr>
            <w:tcW w:w="636" w:type="dxa"/>
          </w:tcPr>
          <w:p w:rsidR="00713DFB" w:rsidRPr="00AF5C24" w:rsidRDefault="00AF5C24" w:rsidP="0092274E">
            <w:pPr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0p</w:t>
            </w:r>
          </w:p>
        </w:tc>
        <w:tc>
          <w:tcPr>
            <w:tcW w:w="611" w:type="dxa"/>
          </w:tcPr>
          <w:p w:rsidR="00713DFB" w:rsidRPr="00AF5C24" w:rsidRDefault="00AF5C24" w:rsidP="00D93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25p</w:t>
            </w:r>
          </w:p>
        </w:tc>
        <w:tc>
          <w:tcPr>
            <w:tcW w:w="582" w:type="dxa"/>
          </w:tcPr>
          <w:p w:rsidR="00713DFB" w:rsidRPr="00AF5C24" w:rsidRDefault="00AF5C24" w:rsidP="00DB41D4">
            <w:pPr>
              <w:rPr>
                <w:rFonts w:ascii="Times New Roman" w:hAnsi="Times New Roman" w:cs="Times New Roman"/>
                <w:b/>
              </w:rPr>
            </w:pPr>
            <w:r w:rsidRPr="00AF5C24">
              <w:rPr>
                <w:rFonts w:ascii="Times New Roman" w:hAnsi="Times New Roman" w:cs="Times New Roman"/>
                <w:b/>
              </w:rPr>
              <w:t>50p</w:t>
            </w:r>
          </w:p>
        </w:tc>
      </w:tr>
      <w:tr w:rsidR="00713DFB" w:rsidRPr="009065E0" w:rsidTr="00D0043F">
        <w:trPr>
          <w:trHeight w:val="300"/>
        </w:trPr>
        <w:tc>
          <w:tcPr>
            <w:tcW w:w="768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713DFB" w:rsidRPr="00D0043F" w:rsidRDefault="00713DFB" w:rsidP="00713DFB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13DFB" w:rsidRPr="00D0043F" w:rsidRDefault="00713DFB" w:rsidP="00713DF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0043F">
              <w:rPr>
                <w:rFonts w:ascii="Times New Roman" w:hAnsi="Times New Roman" w:cs="Times New Roman"/>
                <w:b/>
              </w:rPr>
              <w:t>TOTAL (punctaj minimal cumulativ Facultatea de Arte A1+A2+A3)</w:t>
            </w:r>
          </w:p>
          <w:p w:rsidR="00713DFB" w:rsidRPr="00D0043F" w:rsidRDefault="00713DFB" w:rsidP="00713DF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713DFB" w:rsidRPr="00D0043F" w:rsidRDefault="00482734" w:rsidP="006B09CD">
            <w:pPr>
              <w:rPr>
                <w:rFonts w:ascii="Times New Roman" w:hAnsi="Times New Roman" w:cs="Times New Roman"/>
                <w:b/>
              </w:rPr>
            </w:pPr>
            <w:r w:rsidRPr="00D0043F">
              <w:rPr>
                <w:rFonts w:ascii="Times New Roman" w:hAnsi="Times New Roman" w:cs="Times New Roman"/>
                <w:b/>
              </w:rPr>
              <w:t>40p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00"/>
          </w:tcPr>
          <w:p w:rsidR="00713DFB" w:rsidRPr="00D0043F" w:rsidRDefault="00482734" w:rsidP="0092274E">
            <w:pPr>
              <w:rPr>
                <w:rFonts w:ascii="Times New Roman" w:hAnsi="Times New Roman" w:cs="Times New Roman"/>
                <w:b/>
              </w:rPr>
            </w:pPr>
            <w:r w:rsidRPr="00D0043F">
              <w:rPr>
                <w:rFonts w:ascii="Times New Roman" w:hAnsi="Times New Roman" w:cs="Times New Roman"/>
                <w:b/>
              </w:rPr>
              <w:t>110p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FFFF00"/>
          </w:tcPr>
          <w:p w:rsidR="00713DFB" w:rsidRPr="00D0043F" w:rsidRDefault="00D0043F" w:rsidP="00D93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43F">
              <w:rPr>
                <w:rFonts w:ascii="Times New Roman" w:hAnsi="Times New Roman" w:cs="Times New Roman"/>
                <w:b/>
              </w:rPr>
              <w:t>185p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FFFF00"/>
          </w:tcPr>
          <w:p w:rsidR="00713DFB" w:rsidRPr="00D0043F" w:rsidRDefault="00D0043F" w:rsidP="00DB41D4">
            <w:pPr>
              <w:rPr>
                <w:rFonts w:ascii="Times New Roman" w:hAnsi="Times New Roman" w:cs="Times New Roman"/>
                <w:b/>
              </w:rPr>
            </w:pPr>
            <w:r w:rsidRPr="00D0043F">
              <w:rPr>
                <w:rFonts w:ascii="Times New Roman" w:hAnsi="Times New Roman" w:cs="Times New Roman"/>
                <w:b/>
              </w:rPr>
              <w:t>245p</w:t>
            </w:r>
          </w:p>
        </w:tc>
      </w:tr>
    </w:tbl>
    <w:p w:rsidR="00D93BE4" w:rsidRPr="009065E0" w:rsidRDefault="00733EE7">
      <w:pPr>
        <w:rPr>
          <w:rFonts w:ascii="Times New Roman" w:hAnsi="Times New Roman" w:cs="Times New Roman"/>
        </w:rPr>
      </w:pPr>
      <w:r w:rsidRPr="009065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D93BE4" w:rsidRPr="009065E0" w:rsidRDefault="00D93BE4">
      <w:pPr>
        <w:rPr>
          <w:rFonts w:ascii="Times New Roman" w:hAnsi="Times New Roman" w:cs="Times New Roman"/>
        </w:rPr>
      </w:pPr>
      <w:r w:rsidRPr="009065E0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EF64F1" w:rsidRPr="009065E0" w:rsidRDefault="00EF64F1">
      <w:pPr>
        <w:rPr>
          <w:rFonts w:ascii="Times New Roman" w:hAnsi="Times New Roman" w:cs="Times New Roman"/>
        </w:rPr>
      </w:pPr>
    </w:p>
    <w:p w:rsidR="007B22D6" w:rsidRPr="009065E0" w:rsidRDefault="00D93BE4" w:rsidP="0092274E">
      <w:pPr>
        <w:rPr>
          <w:rFonts w:ascii="Times New Roman" w:hAnsi="Times New Roman" w:cs="Times New Roman"/>
          <w:sz w:val="28"/>
          <w:szCs w:val="28"/>
        </w:rPr>
      </w:pPr>
      <w:r w:rsidRPr="009065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</w:p>
    <w:sectPr w:rsidR="007B22D6" w:rsidRPr="009065E0" w:rsidSect="00872AE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214CF"/>
    <w:multiLevelType w:val="hybridMultilevel"/>
    <w:tmpl w:val="4600F3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95E11"/>
    <w:multiLevelType w:val="hybridMultilevel"/>
    <w:tmpl w:val="7AF0E0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1B"/>
    <w:rsid w:val="00032F1A"/>
    <w:rsid w:val="00051951"/>
    <w:rsid w:val="00072698"/>
    <w:rsid w:val="0008637C"/>
    <w:rsid w:val="001B722E"/>
    <w:rsid w:val="00207067"/>
    <w:rsid w:val="0023267A"/>
    <w:rsid w:val="00236A37"/>
    <w:rsid w:val="00262244"/>
    <w:rsid w:val="0026401B"/>
    <w:rsid w:val="002C7604"/>
    <w:rsid w:val="002C7F9B"/>
    <w:rsid w:val="00331F37"/>
    <w:rsid w:val="00347483"/>
    <w:rsid w:val="003B4EEC"/>
    <w:rsid w:val="003E1A2B"/>
    <w:rsid w:val="003F6FFF"/>
    <w:rsid w:val="0046621A"/>
    <w:rsid w:val="00466B36"/>
    <w:rsid w:val="00482734"/>
    <w:rsid w:val="004B1162"/>
    <w:rsid w:val="005159CF"/>
    <w:rsid w:val="00524DA8"/>
    <w:rsid w:val="00550BA0"/>
    <w:rsid w:val="00565CF3"/>
    <w:rsid w:val="00585F44"/>
    <w:rsid w:val="00633773"/>
    <w:rsid w:val="006B09CD"/>
    <w:rsid w:val="006C5153"/>
    <w:rsid w:val="00710E21"/>
    <w:rsid w:val="00713DFB"/>
    <w:rsid w:val="00733EE7"/>
    <w:rsid w:val="00797237"/>
    <w:rsid w:val="007B22D6"/>
    <w:rsid w:val="0080533E"/>
    <w:rsid w:val="00843597"/>
    <w:rsid w:val="00872AE3"/>
    <w:rsid w:val="008770E2"/>
    <w:rsid w:val="008A0304"/>
    <w:rsid w:val="008F50AC"/>
    <w:rsid w:val="009065E0"/>
    <w:rsid w:val="0092274E"/>
    <w:rsid w:val="009C4552"/>
    <w:rsid w:val="009D2520"/>
    <w:rsid w:val="009D4807"/>
    <w:rsid w:val="00A02FD1"/>
    <w:rsid w:val="00AA09A0"/>
    <w:rsid w:val="00AC1D9C"/>
    <w:rsid w:val="00AD09B8"/>
    <w:rsid w:val="00AE42DE"/>
    <w:rsid w:val="00AF5C24"/>
    <w:rsid w:val="00B30E23"/>
    <w:rsid w:val="00B6332C"/>
    <w:rsid w:val="00B71839"/>
    <w:rsid w:val="00BD4096"/>
    <w:rsid w:val="00C1680E"/>
    <w:rsid w:val="00C33A0E"/>
    <w:rsid w:val="00C96DF3"/>
    <w:rsid w:val="00CC358A"/>
    <w:rsid w:val="00CC5BE9"/>
    <w:rsid w:val="00D0043F"/>
    <w:rsid w:val="00D2207E"/>
    <w:rsid w:val="00D271B1"/>
    <w:rsid w:val="00D93BE4"/>
    <w:rsid w:val="00DB41D4"/>
    <w:rsid w:val="00E622F3"/>
    <w:rsid w:val="00EB102A"/>
    <w:rsid w:val="00EB4E1F"/>
    <w:rsid w:val="00EE062A"/>
    <w:rsid w:val="00EF64F1"/>
    <w:rsid w:val="00F241FD"/>
    <w:rsid w:val="00F56312"/>
    <w:rsid w:val="00F9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8F0C39-BEBC-49C0-9DD4-AD978277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409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75AF-9BE1-4C59-869E-8CF547BF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PowerUser</cp:lastModifiedBy>
  <cp:revision>2</cp:revision>
  <cp:lastPrinted>2013-09-02T19:11:00Z</cp:lastPrinted>
  <dcterms:created xsi:type="dcterms:W3CDTF">2015-05-12T22:41:00Z</dcterms:created>
  <dcterms:modified xsi:type="dcterms:W3CDTF">2015-05-12T22:41:00Z</dcterms:modified>
</cp:coreProperties>
</file>