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B21C" w14:textId="1FBE124E" w:rsidR="003B7922" w:rsidRPr="003B7922" w:rsidRDefault="003B79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7922">
        <w:rPr>
          <w:rFonts w:ascii="Times New Roman" w:hAnsi="Times New Roman" w:cs="Times New Roman"/>
          <w:b/>
          <w:bCs/>
          <w:sz w:val="28"/>
          <w:szCs w:val="28"/>
        </w:rPr>
        <w:t>ACTE NECESARE PENTRU ÎNSCRIERE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ADMITERE 202</w:t>
      </w:r>
      <w:r w:rsidR="00920E7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9FDB7C5" w14:textId="77777777" w:rsidR="003B7922" w:rsidRDefault="003B7922"/>
    <w:p w14:paraId="77091930" w14:textId="1FD20FD4" w:rsidR="009D7619" w:rsidRDefault="00000000">
      <w:hyperlink r:id="rId4" w:history="1">
        <w:r w:rsidR="003B7922" w:rsidRPr="00AE3A87">
          <w:rPr>
            <w:rStyle w:val="Hyperlink"/>
          </w:rPr>
          <w:t>https://admitere.univ-ovidius.ro/hom</w:t>
        </w:r>
        <w:r w:rsidR="003B7922" w:rsidRPr="00AE3A87">
          <w:rPr>
            <w:rStyle w:val="Hyperlink"/>
          </w:rPr>
          <w:t>e</w:t>
        </w:r>
        <w:r w:rsidR="003B7922" w:rsidRPr="00AE3A87">
          <w:rPr>
            <w:rStyle w:val="Hyperlink"/>
          </w:rPr>
          <w:t>/dosarul-de-inscriere/</w:t>
        </w:r>
      </w:hyperlink>
    </w:p>
    <w:p w14:paraId="29605527" w14:textId="77777777" w:rsidR="003B7922" w:rsidRDefault="003B7922"/>
    <w:sectPr w:rsidR="003B7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58"/>
    <w:rsid w:val="00174158"/>
    <w:rsid w:val="003B7922"/>
    <w:rsid w:val="00920E78"/>
    <w:rsid w:val="009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25C0"/>
  <w15:chartTrackingRefBased/>
  <w15:docId w15:val="{76D5DBC6-E464-4BF2-A667-87FC3F31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9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0E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tere.univ-ovidius.ro/home/dosarul-de-inscri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2</cp:revision>
  <dcterms:created xsi:type="dcterms:W3CDTF">2025-06-11T21:20:00Z</dcterms:created>
  <dcterms:modified xsi:type="dcterms:W3CDTF">2025-06-11T21:20:00Z</dcterms:modified>
</cp:coreProperties>
</file>